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B5E16" w14:textId="77777777" w:rsidR="00E32D51" w:rsidRDefault="00E32D51" w:rsidP="00E32D51">
      <w:bookmarkStart w:id="0" w:name="_Hlk135080005"/>
      <w:bookmarkStart w:id="1" w:name="_Toc121753439"/>
      <w:bookmarkEnd w:id="0"/>
      <w:r>
        <w:rPr>
          <w:noProof/>
        </w:rPr>
        <w:drawing>
          <wp:anchor distT="0" distB="0" distL="114300" distR="114300" simplePos="0" relativeHeight="251659264" behindDoc="0" locked="0" layoutInCell="1" allowOverlap="1" wp14:anchorId="63B57164" wp14:editId="72CC4F0B">
            <wp:simplePos x="0" y="0"/>
            <wp:positionH relativeFrom="margin">
              <wp:posOffset>-101600</wp:posOffset>
            </wp:positionH>
            <wp:positionV relativeFrom="paragraph">
              <wp:posOffset>-86360</wp:posOffset>
            </wp:positionV>
            <wp:extent cx="3138170" cy="1030605"/>
            <wp:effectExtent l="0" t="0" r="508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138170" cy="10306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156409" w14:textId="77777777" w:rsidR="00E32D51" w:rsidRDefault="00E32D51" w:rsidP="00E32D51"/>
    <w:p w14:paraId="19AB895C" w14:textId="77777777" w:rsidR="00E32D51" w:rsidRDefault="00E32D51" w:rsidP="00E32D51"/>
    <w:p w14:paraId="64C14AF6" w14:textId="77777777" w:rsidR="00E32D51" w:rsidRDefault="00E32D51" w:rsidP="00E32D51">
      <w:pPr>
        <w:spacing w:after="0" w:line="240"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E32D51" w:rsidRPr="00E32D51" w14:paraId="71131DA0" w14:textId="77777777" w:rsidTr="0086010B">
        <w:tc>
          <w:tcPr>
            <w:tcW w:w="4673" w:type="dxa"/>
          </w:tcPr>
          <w:p w14:paraId="6665B693" w14:textId="77777777" w:rsidR="00E32D51" w:rsidRPr="00DB7EB7" w:rsidRDefault="00E32D51" w:rsidP="0086010B">
            <w:pPr>
              <w:suppressAutoHyphens/>
              <w:spacing w:after="0" w:line="240" w:lineRule="auto"/>
              <w:contextualSpacing/>
              <w:rPr>
                <w:rFonts w:ascii="Times New Roman" w:hAnsi="Times New Roman" w:cs="Times New Roman"/>
                <w:bCs/>
                <w:sz w:val="24"/>
                <w:szCs w:val="24"/>
              </w:rPr>
            </w:pPr>
            <w:bookmarkStart w:id="2" w:name="dst101585"/>
            <w:bookmarkEnd w:id="2"/>
            <w:r w:rsidRPr="00DB7EB7">
              <w:rPr>
                <w:rFonts w:ascii="Times New Roman" w:hAnsi="Times New Roman" w:cs="Times New Roman"/>
                <w:bCs/>
                <w:sz w:val="24"/>
                <w:szCs w:val="24"/>
              </w:rPr>
              <w:t>Заказчик</w:t>
            </w:r>
          </w:p>
        </w:tc>
        <w:tc>
          <w:tcPr>
            <w:tcW w:w="4388" w:type="dxa"/>
          </w:tcPr>
          <w:p w14:paraId="671A253A" w14:textId="77777777" w:rsidR="00E32D51" w:rsidRPr="00DB7EB7" w:rsidRDefault="00E32D51" w:rsidP="0086010B">
            <w:pPr>
              <w:suppressAutoHyphens/>
              <w:spacing w:after="0" w:line="240" w:lineRule="auto"/>
              <w:contextualSpacing/>
              <w:rPr>
                <w:rFonts w:ascii="Times New Roman" w:hAnsi="Times New Roman" w:cs="Times New Roman"/>
                <w:bCs/>
                <w:sz w:val="24"/>
                <w:szCs w:val="24"/>
              </w:rPr>
            </w:pPr>
            <w:r w:rsidRPr="00DB7EB7">
              <w:rPr>
                <w:rFonts w:ascii="Times New Roman" w:hAnsi="Times New Roman" w:cs="Times New Roman"/>
                <w:bCs/>
                <w:sz w:val="24"/>
                <w:szCs w:val="24"/>
              </w:rPr>
              <w:t>Исполнитель</w:t>
            </w:r>
          </w:p>
        </w:tc>
      </w:tr>
      <w:tr w:rsidR="00E32D51" w:rsidRPr="00E32D51" w14:paraId="65E2A131" w14:textId="77777777" w:rsidTr="0086010B">
        <w:tc>
          <w:tcPr>
            <w:tcW w:w="4673" w:type="dxa"/>
          </w:tcPr>
          <w:p w14:paraId="05647120" w14:textId="6B74065E" w:rsidR="00E32D51" w:rsidRPr="00DB7EB7" w:rsidRDefault="00EC4FEB" w:rsidP="0086010B">
            <w:pPr>
              <w:suppressAutoHyphens/>
              <w:spacing w:after="0" w:line="240" w:lineRule="auto"/>
              <w:contextualSpacing/>
              <w:rPr>
                <w:rFonts w:ascii="Times New Roman" w:hAnsi="Times New Roman" w:cs="Times New Roman"/>
                <w:bCs/>
                <w:sz w:val="24"/>
                <w:szCs w:val="24"/>
              </w:rPr>
            </w:pPr>
            <w:r w:rsidRPr="00EC4FEB">
              <w:rPr>
                <w:rFonts w:ascii="Times New Roman" w:hAnsi="Times New Roman" w:cs="Times New Roman"/>
                <w:bCs/>
                <w:sz w:val="24"/>
                <w:szCs w:val="24"/>
              </w:rPr>
              <w:t>Администрация Ногирского сельского поселения Пригородного района Республики Северная Осетия - Алания</w:t>
            </w:r>
          </w:p>
        </w:tc>
        <w:tc>
          <w:tcPr>
            <w:tcW w:w="4388" w:type="dxa"/>
          </w:tcPr>
          <w:p w14:paraId="79547E9C" w14:textId="77777777" w:rsidR="00E32D51" w:rsidRPr="00DB7EB7" w:rsidRDefault="00E32D51" w:rsidP="0086010B">
            <w:pPr>
              <w:suppressAutoHyphens/>
              <w:spacing w:after="0" w:line="240" w:lineRule="auto"/>
              <w:contextualSpacing/>
              <w:rPr>
                <w:rFonts w:ascii="Times New Roman" w:hAnsi="Times New Roman" w:cs="Times New Roman"/>
                <w:bCs/>
                <w:sz w:val="24"/>
                <w:szCs w:val="24"/>
              </w:rPr>
            </w:pPr>
            <w:r w:rsidRPr="00DB7EB7">
              <w:rPr>
                <w:rFonts w:ascii="Times New Roman" w:hAnsi="Times New Roman" w:cs="Times New Roman"/>
                <w:bCs/>
                <w:sz w:val="24"/>
                <w:szCs w:val="24"/>
              </w:rPr>
              <w:t>Общество с ограниченной ответственностью «Кадастр»</w:t>
            </w:r>
          </w:p>
          <w:p w14:paraId="398A2A66" w14:textId="77777777" w:rsidR="00E32D51" w:rsidRPr="00DB7EB7" w:rsidRDefault="00E32D51" w:rsidP="0086010B">
            <w:pPr>
              <w:spacing w:after="0" w:line="240" w:lineRule="exact"/>
              <w:ind w:right="130"/>
              <w:contextualSpacing/>
              <w:rPr>
                <w:rFonts w:ascii="Times New Roman" w:hAnsi="Times New Roman" w:cs="Times New Roman"/>
                <w:bCs/>
                <w:color w:val="404040" w:themeColor="text1" w:themeTint="BF"/>
                <w:sz w:val="24"/>
                <w:szCs w:val="24"/>
              </w:rPr>
            </w:pPr>
          </w:p>
          <w:p w14:paraId="04894B1F" w14:textId="77777777" w:rsidR="00E32D51" w:rsidRPr="00E32D51" w:rsidRDefault="00E32D51" w:rsidP="0086010B">
            <w:pPr>
              <w:spacing w:after="0" w:line="240" w:lineRule="exact"/>
              <w:ind w:right="130"/>
              <w:contextualSpacing/>
              <w:rPr>
                <w:rFonts w:ascii="Times New Roman" w:hAnsi="Times New Roman" w:cs="Times New Roman"/>
                <w:bCs/>
                <w:color w:val="404040" w:themeColor="text1" w:themeTint="BF"/>
              </w:rPr>
            </w:pPr>
            <w:r w:rsidRPr="00E32D51">
              <w:rPr>
                <w:rFonts w:ascii="Times New Roman" w:hAnsi="Times New Roman" w:cs="Times New Roman"/>
                <w:bCs/>
                <w:color w:val="404040" w:themeColor="text1" w:themeTint="BF"/>
              </w:rPr>
              <w:t>ООО «Кадастр»,</w:t>
            </w:r>
          </w:p>
          <w:p w14:paraId="2213A35A" w14:textId="77777777" w:rsidR="00E32D51" w:rsidRPr="00E32D51" w:rsidRDefault="00E32D51" w:rsidP="0086010B">
            <w:pPr>
              <w:spacing w:after="0" w:line="240" w:lineRule="exact"/>
              <w:ind w:right="130"/>
              <w:contextualSpacing/>
              <w:rPr>
                <w:rFonts w:ascii="Times New Roman" w:hAnsi="Times New Roman" w:cs="Times New Roman"/>
                <w:bCs/>
                <w:color w:val="404040" w:themeColor="text1" w:themeTint="BF"/>
              </w:rPr>
            </w:pPr>
            <w:r w:rsidRPr="00E32D51">
              <w:rPr>
                <w:rFonts w:ascii="Times New Roman" w:hAnsi="Times New Roman" w:cs="Times New Roman"/>
                <w:bCs/>
                <w:color w:val="404040" w:themeColor="text1" w:themeTint="BF"/>
              </w:rPr>
              <w:t>тел: 8-8672-333-303, 89194285982</w:t>
            </w:r>
            <w:r w:rsidRPr="00E32D51">
              <w:rPr>
                <w:rFonts w:ascii="Times New Roman" w:hAnsi="Times New Roman" w:cs="Times New Roman"/>
                <w:bCs/>
                <w:color w:val="404040" w:themeColor="text1" w:themeTint="BF"/>
              </w:rPr>
              <w:br/>
              <w:t xml:space="preserve">362025, РСО-А, г. Владикавказ, ул. Ватутина, 17 «А» </w:t>
            </w:r>
            <w:r w:rsidRPr="00E32D51">
              <w:rPr>
                <w:rFonts w:ascii="Times New Roman" w:hAnsi="Times New Roman" w:cs="Times New Roman"/>
                <w:bCs/>
                <w:color w:val="404040" w:themeColor="text1" w:themeTint="BF"/>
              </w:rPr>
              <w:br/>
            </w:r>
            <w:r w:rsidRPr="00E32D51">
              <w:rPr>
                <w:rFonts w:ascii="Times New Roman" w:hAnsi="Times New Roman" w:cs="Times New Roman"/>
                <w:bCs/>
                <w:color w:val="404040" w:themeColor="text1" w:themeTint="BF"/>
                <w:lang w:val="en-US"/>
              </w:rPr>
              <w:t>http</w:t>
            </w:r>
            <w:r w:rsidRPr="00E32D51">
              <w:rPr>
                <w:rFonts w:ascii="Times New Roman" w:hAnsi="Times New Roman" w:cs="Times New Roman"/>
                <w:bCs/>
                <w:color w:val="404040" w:themeColor="text1" w:themeTint="BF"/>
              </w:rPr>
              <w:t>://</w:t>
            </w:r>
            <w:r w:rsidRPr="00E32D51">
              <w:rPr>
                <w:rFonts w:ascii="Times New Roman" w:hAnsi="Times New Roman" w:cs="Times New Roman"/>
                <w:bCs/>
                <w:color w:val="404040" w:themeColor="text1" w:themeTint="BF"/>
                <w:lang w:val="en-US"/>
              </w:rPr>
              <w:t>www</w:t>
            </w:r>
            <w:r w:rsidRPr="00E32D51">
              <w:rPr>
                <w:rFonts w:ascii="Times New Roman" w:hAnsi="Times New Roman" w:cs="Times New Roman"/>
                <w:bCs/>
                <w:color w:val="404040" w:themeColor="text1" w:themeTint="BF"/>
              </w:rPr>
              <w:t>.</w:t>
            </w:r>
            <w:proofErr w:type="spellStart"/>
            <w:r w:rsidRPr="00E32D51">
              <w:rPr>
                <w:rFonts w:ascii="Times New Roman" w:hAnsi="Times New Roman" w:cs="Times New Roman"/>
                <w:bCs/>
                <w:color w:val="404040" w:themeColor="text1" w:themeTint="BF"/>
                <w:lang w:val="en-US"/>
              </w:rPr>
              <w:t>kadastr</w:t>
            </w:r>
            <w:proofErr w:type="spellEnd"/>
            <w:r w:rsidRPr="00E32D51">
              <w:rPr>
                <w:rFonts w:ascii="Times New Roman" w:hAnsi="Times New Roman" w:cs="Times New Roman"/>
                <w:bCs/>
                <w:color w:val="404040" w:themeColor="text1" w:themeTint="BF"/>
              </w:rPr>
              <w:t>15.</w:t>
            </w:r>
            <w:proofErr w:type="spellStart"/>
            <w:r w:rsidRPr="00E32D51">
              <w:rPr>
                <w:rFonts w:ascii="Times New Roman" w:hAnsi="Times New Roman" w:cs="Times New Roman"/>
                <w:bCs/>
                <w:color w:val="404040" w:themeColor="text1" w:themeTint="BF"/>
                <w:lang w:val="en-US"/>
              </w:rPr>
              <w:t>ru</w:t>
            </w:r>
            <w:proofErr w:type="spellEnd"/>
            <w:r w:rsidRPr="00E32D51">
              <w:rPr>
                <w:rFonts w:ascii="Times New Roman" w:hAnsi="Times New Roman" w:cs="Times New Roman"/>
                <w:bCs/>
                <w:color w:val="404040" w:themeColor="text1" w:themeTint="BF"/>
              </w:rPr>
              <w:t>,</w:t>
            </w:r>
          </w:p>
          <w:p w14:paraId="666E8B49" w14:textId="77777777" w:rsidR="00E32D51" w:rsidRPr="00CC19C8" w:rsidRDefault="00E32D51" w:rsidP="0086010B">
            <w:pPr>
              <w:spacing w:after="0" w:line="240" w:lineRule="exact"/>
              <w:ind w:right="130"/>
              <w:contextualSpacing/>
              <w:rPr>
                <w:rFonts w:ascii="Times New Roman" w:hAnsi="Times New Roman" w:cs="Times New Roman"/>
                <w:bCs/>
                <w:color w:val="404040" w:themeColor="text1" w:themeTint="BF"/>
              </w:rPr>
            </w:pPr>
            <w:r w:rsidRPr="00E32D51">
              <w:rPr>
                <w:rFonts w:ascii="Times New Roman" w:hAnsi="Times New Roman" w:cs="Times New Roman"/>
                <w:bCs/>
                <w:color w:val="404040" w:themeColor="text1" w:themeTint="BF"/>
                <w:lang w:val="en-US"/>
              </w:rPr>
              <w:t>e</w:t>
            </w:r>
            <w:r w:rsidRPr="00CC19C8">
              <w:rPr>
                <w:rFonts w:ascii="Times New Roman" w:hAnsi="Times New Roman" w:cs="Times New Roman"/>
                <w:bCs/>
                <w:color w:val="404040" w:themeColor="text1" w:themeTint="BF"/>
              </w:rPr>
              <w:t>-</w:t>
            </w:r>
            <w:r w:rsidRPr="00E32D51">
              <w:rPr>
                <w:rFonts w:ascii="Times New Roman" w:hAnsi="Times New Roman" w:cs="Times New Roman"/>
                <w:bCs/>
                <w:color w:val="404040" w:themeColor="text1" w:themeTint="BF"/>
                <w:lang w:val="en-US"/>
              </w:rPr>
              <w:t>mail</w:t>
            </w:r>
            <w:r w:rsidRPr="00CC19C8">
              <w:rPr>
                <w:rFonts w:ascii="Times New Roman" w:hAnsi="Times New Roman" w:cs="Times New Roman"/>
                <w:bCs/>
                <w:color w:val="404040" w:themeColor="text1" w:themeTint="BF"/>
              </w:rPr>
              <w:t xml:space="preserve">: </w:t>
            </w:r>
            <w:r w:rsidRPr="00E32D51">
              <w:rPr>
                <w:rFonts w:ascii="Times New Roman" w:hAnsi="Times New Roman" w:cs="Times New Roman"/>
                <w:bCs/>
                <w:color w:val="404040" w:themeColor="text1" w:themeTint="BF"/>
                <w:lang w:val="en-US"/>
              </w:rPr>
              <w:t>info</w:t>
            </w:r>
            <w:r w:rsidRPr="00CC19C8">
              <w:rPr>
                <w:rFonts w:ascii="Times New Roman" w:hAnsi="Times New Roman" w:cs="Times New Roman"/>
                <w:bCs/>
                <w:color w:val="404040" w:themeColor="text1" w:themeTint="BF"/>
              </w:rPr>
              <w:t>@</w:t>
            </w:r>
            <w:proofErr w:type="spellStart"/>
            <w:r w:rsidRPr="00E32D51">
              <w:rPr>
                <w:rFonts w:ascii="Times New Roman" w:hAnsi="Times New Roman" w:cs="Times New Roman"/>
                <w:bCs/>
                <w:color w:val="404040" w:themeColor="text1" w:themeTint="BF"/>
                <w:lang w:val="en-US"/>
              </w:rPr>
              <w:t>kadastr</w:t>
            </w:r>
            <w:proofErr w:type="spellEnd"/>
            <w:r w:rsidRPr="00CC19C8">
              <w:rPr>
                <w:rFonts w:ascii="Times New Roman" w:hAnsi="Times New Roman" w:cs="Times New Roman"/>
                <w:bCs/>
                <w:color w:val="404040" w:themeColor="text1" w:themeTint="BF"/>
              </w:rPr>
              <w:t>15.</w:t>
            </w:r>
            <w:proofErr w:type="spellStart"/>
            <w:r w:rsidRPr="00E32D51">
              <w:rPr>
                <w:rFonts w:ascii="Times New Roman" w:hAnsi="Times New Roman" w:cs="Times New Roman"/>
                <w:bCs/>
                <w:color w:val="404040" w:themeColor="text1" w:themeTint="BF"/>
                <w:lang w:val="en-US"/>
              </w:rPr>
              <w:t>ru</w:t>
            </w:r>
            <w:proofErr w:type="spellEnd"/>
          </w:p>
          <w:p w14:paraId="39E25652" w14:textId="77777777" w:rsidR="00E32D51" w:rsidRPr="00E32D51" w:rsidRDefault="00E32D51" w:rsidP="0086010B">
            <w:pPr>
              <w:suppressAutoHyphens/>
              <w:spacing w:after="0" w:line="240" w:lineRule="auto"/>
              <w:contextualSpacing/>
              <w:rPr>
                <w:rFonts w:ascii="Times New Roman" w:hAnsi="Times New Roman" w:cs="Times New Roman"/>
                <w:bCs/>
                <w:color w:val="404040" w:themeColor="text1" w:themeTint="BF"/>
                <w:lang w:val="en-US"/>
              </w:rPr>
            </w:pPr>
            <w:r w:rsidRPr="00E32D51">
              <w:rPr>
                <w:rFonts w:ascii="Times New Roman" w:hAnsi="Times New Roman" w:cs="Times New Roman"/>
                <w:bCs/>
                <w:color w:val="404040" w:themeColor="text1" w:themeTint="BF"/>
              </w:rPr>
              <w:t>ИНН</w:t>
            </w:r>
            <w:r w:rsidRPr="00E32D51">
              <w:rPr>
                <w:rFonts w:ascii="Times New Roman" w:hAnsi="Times New Roman" w:cs="Times New Roman"/>
                <w:bCs/>
                <w:color w:val="404040" w:themeColor="text1" w:themeTint="BF"/>
                <w:lang w:val="en-US"/>
              </w:rPr>
              <w:t xml:space="preserve"> - 1513044936,</w:t>
            </w:r>
          </w:p>
          <w:p w14:paraId="3B1669B9" w14:textId="77777777" w:rsidR="00E32D51" w:rsidRPr="00E32D51" w:rsidRDefault="00E32D51" w:rsidP="0086010B">
            <w:pPr>
              <w:suppressAutoHyphens/>
              <w:spacing w:after="0" w:line="240" w:lineRule="auto"/>
              <w:contextualSpacing/>
              <w:rPr>
                <w:rFonts w:ascii="Times New Roman" w:hAnsi="Times New Roman" w:cs="Times New Roman"/>
                <w:bCs/>
                <w:sz w:val="32"/>
                <w:szCs w:val="32"/>
                <w:lang w:eastAsia="ru-RU"/>
              </w:rPr>
            </w:pPr>
            <w:r w:rsidRPr="00E32D51">
              <w:rPr>
                <w:rFonts w:ascii="Times New Roman" w:hAnsi="Times New Roman" w:cs="Times New Roman"/>
                <w:bCs/>
                <w:color w:val="404040" w:themeColor="text1" w:themeTint="BF"/>
              </w:rPr>
              <w:t>ОГРН</w:t>
            </w:r>
            <w:r w:rsidRPr="00E32D51">
              <w:rPr>
                <w:rFonts w:ascii="Times New Roman" w:hAnsi="Times New Roman" w:cs="Times New Roman"/>
                <w:bCs/>
                <w:color w:val="404040" w:themeColor="text1" w:themeTint="BF"/>
                <w:lang w:val="en-US"/>
              </w:rPr>
              <w:t xml:space="preserve"> </w:t>
            </w:r>
            <w:r w:rsidRPr="00E32D51">
              <w:rPr>
                <w:rFonts w:ascii="Times New Roman" w:hAnsi="Times New Roman" w:cs="Times New Roman"/>
                <w:bCs/>
                <w:color w:val="404040" w:themeColor="text1" w:themeTint="BF"/>
              </w:rPr>
              <w:t>-</w:t>
            </w:r>
            <w:r w:rsidRPr="00E32D51">
              <w:rPr>
                <w:rFonts w:ascii="Times New Roman" w:hAnsi="Times New Roman" w:cs="Times New Roman"/>
                <w:bCs/>
                <w:color w:val="404040" w:themeColor="text1" w:themeTint="BF"/>
                <w:lang w:val="en-US"/>
              </w:rPr>
              <w:t xml:space="preserve"> </w:t>
            </w:r>
            <w:r w:rsidRPr="00E32D51">
              <w:rPr>
                <w:rFonts w:ascii="Times New Roman" w:hAnsi="Times New Roman" w:cs="Times New Roman"/>
                <w:bCs/>
                <w:color w:val="404040" w:themeColor="text1" w:themeTint="BF"/>
              </w:rPr>
              <w:t>1131513006437</w:t>
            </w:r>
          </w:p>
        </w:tc>
      </w:tr>
    </w:tbl>
    <w:p w14:paraId="424EBD7A" w14:textId="77777777" w:rsidR="00E32D51" w:rsidRPr="00E32D51" w:rsidRDefault="00E32D51" w:rsidP="00E32D51">
      <w:pPr>
        <w:suppressAutoHyphens/>
        <w:ind w:left="-240"/>
        <w:contextualSpacing/>
        <w:jc w:val="center"/>
        <w:rPr>
          <w:rFonts w:ascii="Times New Roman" w:hAnsi="Times New Roman" w:cs="Times New Roman"/>
          <w:b/>
          <w:sz w:val="36"/>
          <w:szCs w:val="36"/>
        </w:rPr>
      </w:pPr>
    </w:p>
    <w:p w14:paraId="61C7C1A4" w14:textId="77777777" w:rsidR="00E32D51" w:rsidRPr="00E32D51" w:rsidRDefault="00E32D51" w:rsidP="00E32D51">
      <w:pPr>
        <w:suppressAutoHyphens/>
        <w:ind w:left="-240"/>
        <w:contextualSpacing/>
        <w:jc w:val="center"/>
        <w:rPr>
          <w:rFonts w:ascii="Times New Roman" w:hAnsi="Times New Roman" w:cs="Times New Roman"/>
          <w:b/>
          <w:sz w:val="36"/>
          <w:szCs w:val="36"/>
        </w:rPr>
      </w:pPr>
    </w:p>
    <w:p w14:paraId="475CA5FE" w14:textId="77777777" w:rsidR="00E32D51" w:rsidRPr="00E32D51" w:rsidRDefault="00E32D51" w:rsidP="00E32D51">
      <w:pPr>
        <w:suppressAutoHyphens/>
        <w:ind w:left="-240"/>
        <w:contextualSpacing/>
        <w:jc w:val="center"/>
        <w:rPr>
          <w:rFonts w:ascii="Times New Roman" w:hAnsi="Times New Roman" w:cs="Times New Roman"/>
          <w:b/>
          <w:sz w:val="36"/>
          <w:szCs w:val="36"/>
        </w:rPr>
      </w:pPr>
    </w:p>
    <w:p w14:paraId="4858CCF3" w14:textId="275E71E1" w:rsidR="00E32D51" w:rsidRPr="00E32D51" w:rsidRDefault="00E32D51" w:rsidP="00E32D51">
      <w:pPr>
        <w:suppressAutoHyphens/>
        <w:spacing w:after="0"/>
        <w:ind w:left="-240"/>
        <w:contextualSpacing/>
        <w:jc w:val="center"/>
        <w:rPr>
          <w:rFonts w:ascii="Times New Roman" w:hAnsi="Times New Roman" w:cs="Times New Roman"/>
          <w:b/>
          <w:bCs/>
          <w:sz w:val="32"/>
          <w:szCs w:val="32"/>
        </w:rPr>
      </w:pPr>
      <w:r w:rsidRPr="00E32D51">
        <w:rPr>
          <w:rFonts w:ascii="Times New Roman" w:hAnsi="Times New Roman" w:cs="Times New Roman"/>
          <w:b/>
          <w:bCs/>
          <w:sz w:val="32"/>
          <w:szCs w:val="32"/>
        </w:rPr>
        <w:t xml:space="preserve">ГЕНЕРАЛЬНЫЙ ПЛАН </w:t>
      </w:r>
      <w:r w:rsidR="00AC25A5">
        <w:rPr>
          <w:rFonts w:ascii="Times New Roman" w:hAnsi="Times New Roman" w:cs="Times New Roman"/>
          <w:b/>
          <w:bCs/>
          <w:sz w:val="32"/>
          <w:szCs w:val="32"/>
        </w:rPr>
        <w:t>НОГИРСКОГО</w:t>
      </w:r>
      <w:r w:rsidRPr="00E32D51">
        <w:rPr>
          <w:rFonts w:ascii="Times New Roman" w:hAnsi="Times New Roman" w:cs="Times New Roman"/>
          <w:b/>
          <w:bCs/>
          <w:sz w:val="32"/>
          <w:szCs w:val="32"/>
        </w:rPr>
        <w:t xml:space="preserve"> СЕЛЬСКОГО ПОСЕЛЕНИЯ ПРИГОРОДНОГО РАЙОНА РЕСПУБЛИКИ СЕВЕРНАЯ ОСЕТИЯ-АЛАНИЯ</w:t>
      </w:r>
    </w:p>
    <w:p w14:paraId="11BB71A7"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caps/>
          <w:sz w:val="28"/>
          <w:szCs w:val="28"/>
        </w:rPr>
      </w:pPr>
    </w:p>
    <w:p w14:paraId="5F03D24E" w14:textId="32EEF2E5"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r w:rsidRPr="00E32D51">
        <w:rPr>
          <w:rFonts w:ascii="Times New Roman" w:hAnsi="Times New Roman" w:cs="Times New Roman"/>
          <w:b/>
          <w:sz w:val="28"/>
          <w:szCs w:val="28"/>
          <w:lang w:eastAsia="ru-RU"/>
        </w:rPr>
        <w:t xml:space="preserve">Том </w:t>
      </w:r>
      <w:r>
        <w:rPr>
          <w:rFonts w:ascii="Times New Roman" w:hAnsi="Times New Roman" w:cs="Times New Roman"/>
          <w:b/>
          <w:sz w:val="28"/>
          <w:szCs w:val="28"/>
          <w:lang w:eastAsia="ru-RU"/>
        </w:rPr>
        <w:t>2</w:t>
      </w:r>
    </w:p>
    <w:p w14:paraId="30A7F4D8"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caps/>
          <w:sz w:val="28"/>
          <w:szCs w:val="28"/>
        </w:rPr>
      </w:pPr>
    </w:p>
    <w:p w14:paraId="3668DBA2" w14:textId="348606E2"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Материалы по обоснованию в текстовой форме</w:t>
      </w:r>
    </w:p>
    <w:p w14:paraId="6FBEB588"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p>
    <w:p w14:paraId="024720E4"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p>
    <w:p w14:paraId="7DC56F51" w14:textId="77777777" w:rsidR="00E32D51" w:rsidRPr="00E32D51" w:rsidRDefault="00E32D51" w:rsidP="00E32D51">
      <w:pPr>
        <w:suppressAutoHyphens/>
        <w:spacing w:after="0" w:line="240" w:lineRule="auto"/>
        <w:ind w:left="-240"/>
        <w:contextualSpacing/>
        <w:jc w:val="center"/>
        <w:rPr>
          <w:rFonts w:ascii="Times New Roman" w:hAnsi="Times New Roman" w:cs="Times New Roman"/>
          <w:b/>
          <w:sz w:val="28"/>
          <w:szCs w:val="28"/>
          <w:lang w:eastAsia="ru-RU"/>
        </w:rPr>
      </w:pPr>
    </w:p>
    <w:p w14:paraId="1A4C61E1" w14:textId="77777777" w:rsidR="00E32D51" w:rsidRPr="00E32D51" w:rsidRDefault="00E32D51" w:rsidP="00E32D51">
      <w:pPr>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08"/>
      </w:tblGrid>
      <w:tr w:rsidR="00E32D51" w:rsidRPr="00A734F3" w14:paraId="67ADC475" w14:textId="77777777" w:rsidTr="0086010B">
        <w:tc>
          <w:tcPr>
            <w:tcW w:w="4553" w:type="dxa"/>
          </w:tcPr>
          <w:p w14:paraId="324199CA" w14:textId="77777777" w:rsidR="00E32D51" w:rsidRPr="00A734F3" w:rsidRDefault="00E32D51" w:rsidP="0086010B">
            <w:pPr>
              <w:rPr>
                <w:rFonts w:ascii="Times New Roman" w:hAnsi="Times New Roman" w:cs="Times New Roman"/>
                <w:b/>
                <w:sz w:val="24"/>
                <w:szCs w:val="24"/>
              </w:rPr>
            </w:pPr>
            <w:r w:rsidRPr="00A734F3">
              <w:rPr>
                <w:rFonts w:ascii="Times New Roman" w:hAnsi="Times New Roman" w:cs="Times New Roman"/>
                <w:b/>
                <w:bCs/>
                <w:noProof/>
                <w:kern w:val="1"/>
                <w:sz w:val="24"/>
                <w:szCs w:val="24"/>
              </w:rPr>
              <w:t>Руководитель проекта</w:t>
            </w:r>
          </w:p>
        </w:tc>
        <w:tc>
          <w:tcPr>
            <w:tcW w:w="4508" w:type="dxa"/>
          </w:tcPr>
          <w:p w14:paraId="19B59F52" w14:textId="77777777" w:rsidR="00E32D51" w:rsidRPr="00A734F3" w:rsidRDefault="00E32D51" w:rsidP="0086010B">
            <w:pPr>
              <w:jc w:val="right"/>
              <w:rPr>
                <w:rFonts w:ascii="Times New Roman" w:hAnsi="Times New Roman" w:cs="Times New Roman"/>
                <w:b/>
                <w:sz w:val="24"/>
                <w:szCs w:val="24"/>
              </w:rPr>
            </w:pPr>
            <w:proofErr w:type="spellStart"/>
            <w:r w:rsidRPr="00A734F3">
              <w:rPr>
                <w:rFonts w:ascii="Times New Roman" w:hAnsi="Times New Roman" w:cs="Times New Roman"/>
                <w:b/>
                <w:sz w:val="24"/>
                <w:szCs w:val="24"/>
              </w:rPr>
              <w:t>Авлохов</w:t>
            </w:r>
            <w:proofErr w:type="spellEnd"/>
            <w:r w:rsidRPr="00A734F3">
              <w:rPr>
                <w:rFonts w:ascii="Times New Roman" w:hAnsi="Times New Roman" w:cs="Times New Roman"/>
                <w:b/>
                <w:sz w:val="24"/>
                <w:szCs w:val="24"/>
              </w:rPr>
              <w:t xml:space="preserve"> А.Р.</w:t>
            </w:r>
          </w:p>
        </w:tc>
      </w:tr>
    </w:tbl>
    <w:p w14:paraId="1152AB7E" w14:textId="77777777" w:rsidR="00E32D51" w:rsidRPr="00E32D51" w:rsidRDefault="00E32D51" w:rsidP="00E32D51">
      <w:pPr>
        <w:jc w:val="center"/>
        <w:rPr>
          <w:rFonts w:ascii="Times New Roman" w:hAnsi="Times New Roman" w:cs="Times New Roman"/>
          <w:b/>
          <w:bCs/>
        </w:rPr>
      </w:pPr>
    </w:p>
    <w:p w14:paraId="2B89B500" w14:textId="77777777" w:rsidR="00E32D51" w:rsidRDefault="00E32D51" w:rsidP="00E32D51">
      <w:pPr>
        <w:jc w:val="center"/>
        <w:rPr>
          <w:rFonts w:ascii="Times New Roman" w:hAnsi="Times New Roman" w:cs="Times New Roman"/>
          <w:b/>
          <w:bCs/>
        </w:rPr>
      </w:pPr>
    </w:p>
    <w:p w14:paraId="0FCBF077" w14:textId="77777777" w:rsidR="00E32D51" w:rsidRDefault="00E32D51" w:rsidP="00E32D51">
      <w:pPr>
        <w:jc w:val="center"/>
        <w:rPr>
          <w:rFonts w:ascii="Times New Roman" w:hAnsi="Times New Roman" w:cs="Times New Roman"/>
          <w:b/>
          <w:bCs/>
        </w:rPr>
      </w:pPr>
    </w:p>
    <w:p w14:paraId="051225AE" w14:textId="77777777" w:rsidR="00E32D51" w:rsidRDefault="00E32D51" w:rsidP="00E32D51">
      <w:pPr>
        <w:jc w:val="center"/>
        <w:rPr>
          <w:rFonts w:ascii="Times New Roman" w:hAnsi="Times New Roman" w:cs="Times New Roman"/>
          <w:b/>
          <w:bCs/>
        </w:rPr>
      </w:pPr>
    </w:p>
    <w:p w14:paraId="34765504" w14:textId="77777777" w:rsidR="00E32D51" w:rsidRDefault="00E32D51" w:rsidP="00E32D51">
      <w:pPr>
        <w:jc w:val="center"/>
        <w:rPr>
          <w:rFonts w:ascii="Times New Roman" w:hAnsi="Times New Roman" w:cs="Times New Roman"/>
          <w:b/>
          <w:bCs/>
        </w:rPr>
      </w:pPr>
    </w:p>
    <w:p w14:paraId="668B74DB" w14:textId="77777777" w:rsidR="00E32D51" w:rsidRDefault="00E32D51" w:rsidP="00E32D51">
      <w:pPr>
        <w:jc w:val="center"/>
        <w:rPr>
          <w:rFonts w:ascii="Times New Roman" w:hAnsi="Times New Roman" w:cs="Times New Roman"/>
          <w:b/>
          <w:bCs/>
        </w:rPr>
      </w:pPr>
    </w:p>
    <w:p w14:paraId="5CF18BA1" w14:textId="77777777" w:rsidR="00E32D51" w:rsidRPr="00E32D51" w:rsidRDefault="00E32D51" w:rsidP="00E32D51">
      <w:pPr>
        <w:jc w:val="center"/>
        <w:rPr>
          <w:rFonts w:ascii="Times New Roman" w:hAnsi="Times New Roman" w:cs="Times New Roman"/>
          <w:b/>
          <w:bCs/>
        </w:rPr>
      </w:pPr>
    </w:p>
    <w:p w14:paraId="39867608" w14:textId="77777777" w:rsidR="00E32D51" w:rsidRPr="00E32D51" w:rsidRDefault="00E32D51" w:rsidP="00E32D51">
      <w:pPr>
        <w:jc w:val="center"/>
        <w:rPr>
          <w:rFonts w:ascii="Times New Roman" w:hAnsi="Times New Roman" w:cs="Times New Roman"/>
          <w:b/>
          <w:bCs/>
        </w:rPr>
      </w:pPr>
    </w:p>
    <w:p w14:paraId="766AE2E0" w14:textId="77777777" w:rsidR="00E32D51" w:rsidRPr="00E32D51" w:rsidRDefault="00E32D51" w:rsidP="00E32D51">
      <w:pPr>
        <w:jc w:val="center"/>
        <w:rPr>
          <w:rFonts w:ascii="Times New Roman" w:hAnsi="Times New Roman" w:cs="Times New Roman"/>
          <w:b/>
          <w:bCs/>
        </w:rPr>
      </w:pPr>
    </w:p>
    <w:p w14:paraId="7D8EA0A2" w14:textId="1339C83D" w:rsidR="00E32D51" w:rsidRPr="00A734F3" w:rsidRDefault="00E32D51" w:rsidP="00E32D51">
      <w:pPr>
        <w:jc w:val="center"/>
        <w:rPr>
          <w:b/>
          <w:bCs/>
          <w:sz w:val="24"/>
          <w:szCs w:val="24"/>
        </w:rPr>
      </w:pPr>
      <w:r w:rsidRPr="00A734F3">
        <w:rPr>
          <w:rFonts w:ascii="Times New Roman" w:hAnsi="Times New Roman" w:cs="Times New Roman"/>
          <w:b/>
          <w:bCs/>
          <w:sz w:val="24"/>
          <w:szCs w:val="24"/>
        </w:rPr>
        <w:t>Владикавказ, 202</w:t>
      </w:r>
      <w:r w:rsidR="000325F0">
        <w:rPr>
          <w:rFonts w:ascii="Times New Roman" w:hAnsi="Times New Roman" w:cs="Times New Roman"/>
          <w:b/>
          <w:bCs/>
          <w:sz w:val="24"/>
          <w:szCs w:val="24"/>
        </w:rPr>
        <w:t>4</w:t>
      </w:r>
      <w:r w:rsidRPr="00A734F3">
        <w:rPr>
          <w:b/>
          <w:bCs/>
          <w:sz w:val="24"/>
          <w:szCs w:val="24"/>
        </w:rPr>
        <w:br w:type="page"/>
      </w:r>
    </w:p>
    <w:p w14:paraId="7DA99E8E" w14:textId="77777777" w:rsidR="00A734F3" w:rsidRPr="00A734F3" w:rsidRDefault="00A734F3" w:rsidP="00A734F3">
      <w:pPr>
        <w:jc w:val="center"/>
        <w:rPr>
          <w:rFonts w:ascii="Times New Roman" w:hAnsi="Times New Roman" w:cs="Times New Roman"/>
          <w:b/>
          <w:bCs/>
          <w:sz w:val="24"/>
          <w:szCs w:val="24"/>
        </w:rPr>
      </w:pPr>
      <w:r w:rsidRPr="00A734F3">
        <w:rPr>
          <w:rFonts w:ascii="Times New Roman" w:hAnsi="Times New Roman" w:cs="Times New Roman"/>
          <w:b/>
          <w:bCs/>
          <w:sz w:val="24"/>
          <w:szCs w:val="24"/>
        </w:rPr>
        <w:lastRenderedPageBreak/>
        <w:t>СОДЕРЖАНИЕ ТОМА</w:t>
      </w:r>
    </w:p>
    <w:tbl>
      <w:tblPr>
        <w:tblStyle w:val="a5"/>
        <w:tblW w:w="0" w:type="auto"/>
        <w:tblLook w:val="04A0" w:firstRow="1" w:lastRow="0" w:firstColumn="1" w:lastColumn="0" w:noHBand="0" w:noVBand="1"/>
      </w:tblPr>
      <w:tblGrid>
        <w:gridCol w:w="993"/>
        <w:gridCol w:w="7719"/>
        <w:gridCol w:w="633"/>
      </w:tblGrid>
      <w:tr w:rsidR="00A734F3" w:rsidRPr="00A734F3" w14:paraId="7C14EB16" w14:textId="77777777" w:rsidTr="00A734F3">
        <w:tc>
          <w:tcPr>
            <w:tcW w:w="993" w:type="dxa"/>
            <w:vAlign w:val="center"/>
          </w:tcPr>
          <w:p w14:paraId="6F349A14"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 раздела</w:t>
            </w:r>
          </w:p>
        </w:tc>
        <w:tc>
          <w:tcPr>
            <w:tcW w:w="7719" w:type="dxa"/>
            <w:vAlign w:val="center"/>
          </w:tcPr>
          <w:p w14:paraId="5007F211"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Наименование раздела</w:t>
            </w:r>
          </w:p>
        </w:tc>
        <w:tc>
          <w:tcPr>
            <w:tcW w:w="633" w:type="dxa"/>
            <w:vAlign w:val="center"/>
          </w:tcPr>
          <w:p w14:paraId="5BDE594E" w14:textId="77777777"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стр.</w:t>
            </w:r>
          </w:p>
        </w:tc>
      </w:tr>
      <w:tr w:rsidR="00A734F3" w:rsidRPr="00A734F3" w14:paraId="39E591BC" w14:textId="77777777" w:rsidTr="00A734F3">
        <w:tc>
          <w:tcPr>
            <w:tcW w:w="993" w:type="dxa"/>
          </w:tcPr>
          <w:p w14:paraId="28F97BFE"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1</w:t>
            </w:r>
          </w:p>
        </w:tc>
        <w:tc>
          <w:tcPr>
            <w:tcW w:w="7719" w:type="dxa"/>
          </w:tcPr>
          <w:p w14:paraId="06169392" w14:textId="0BF636CA"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Сведения об утвержденных документах стратегического планирования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tc>
        <w:tc>
          <w:tcPr>
            <w:tcW w:w="633" w:type="dxa"/>
          </w:tcPr>
          <w:p w14:paraId="2B2808C7" w14:textId="1BACBAA7" w:rsidR="00A734F3" w:rsidRPr="00A734F3" w:rsidRDefault="00B1563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A734F3" w:rsidRPr="00A734F3" w14:paraId="348100A6" w14:textId="77777777" w:rsidTr="00A734F3">
        <w:tc>
          <w:tcPr>
            <w:tcW w:w="993" w:type="dxa"/>
          </w:tcPr>
          <w:p w14:paraId="3714B22A"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2</w:t>
            </w:r>
          </w:p>
        </w:tc>
        <w:tc>
          <w:tcPr>
            <w:tcW w:w="7719" w:type="dxa"/>
          </w:tcPr>
          <w:p w14:paraId="3003B912" w14:textId="2532E09F"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этих территорий и прогнозируемых ограничений их использования</w:t>
            </w:r>
          </w:p>
        </w:tc>
        <w:tc>
          <w:tcPr>
            <w:tcW w:w="633" w:type="dxa"/>
          </w:tcPr>
          <w:p w14:paraId="19DFA9C7" w14:textId="533B5D59" w:rsidR="00A734F3" w:rsidRPr="00A734F3" w:rsidRDefault="006F76CA"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A734F3" w:rsidRPr="00A734F3" w14:paraId="1E9EE447" w14:textId="77777777" w:rsidTr="00A734F3">
        <w:tc>
          <w:tcPr>
            <w:tcW w:w="993" w:type="dxa"/>
          </w:tcPr>
          <w:p w14:paraId="5402B379" w14:textId="77777777" w:rsidR="00A734F3" w:rsidRPr="00A734F3" w:rsidRDefault="00A734F3" w:rsidP="0086010B">
            <w:pPr>
              <w:contextualSpacing/>
              <w:jc w:val="center"/>
              <w:rPr>
                <w:rFonts w:ascii="Times New Roman" w:hAnsi="Times New Roman" w:cs="Times New Roman"/>
                <w:sz w:val="24"/>
                <w:szCs w:val="24"/>
              </w:rPr>
            </w:pPr>
            <w:r w:rsidRPr="00A734F3">
              <w:rPr>
                <w:rFonts w:ascii="Times New Roman" w:hAnsi="Times New Roman" w:cs="Times New Roman"/>
                <w:sz w:val="24"/>
                <w:szCs w:val="24"/>
              </w:rPr>
              <w:t>3</w:t>
            </w:r>
          </w:p>
        </w:tc>
        <w:tc>
          <w:tcPr>
            <w:tcW w:w="7719" w:type="dxa"/>
          </w:tcPr>
          <w:p w14:paraId="06AC1AA1" w14:textId="42BBEE9D" w:rsidR="00A734F3" w:rsidRPr="00A734F3" w:rsidRDefault="00A734F3" w:rsidP="0086010B">
            <w:pPr>
              <w:contextualSpacing/>
              <w:rPr>
                <w:rFonts w:ascii="Times New Roman" w:hAnsi="Times New Roman" w:cs="Times New Roman"/>
                <w:sz w:val="24"/>
                <w:szCs w:val="24"/>
              </w:rPr>
            </w:pPr>
            <w:r w:rsidRPr="00A734F3">
              <w:rPr>
                <w:rFonts w:ascii="Times New Roman" w:hAnsi="Times New Roman" w:cs="Times New Roman"/>
                <w:sz w:val="24"/>
                <w:szCs w:val="24"/>
              </w:rPr>
              <w:t>Оценка возможного влияния планируемых для размещения объектов местного значения поселения на комплексное развитие этих территорий</w:t>
            </w:r>
          </w:p>
        </w:tc>
        <w:tc>
          <w:tcPr>
            <w:tcW w:w="633" w:type="dxa"/>
          </w:tcPr>
          <w:p w14:paraId="138634A9" w14:textId="2C1FD598" w:rsidR="00A734F3" w:rsidRPr="00A734F3" w:rsidRDefault="00141AC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A734F3" w:rsidRPr="00A734F3" w14:paraId="7CA7BF48" w14:textId="77777777" w:rsidTr="00A734F3">
        <w:tc>
          <w:tcPr>
            <w:tcW w:w="993" w:type="dxa"/>
          </w:tcPr>
          <w:p w14:paraId="50A84A10" w14:textId="77777777" w:rsidR="00A734F3" w:rsidRPr="00A734F3" w:rsidRDefault="00A734F3" w:rsidP="0086010B">
            <w:pPr>
              <w:ind w:left="25"/>
              <w:contextualSpacing/>
              <w:jc w:val="center"/>
              <w:rPr>
                <w:rFonts w:ascii="Times New Roman" w:hAnsi="Times New Roman" w:cs="Times New Roman"/>
                <w:sz w:val="24"/>
                <w:szCs w:val="24"/>
              </w:rPr>
            </w:pPr>
            <w:r w:rsidRPr="00A734F3">
              <w:rPr>
                <w:rFonts w:ascii="Times New Roman" w:hAnsi="Times New Roman" w:cs="Times New Roman"/>
                <w:sz w:val="24"/>
                <w:szCs w:val="24"/>
              </w:rPr>
              <w:t>4</w:t>
            </w:r>
          </w:p>
        </w:tc>
        <w:tc>
          <w:tcPr>
            <w:tcW w:w="7719" w:type="dxa"/>
            <w:vAlign w:val="center"/>
          </w:tcPr>
          <w:p w14:paraId="632E3295" w14:textId="65711A24"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tc>
        <w:tc>
          <w:tcPr>
            <w:tcW w:w="633" w:type="dxa"/>
          </w:tcPr>
          <w:p w14:paraId="7E57781C" w14:textId="54F69F95" w:rsidR="00A734F3" w:rsidRPr="00A734F3" w:rsidRDefault="00141AC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r>
      <w:tr w:rsidR="00A734F3" w:rsidRPr="00A734F3" w14:paraId="00535E8F" w14:textId="77777777" w:rsidTr="00A734F3">
        <w:tc>
          <w:tcPr>
            <w:tcW w:w="993" w:type="dxa"/>
          </w:tcPr>
          <w:p w14:paraId="4A6229C3" w14:textId="77777777" w:rsidR="00A734F3" w:rsidRPr="00A734F3" w:rsidRDefault="00A734F3" w:rsidP="0086010B">
            <w:pPr>
              <w:ind w:left="25"/>
              <w:contextualSpacing/>
              <w:jc w:val="center"/>
              <w:rPr>
                <w:rFonts w:ascii="Times New Roman" w:hAnsi="Times New Roman" w:cs="Times New Roman"/>
                <w:sz w:val="24"/>
                <w:szCs w:val="24"/>
              </w:rPr>
            </w:pPr>
            <w:r w:rsidRPr="00A734F3">
              <w:rPr>
                <w:rFonts w:ascii="Times New Roman" w:hAnsi="Times New Roman" w:cs="Times New Roman"/>
                <w:sz w:val="24"/>
                <w:szCs w:val="24"/>
              </w:rPr>
              <w:t>5</w:t>
            </w:r>
          </w:p>
        </w:tc>
        <w:tc>
          <w:tcPr>
            <w:tcW w:w="7719" w:type="dxa"/>
            <w:vAlign w:val="center"/>
          </w:tcPr>
          <w:p w14:paraId="32E8FA61" w14:textId="2FDD145E"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tc>
        <w:tc>
          <w:tcPr>
            <w:tcW w:w="633" w:type="dxa"/>
          </w:tcPr>
          <w:p w14:paraId="2EDA1B3A" w14:textId="773E1359" w:rsidR="00A734F3" w:rsidRPr="00A734F3" w:rsidRDefault="005A6EB9"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r>
      <w:tr w:rsidR="00A734F3" w:rsidRPr="00A734F3" w14:paraId="1448CD19" w14:textId="77777777" w:rsidTr="00A734F3">
        <w:tc>
          <w:tcPr>
            <w:tcW w:w="993" w:type="dxa"/>
          </w:tcPr>
          <w:p w14:paraId="195F494D" w14:textId="77777777" w:rsidR="00A734F3" w:rsidRPr="00A734F3" w:rsidRDefault="00A734F3" w:rsidP="0086010B">
            <w:pPr>
              <w:ind w:left="25"/>
              <w:contextualSpacing/>
              <w:jc w:val="center"/>
              <w:rPr>
                <w:rFonts w:ascii="Times New Roman" w:hAnsi="Times New Roman" w:cs="Times New Roman"/>
                <w:sz w:val="24"/>
                <w:szCs w:val="24"/>
              </w:rPr>
            </w:pPr>
            <w:r w:rsidRPr="00A734F3">
              <w:rPr>
                <w:rFonts w:ascii="Times New Roman" w:hAnsi="Times New Roman" w:cs="Times New Roman"/>
                <w:sz w:val="24"/>
                <w:szCs w:val="24"/>
              </w:rPr>
              <w:lastRenderedPageBreak/>
              <w:t>6</w:t>
            </w:r>
          </w:p>
        </w:tc>
        <w:tc>
          <w:tcPr>
            <w:tcW w:w="7719" w:type="dxa"/>
            <w:vAlign w:val="center"/>
          </w:tcPr>
          <w:p w14:paraId="778BCF09" w14:textId="60178E77"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Перечень и характеристика основных факторов риска возникновения чрезвычайных ситуаций природного и техногенного характера</w:t>
            </w:r>
          </w:p>
        </w:tc>
        <w:tc>
          <w:tcPr>
            <w:tcW w:w="633" w:type="dxa"/>
          </w:tcPr>
          <w:p w14:paraId="49928017" w14:textId="11126CF8" w:rsidR="00A734F3" w:rsidRPr="00A734F3" w:rsidRDefault="005A6EB9"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A734F3" w:rsidRPr="00A734F3" w14:paraId="18B539F3" w14:textId="77777777" w:rsidTr="00A734F3">
        <w:tc>
          <w:tcPr>
            <w:tcW w:w="993" w:type="dxa"/>
          </w:tcPr>
          <w:p w14:paraId="47F0EA49" w14:textId="4180602F" w:rsidR="00A734F3" w:rsidRPr="00A734F3" w:rsidRDefault="00A734F3" w:rsidP="0086010B">
            <w:pPr>
              <w:ind w:left="25"/>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7719" w:type="dxa"/>
            <w:vAlign w:val="center"/>
          </w:tcPr>
          <w:p w14:paraId="0058C0D3" w14:textId="2B94626C"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tc>
        <w:tc>
          <w:tcPr>
            <w:tcW w:w="633" w:type="dxa"/>
          </w:tcPr>
          <w:p w14:paraId="67EA0B02" w14:textId="470D7C6E" w:rsidR="00A734F3" w:rsidRPr="00A734F3" w:rsidRDefault="00A734F3"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1</w:t>
            </w:r>
            <w:r w:rsidR="005A6EB9">
              <w:rPr>
                <w:rFonts w:ascii="Times New Roman" w:hAnsi="Times New Roman" w:cs="Times New Roman"/>
                <w:b/>
                <w:bCs/>
                <w:sz w:val="24"/>
                <w:szCs w:val="24"/>
              </w:rPr>
              <w:t>0</w:t>
            </w:r>
          </w:p>
        </w:tc>
      </w:tr>
      <w:tr w:rsidR="00A734F3" w:rsidRPr="00A734F3" w14:paraId="149C7D79" w14:textId="77777777" w:rsidTr="00A734F3">
        <w:tc>
          <w:tcPr>
            <w:tcW w:w="993" w:type="dxa"/>
          </w:tcPr>
          <w:p w14:paraId="1F842990" w14:textId="52865A9B" w:rsidR="00A734F3" w:rsidRDefault="00A734F3" w:rsidP="0086010B">
            <w:pPr>
              <w:ind w:left="25"/>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7719" w:type="dxa"/>
            <w:vAlign w:val="center"/>
          </w:tcPr>
          <w:p w14:paraId="2C3B4418" w14:textId="4E87DC31" w:rsidR="00A734F3" w:rsidRPr="00A734F3" w:rsidRDefault="00A734F3" w:rsidP="00A734F3">
            <w:pPr>
              <w:contextualSpacing/>
              <w:rPr>
                <w:rFonts w:ascii="Times New Roman" w:hAnsi="Times New Roman" w:cs="Times New Roman"/>
                <w:sz w:val="24"/>
                <w:szCs w:val="24"/>
              </w:rPr>
            </w:pPr>
            <w:r w:rsidRPr="00A734F3">
              <w:rPr>
                <w:rFonts w:ascii="Times New Roman" w:hAnsi="Times New Roman" w:cs="Times New Roman"/>
                <w:sz w:val="24"/>
                <w:szCs w:val="24"/>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tc>
        <w:tc>
          <w:tcPr>
            <w:tcW w:w="633" w:type="dxa"/>
          </w:tcPr>
          <w:p w14:paraId="78B00AD5" w14:textId="6B9F090D" w:rsidR="00A734F3" w:rsidRPr="00A734F3" w:rsidRDefault="005A6EB9"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27</w:t>
            </w:r>
          </w:p>
        </w:tc>
      </w:tr>
      <w:tr w:rsidR="00A751C6" w:rsidRPr="00A734F3" w14:paraId="76A1EEFA" w14:textId="77777777" w:rsidTr="00A734F3">
        <w:tc>
          <w:tcPr>
            <w:tcW w:w="993" w:type="dxa"/>
          </w:tcPr>
          <w:p w14:paraId="6280897D" w14:textId="3D59DBDD" w:rsidR="00A751C6" w:rsidRDefault="00A751C6" w:rsidP="0086010B">
            <w:pPr>
              <w:ind w:left="25"/>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7719" w:type="dxa"/>
            <w:vAlign w:val="center"/>
          </w:tcPr>
          <w:p w14:paraId="78277CB7" w14:textId="10EEDD7A" w:rsidR="00A751C6" w:rsidRPr="00A734F3" w:rsidRDefault="00A751C6" w:rsidP="00A734F3">
            <w:pPr>
              <w:contextualSpacing/>
              <w:rPr>
                <w:rFonts w:ascii="Times New Roman" w:hAnsi="Times New Roman" w:cs="Times New Roman"/>
                <w:sz w:val="24"/>
                <w:szCs w:val="24"/>
              </w:rPr>
            </w:pPr>
            <w:r w:rsidRPr="00A751C6">
              <w:rPr>
                <w:rFonts w:ascii="Times New Roman" w:hAnsi="Times New Roman" w:cs="Times New Roman"/>
                <w:sz w:val="24"/>
                <w:szCs w:val="24"/>
              </w:rPr>
              <w:t>Зоны с особыми условиями использования территорий</w:t>
            </w:r>
          </w:p>
        </w:tc>
        <w:tc>
          <w:tcPr>
            <w:tcW w:w="633" w:type="dxa"/>
          </w:tcPr>
          <w:p w14:paraId="1DE85F6F" w14:textId="5AF90D71" w:rsidR="00A751C6" w:rsidRDefault="005A6EB9" w:rsidP="0086010B">
            <w:pPr>
              <w:contextualSpacing/>
              <w:jc w:val="center"/>
              <w:rPr>
                <w:rFonts w:ascii="Times New Roman" w:hAnsi="Times New Roman" w:cs="Times New Roman"/>
                <w:b/>
                <w:bCs/>
                <w:sz w:val="24"/>
                <w:szCs w:val="24"/>
              </w:rPr>
            </w:pPr>
            <w:r>
              <w:rPr>
                <w:rFonts w:ascii="Times New Roman" w:hAnsi="Times New Roman" w:cs="Times New Roman"/>
                <w:b/>
                <w:bCs/>
                <w:sz w:val="24"/>
                <w:szCs w:val="24"/>
              </w:rPr>
              <w:t>27</w:t>
            </w:r>
          </w:p>
        </w:tc>
      </w:tr>
    </w:tbl>
    <w:p w14:paraId="7B7CE88E" w14:textId="77777777" w:rsidR="00A734F3" w:rsidRPr="00A734F3" w:rsidRDefault="00A734F3" w:rsidP="00A734F3">
      <w:pPr>
        <w:jc w:val="center"/>
        <w:rPr>
          <w:rFonts w:ascii="Times New Roman" w:hAnsi="Times New Roman" w:cs="Times New Roman"/>
          <w:b/>
          <w:bCs/>
          <w:sz w:val="24"/>
          <w:szCs w:val="24"/>
        </w:rPr>
      </w:pPr>
    </w:p>
    <w:p w14:paraId="799BBAC1" w14:textId="77777777" w:rsidR="00A734F3" w:rsidRPr="00A734F3" w:rsidRDefault="00A734F3" w:rsidP="00A734F3">
      <w:pPr>
        <w:rPr>
          <w:rFonts w:ascii="Times New Roman" w:hAnsi="Times New Roman" w:cs="Times New Roman"/>
          <w:b/>
          <w:bCs/>
          <w:sz w:val="24"/>
          <w:szCs w:val="24"/>
        </w:rPr>
      </w:pPr>
    </w:p>
    <w:p w14:paraId="36D5C347" w14:textId="37E57A90" w:rsidR="00A734F3" w:rsidRDefault="00A734F3" w:rsidP="00A734F3">
      <w:pPr>
        <w:rPr>
          <w:b/>
          <w:bCs/>
        </w:rPr>
      </w:pPr>
      <w:r>
        <w:rPr>
          <w:b/>
          <w:bCs/>
        </w:rPr>
        <w:br w:type="page"/>
      </w:r>
    </w:p>
    <w:p w14:paraId="4516AB9D" w14:textId="1136D782" w:rsidR="00223471" w:rsidRPr="00223471" w:rsidRDefault="00223471" w:rsidP="00223471">
      <w:pPr>
        <w:pStyle w:val="1"/>
        <w:spacing w:line="276" w:lineRule="auto"/>
        <w:ind w:firstLine="709"/>
        <w:rPr>
          <w:caps/>
        </w:rPr>
      </w:pPr>
      <w:r w:rsidRPr="00223471">
        <w:rPr>
          <w:sz w:val="26"/>
          <w:szCs w:val="26"/>
        </w:rPr>
        <w:lastRenderedPageBreak/>
        <w:t>РАЗДЕЛ 1</w:t>
      </w:r>
      <w:r w:rsidRPr="00223471">
        <w:rPr>
          <w:caps/>
          <w:sz w:val="26"/>
          <w:szCs w:val="26"/>
        </w:rPr>
        <w:t>. Сведения об утвержденных документах стратегического планирования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bookmarkEnd w:id="1"/>
    </w:p>
    <w:p w14:paraId="11C2783C" w14:textId="77777777" w:rsidR="00223471" w:rsidRPr="00223471" w:rsidRDefault="00223471" w:rsidP="00223471">
      <w:pPr>
        <w:spacing w:line="276" w:lineRule="auto"/>
        <w:ind w:firstLine="576"/>
        <w:jc w:val="both"/>
        <w:rPr>
          <w:rFonts w:ascii="Times New Roman" w:hAnsi="Times New Roman" w:cs="Times New Roman"/>
        </w:rPr>
      </w:pPr>
    </w:p>
    <w:p w14:paraId="6C8B533C" w14:textId="44819F4C" w:rsidR="00223471" w:rsidRDefault="00223471" w:rsidP="007A3EB7">
      <w:pPr>
        <w:spacing w:after="0" w:line="276" w:lineRule="auto"/>
        <w:ind w:firstLine="578"/>
        <w:contextualSpacing/>
        <w:jc w:val="both"/>
        <w:rPr>
          <w:rFonts w:ascii="Times New Roman" w:hAnsi="Times New Roman" w:cs="Times New Roman"/>
          <w:sz w:val="26"/>
          <w:szCs w:val="26"/>
        </w:rPr>
      </w:pPr>
      <w:r w:rsidRPr="007510A5">
        <w:rPr>
          <w:rFonts w:ascii="Times New Roman" w:hAnsi="Times New Roman" w:cs="Times New Roman"/>
          <w:sz w:val="26"/>
          <w:szCs w:val="26"/>
        </w:rPr>
        <w:t>При разработке генерального плана сельского поселения учитывались сведения об утвержденных документах стратегического планирования, планах и программах комплексного социально-экономического развития Российской Федерации, Республики Северная Осетия-Алания, Пр</w:t>
      </w:r>
      <w:r w:rsidR="00DE5E1C" w:rsidRPr="007510A5">
        <w:rPr>
          <w:rFonts w:ascii="Times New Roman" w:hAnsi="Times New Roman" w:cs="Times New Roman"/>
          <w:sz w:val="26"/>
          <w:szCs w:val="26"/>
        </w:rPr>
        <w:t>игород</w:t>
      </w:r>
      <w:r w:rsidRPr="007510A5">
        <w:rPr>
          <w:rFonts w:ascii="Times New Roman" w:hAnsi="Times New Roman" w:cs="Times New Roman"/>
          <w:sz w:val="26"/>
          <w:szCs w:val="26"/>
        </w:rPr>
        <w:t>ного муниципального района.</w:t>
      </w:r>
    </w:p>
    <w:p w14:paraId="17E76CC3" w14:textId="77777777" w:rsidR="007A3EB7" w:rsidRPr="007510A5" w:rsidRDefault="007A3EB7" w:rsidP="007A3EB7">
      <w:pPr>
        <w:spacing w:after="0" w:line="276" w:lineRule="auto"/>
        <w:ind w:firstLine="578"/>
        <w:contextualSpacing/>
        <w:jc w:val="both"/>
        <w:rPr>
          <w:rFonts w:ascii="Times New Roman" w:hAnsi="Times New Roman" w:cs="Times New Roman"/>
          <w:sz w:val="26"/>
          <w:szCs w:val="26"/>
        </w:rPr>
      </w:pPr>
    </w:p>
    <w:p w14:paraId="3818C65E" w14:textId="77777777" w:rsidR="00223471" w:rsidRPr="00223471" w:rsidRDefault="00223471" w:rsidP="00223471">
      <w:pPr>
        <w:pStyle w:val="a3"/>
        <w:numPr>
          <w:ilvl w:val="1"/>
          <w:numId w:val="2"/>
        </w:numPr>
        <w:spacing w:after="0" w:line="276" w:lineRule="auto"/>
        <w:ind w:left="0" w:firstLine="709"/>
        <w:outlineLvl w:val="1"/>
        <w:rPr>
          <w:rFonts w:ascii="Times New Roman" w:hAnsi="Times New Roman" w:cs="Times New Roman"/>
          <w:b/>
          <w:bCs/>
          <w:sz w:val="26"/>
          <w:szCs w:val="26"/>
        </w:rPr>
      </w:pPr>
      <w:bookmarkStart w:id="3" w:name="_Toc90287694"/>
      <w:bookmarkStart w:id="4" w:name="_Toc108451142"/>
      <w:bookmarkStart w:id="5" w:name="_Toc111540298"/>
      <w:r w:rsidRPr="00223471">
        <w:rPr>
          <w:rFonts w:ascii="Times New Roman" w:hAnsi="Times New Roman" w:cs="Times New Roman"/>
          <w:b/>
          <w:bCs/>
          <w:sz w:val="26"/>
          <w:szCs w:val="26"/>
        </w:rPr>
        <w:t>Документы федерального уровня</w:t>
      </w:r>
      <w:bookmarkEnd w:id="3"/>
      <w:bookmarkEnd w:id="4"/>
      <w:bookmarkEnd w:id="5"/>
    </w:p>
    <w:p w14:paraId="42BCBBFE" w14:textId="26E98AC9" w:rsidR="00223471" w:rsidRDefault="00462859" w:rsidP="007A3EB7">
      <w:pPr>
        <w:spacing w:after="0" w:line="276" w:lineRule="auto"/>
        <w:ind w:firstLine="709"/>
        <w:contextualSpacing/>
        <w:jc w:val="both"/>
        <w:rPr>
          <w:rFonts w:ascii="Times New Roman" w:hAnsi="Times New Roman" w:cs="Times New Roman"/>
          <w:sz w:val="26"/>
          <w:szCs w:val="26"/>
        </w:rPr>
      </w:pPr>
      <w:r>
        <w:rPr>
          <w:rFonts w:ascii="Times New Roman" w:hAnsi="Times New Roman" w:cs="Times New Roman"/>
          <w:color w:val="000000"/>
          <w:sz w:val="26"/>
          <w:szCs w:val="26"/>
        </w:rPr>
        <w:t xml:space="preserve">Документами </w:t>
      </w:r>
      <w:r w:rsidR="0058655B">
        <w:rPr>
          <w:rFonts w:ascii="Times New Roman" w:hAnsi="Times New Roman" w:cs="Times New Roman"/>
          <w:color w:val="000000"/>
          <w:sz w:val="26"/>
          <w:szCs w:val="26"/>
        </w:rPr>
        <w:t>стратегического</w:t>
      </w:r>
      <w:r>
        <w:rPr>
          <w:rFonts w:ascii="Times New Roman" w:hAnsi="Times New Roman" w:cs="Times New Roman"/>
          <w:color w:val="000000"/>
          <w:sz w:val="26"/>
          <w:szCs w:val="26"/>
        </w:rPr>
        <w:t xml:space="preserve"> планирования Российской Федерации размещение объектов </w:t>
      </w:r>
      <w:r w:rsidR="00AC2306">
        <w:rPr>
          <w:rFonts w:ascii="Times New Roman" w:hAnsi="Times New Roman" w:cs="Times New Roman"/>
          <w:color w:val="000000"/>
          <w:sz w:val="26"/>
          <w:szCs w:val="26"/>
        </w:rPr>
        <w:t>мест</w:t>
      </w:r>
      <w:r>
        <w:rPr>
          <w:rFonts w:ascii="Times New Roman" w:hAnsi="Times New Roman" w:cs="Times New Roman"/>
          <w:color w:val="000000"/>
          <w:sz w:val="26"/>
          <w:szCs w:val="26"/>
        </w:rPr>
        <w:t>ного значения в границах сельского поселения не предусмотрено</w:t>
      </w:r>
      <w:r>
        <w:rPr>
          <w:rFonts w:ascii="Times New Roman" w:hAnsi="Times New Roman" w:cs="Times New Roman"/>
          <w:sz w:val="26"/>
          <w:szCs w:val="26"/>
        </w:rPr>
        <w:t>.</w:t>
      </w:r>
    </w:p>
    <w:p w14:paraId="2EF8D4AB" w14:textId="77777777" w:rsidR="007A3EB7" w:rsidRPr="00462859" w:rsidRDefault="007A3EB7" w:rsidP="007A3EB7">
      <w:pPr>
        <w:spacing w:after="0" w:line="276" w:lineRule="auto"/>
        <w:ind w:firstLine="709"/>
        <w:contextualSpacing/>
        <w:jc w:val="both"/>
        <w:rPr>
          <w:rFonts w:ascii="Times New Roman" w:hAnsi="Times New Roman" w:cs="Times New Roman"/>
          <w:sz w:val="26"/>
          <w:szCs w:val="26"/>
        </w:rPr>
      </w:pPr>
    </w:p>
    <w:p w14:paraId="4E250CB6" w14:textId="77777777" w:rsidR="00223471" w:rsidRPr="00223471" w:rsidRDefault="00223471" w:rsidP="00223471">
      <w:pPr>
        <w:pStyle w:val="a3"/>
        <w:numPr>
          <w:ilvl w:val="1"/>
          <w:numId w:val="2"/>
        </w:numPr>
        <w:spacing w:after="0" w:line="276" w:lineRule="auto"/>
        <w:ind w:left="0" w:firstLine="709"/>
        <w:outlineLvl w:val="1"/>
        <w:rPr>
          <w:rFonts w:ascii="Times New Roman" w:hAnsi="Times New Roman" w:cs="Times New Roman"/>
          <w:b/>
          <w:bCs/>
          <w:sz w:val="26"/>
          <w:szCs w:val="26"/>
        </w:rPr>
      </w:pPr>
      <w:bookmarkStart w:id="6" w:name="_Toc90287695"/>
      <w:bookmarkStart w:id="7" w:name="_Toc108451143"/>
      <w:bookmarkStart w:id="8" w:name="_Toc111540299"/>
      <w:r w:rsidRPr="00223471">
        <w:rPr>
          <w:rFonts w:ascii="Times New Roman" w:hAnsi="Times New Roman" w:cs="Times New Roman"/>
          <w:b/>
          <w:bCs/>
          <w:sz w:val="26"/>
          <w:szCs w:val="26"/>
        </w:rPr>
        <w:t>Документы регионального уровня</w:t>
      </w:r>
      <w:bookmarkEnd w:id="6"/>
      <w:bookmarkEnd w:id="7"/>
      <w:bookmarkEnd w:id="8"/>
    </w:p>
    <w:p w14:paraId="0C80E6DB" w14:textId="27D08944" w:rsidR="00E711A1" w:rsidRDefault="00AC25A5" w:rsidP="007A3EB7">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sidRPr="00E711A1">
        <w:rPr>
          <w:rFonts w:ascii="Times New Roman" w:eastAsia="Calibri" w:hAnsi="Times New Roman" w:cs="Times New Roman"/>
          <w:sz w:val="26"/>
          <w:szCs w:val="26"/>
        </w:rPr>
        <w:t>Схем</w:t>
      </w:r>
      <w:r>
        <w:rPr>
          <w:rFonts w:ascii="Times New Roman" w:eastAsia="Calibri" w:hAnsi="Times New Roman" w:cs="Times New Roman"/>
          <w:sz w:val="26"/>
          <w:szCs w:val="26"/>
        </w:rPr>
        <w:t>ой</w:t>
      </w:r>
      <w:r w:rsidRPr="00E711A1">
        <w:rPr>
          <w:rFonts w:ascii="Times New Roman" w:eastAsia="Calibri" w:hAnsi="Times New Roman" w:cs="Times New Roman"/>
          <w:sz w:val="26"/>
          <w:szCs w:val="26"/>
        </w:rPr>
        <w:t xml:space="preserve"> территориального планирования Республики Северная Осетия-Алания</w:t>
      </w:r>
      <w:r>
        <w:rPr>
          <w:rFonts w:ascii="Times New Roman" w:eastAsia="Calibri" w:hAnsi="Times New Roman" w:cs="Times New Roman"/>
          <w:sz w:val="26"/>
          <w:szCs w:val="26"/>
        </w:rPr>
        <w:t>, утвержденной</w:t>
      </w:r>
      <w:r w:rsidRPr="00E711A1">
        <w:rPr>
          <w:rFonts w:ascii="Times New Roman" w:eastAsia="Calibri" w:hAnsi="Times New Roman" w:cs="Times New Roman"/>
          <w:sz w:val="26"/>
          <w:szCs w:val="26"/>
        </w:rPr>
        <w:t xml:space="preserve"> </w:t>
      </w:r>
      <w:r w:rsidR="00E711A1" w:rsidRPr="00E711A1">
        <w:rPr>
          <w:rFonts w:ascii="Times New Roman" w:eastAsia="Calibri" w:hAnsi="Times New Roman" w:cs="Times New Roman"/>
          <w:sz w:val="26"/>
          <w:szCs w:val="26"/>
        </w:rPr>
        <w:t>Постановление</w:t>
      </w:r>
      <w:r>
        <w:rPr>
          <w:rFonts w:ascii="Times New Roman" w:eastAsia="Calibri" w:hAnsi="Times New Roman" w:cs="Times New Roman"/>
          <w:sz w:val="26"/>
          <w:szCs w:val="26"/>
        </w:rPr>
        <w:t>м</w:t>
      </w:r>
      <w:r w:rsidR="00E711A1" w:rsidRPr="00E711A1">
        <w:rPr>
          <w:rFonts w:ascii="Times New Roman" w:eastAsia="Calibri" w:hAnsi="Times New Roman" w:cs="Times New Roman"/>
          <w:sz w:val="26"/>
          <w:szCs w:val="26"/>
        </w:rPr>
        <w:t xml:space="preserve"> Правительства Республики Северная Осетия-Алания от 10.12.2010 </w:t>
      </w:r>
      <w:r w:rsidR="00E711A1">
        <w:rPr>
          <w:rFonts w:ascii="Times New Roman" w:eastAsia="Calibri" w:hAnsi="Times New Roman" w:cs="Times New Roman"/>
          <w:sz w:val="26"/>
          <w:szCs w:val="26"/>
        </w:rPr>
        <w:t>№</w:t>
      </w:r>
      <w:r w:rsidR="00E711A1" w:rsidRPr="00E711A1">
        <w:rPr>
          <w:rFonts w:ascii="Times New Roman" w:eastAsia="Calibri" w:hAnsi="Times New Roman" w:cs="Times New Roman"/>
          <w:sz w:val="26"/>
          <w:szCs w:val="26"/>
        </w:rPr>
        <w:t xml:space="preserve"> 354</w:t>
      </w:r>
      <w:r w:rsidR="00E711A1">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создание объектов местного значения поселения не </w:t>
      </w:r>
      <w:r w:rsidR="00C04F38" w:rsidRPr="00AC2306">
        <w:rPr>
          <w:rFonts w:ascii="Times New Roman" w:eastAsia="Calibri" w:hAnsi="Times New Roman" w:cs="Times New Roman"/>
          <w:sz w:val="26"/>
          <w:szCs w:val="26"/>
        </w:rPr>
        <w:t>предусмотрено</w:t>
      </w:r>
      <w:r>
        <w:rPr>
          <w:rFonts w:ascii="Times New Roman" w:eastAsia="Calibri" w:hAnsi="Times New Roman" w:cs="Times New Roman"/>
          <w:sz w:val="26"/>
          <w:szCs w:val="26"/>
        </w:rPr>
        <w:t>.</w:t>
      </w:r>
    </w:p>
    <w:p w14:paraId="7EA7E85B" w14:textId="04EC0BAC" w:rsidR="00AC25A5" w:rsidRDefault="00AC25A5" w:rsidP="007A3EB7">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sidRPr="00AC25A5">
        <w:rPr>
          <w:rFonts w:ascii="Times New Roman" w:eastAsia="Calibri" w:hAnsi="Times New Roman" w:cs="Times New Roman"/>
          <w:sz w:val="26"/>
          <w:szCs w:val="26"/>
        </w:rPr>
        <w:t>Государственной программ</w:t>
      </w:r>
      <w:r>
        <w:rPr>
          <w:rFonts w:ascii="Times New Roman" w:eastAsia="Calibri" w:hAnsi="Times New Roman" w:cs="Times New Roman"/>
          <w:sz w:val="26"/>
          <w:szCs w:val="26"/>
        </w:rPr>
        <w:t>ой</w:t>
      </w:r>
      <w:r w:rsidRPr="00AC25A5">
        <w:rPr>
          <w:rFonts w:ascii="Times New Roman" w:eastAsia="Calibri" w:hAnsi="Times New Roman" w:cs="Times New Roman"/>
          <w:sz w:val="26"/>
          <w:szCs w:val="26"/>
        </w:rPr>
        <w:t xml:space="preserve"> Республики Северная Осетия-Алания </w:t>
      </w:r>
      <w:r>
        <w:rPr>
          <w:rFonts w:ascii="Times New Roman" w:eastAsia="Calibri" w:hAnsi="Times New Roman" w:cs="Times New Roman"/>
          <w:sz w:val="26"/>
          <w:szCs w:val="26"/>
        </w:rPr>
        <w:t>«</w:t>
      </w:r>
      <w:r w:rsidRPr="00AC25A5">
        <w:rPr>
          <w:rFonts w:ascii="Times New Roman" w:eastAsia="Calibri" w:hAnsi="Times New Roman" w:cs="Times New Roman"/>
          <w:sz w:val="26"/>
          <w:szCs w:val="26"/>
        </w:rPr>
        <w:t>Формирование современной городской среды</w:t>
      </w:r>
      <w:r w:rsidR="007A3EB7">
        <w:rPr>
          <w:rFonts w:ascii="Times New Roman" w:eastAsia="Calibri" w:hAnsi="Times New Roman" w:cs="Times New Roman"/>
          <w:sz w:val="26"/>
          <w:szCs w:val="26"/>
        </w:rPr>
        <w:t>»</w:t>
      </w:r>
      <w:r w:rsidRPr="00AC25A5">
        <w:rPr>
          <w:rFonts w:ascii="Times New Roman" w:eastAsia="Calibri" w:hAnsi="Times New Roman" w:cs="Times New Roman"/>
          <w:sz w:val="26"/>
          <w:szCs w:val="26"/>
        </w:rPr>
        <w:t xml:space="preserve"> на 2018 - 2024 годы</w:t>
      </w:r>
      <w:r>
        <w:rPr>
          <w:rFonts w:ascii="Times New Roman" w:eastAsia="Calibri" w:hAnsi="Times New Roman" w:cs="Times New Roman"/>
          <w:sz w:val="26"/>
          <w:szCs w:val="26"/>
        </w:rPr>
        <w:t>», утвержденной</w:t>
      </w:r>
      <w:r w:rsidRPr="00AC25A5">
        <w:rPr>
          <w:rFonts w:ascii="Times New Roman" w:eastAsia="Calibri" w:hAnsi="Times New Roman" w:cs="Times New Roman"/>
          <w:sz w:val="26"/>
          <w:szCs w:val="26"/>
        </w:rPr>
        <w:t xml:space="preserve"> Постановление</w:t>
      </w:r>
      <w:r>
        <w:rPr>
          <w:rFonts w:ascii="Times New Roman" w:eastAsia="Calibri" w:hAnsi="Times New Roman" w:cs="Times New Roman"/>
          <w:sz w:val="26"/>
          <w:szCs w:val="26"/>
        </w:rPr>
        <w:t>м</w:t>
      </w:r>
      <w:r w:rsidRPr="00AC25A5">
        <w:rPr>
          <w:rFonts w:ascii="Times New Roman" w:eastAsia="Calibri" w:hAnsi="Times New Roman" w:cs="Times New Roman"/>
          <w:sz w:val="26"/>
          <w:szCs w:val="26"/>
        </w:rPr>
        <w:t xml:space="preserve"> Правительства Республики Северная Осетия-Алания от 29.08.2017 </w:t>
      </w:r>
      <w:r>
        <w:rPr>
          <w:rFonts w:ascii="Times New Roman" w:eastAsia="Calibri" w:hAnsi="Times New Roman" w:cs="Times New Roman"/>
          <w:sz w:val="26"/>
          <w:szCs w:val="26"/>
        </w:rPr>
        <w:t>№</w:t>
      </w:r>
      <w:r w:rsidRPr="00AC25A5">
        <w:rPr>
          <w:rFonts w:ascii="Times New Roman" w:eastAsia="Calibri" w:hAnsi="Times New Roman" w:cs="Times New Roman"/>
          <w:sz w:val="26"/>
          <w:szCs w:val="26"/>
        </w:rPr>
        <w:t xml:space="preserve"> 337 </w:t>
      </w:r>
      <w:r>
        <w:rPr>
          <w:rFonts w:ascii="Times New Roman" w:eastAsia="Calibri" w:hAnsi="Times New Roman" w:cs="Times New Roman"/>
          <w:sz w:val="26"/>
          <w:szCs w:val="26"/>
        </w:rPr>
        <w:t>предусмотрено благоустройство общественных территорий (</w:t>
      </w:r>
      <w:r w:rsidRPr="007A3EB7">
        <w:rPr>
          <w:rFonts w:ascii="Times New Roman" w:eastAsia="Calibri" w:hAnsi="Times New Roman" w:cs="Times New Roman"/>
          <w:sz w:val="26"/>
          <w:szCs w:val="26"/>
        </w:rPr>
        <w:t>на момент внесения изменений в генеральный план поселения проект уже реализован</w:t>
      </w:r>
      <w:r>
        <w:rPr>
          <w:rFonts w:ascii="Times New Roman" w:eastAsia="Calibri" w:hAnsi="Times New Roman" w:cs="Times New Roman"/>
          <w:sz w:val="26"/>
          <w:szCs w:val="26"/>
        </w:rPr>
        <w:t>).</w:t>
      </w:r>
    </w:p>
    <w:p w14:paraId="3D65A852" w14:textId="219FF9CB" w:rsidR="00967F10" w:rsidRDefault="00967F10" w:rsidP="007A3EB7">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sidRPr="00967F10">
        <w:rPr>
          <w:rFonts w:ascii="Times New Roman" w:eastAsia="Calibri" w:hAnsi="Times New Roman" w:cs="Times New Roman"/>
          <w:sz w:val="26"/>
          <w:szCs w:val="26"/>
        </w:rPr>
        <w:lastRenderedPageBreak/>
        <w:t>Региональны</w:t>
      </w:r>
      <w:r>
        <w:rPr>
          <w:rFonts w:ascii="Times New Roman" w:eastAsia="Calibri" w:hAnsi="Times New Roman" w:cs="Times New Roman"/>
          <w:sz w:val="26"/>
          <w:szCs w:val="26"/>
        </w:rPr>
        <w:t>м</w:t>
      </w:r>
      <w:r w:rsidRPr="00967F10">
        <w:rPr>
          <w:rFonts w:ascii="Times New Roman" w:eastAsia="Calibri" w:hAnsi="Times New Roman" w:cs="Times New Roman"/>
          <w:sz w:val="26"/>
          <w:szCs w:val="26"/>
        </w:rPr>
        <w:t xml:space="preserve"> проект</w:t>
      </w:r>
      <w:r>
        <w:rPr>
          <w:rFonts w:ascii="Times New Roman" w:eastAsia="Calibri" w:hAnsi="Times New Roman" w:cs="Times New Roman"/>
          <w:sz w:val="26"/>
          <w:szCs w:val="26"/>
        </w:rPr>
        <w:t>ом</w:t>
      </w:r>
      <w:r w:rsidRPr="00967F10">
        <w:rPr>
          <w:rFonts w:ascii="Times New Roman" w:eastAsia="Calibri" w:hAnsi="Times New Roman" w:cs="Times New Roman"/>
          <w:sz w:val="26"/>
          <w:szCs w:val="26"/>
        </w:rPr>
        <w:t xml:space="preserve"> </w:t>
      </w:r>
      <w:r>
        <w:rPr>
          <w:rFonts w:ascii="Times New Roman" w:eastAsia="Calibri" w:hAnsi="Times New Roman" w:cs="Times New Roman"/>
          <w:sz w:val="26"/>
          <w:szCs w:val="26"/>
        </w:rPr>
        <w:t>«</w:t>
      </w:r>
      <w:r w:rsidRPr="00967F10">
        <w:rPr>
          <w:rFonts w:ascii="Times New Roman" w:eastAsia="Calibri" w:hAnsi="Times New Roman" w:cs="Times New Roman"/>
          <w:sz w:val="26"/>
          <w:szCs w:val="26"/>
        </w:rPr>
        <w:t>Модернизация первичного звена здравоохранения Республики Северная Осетия-Алания</w:t>
      </w:r>
      <w:r w:rsidR="007A3EB7">
        <w:rPr>
          <w:rFonts w:ascii="Times New Roman" w:eastAsia="Calibri" w:hAnsi="Times New Roman" w:cs="Times New Roman"/>
          <w:sz w:val="26"/>
          <w:szCs w:val="26"/>
        </w:rPr>
        <w:t>»</w:t>
      </w:r>
      <w:r w:rsidRPr="00967F10">
        <w:rPr>
          <w:rFonts w:ascii="Times New Roman" w:eastAsia="Calibri" w:hAnsi="Times New Roman" w:cs="Times New Roman"/>
          <w:sz w:val="26"/>
          <w:szCs w:val="26"/>
        </w:rPr>
        <w:t xml:space="preserve"> на 2021 - 2025 годы</w:t>
      </w:r>
      <w:r>
        <w:rPr>
          <w:rFonts w:ascii="Times New Roman" w:eastAsia="Calibri" w:hAnsi="Times New Roman" w:cs="Times New Roman"/>
          <w:sz w:val="26"/>
          <w:szCs w:val="26"/>
        </w:rPr>
        <w:t xml:space="preserve">», а также </w:t>
      </w:r>
      <w:r w:rsidRPr="00967F10">
        <w:rPr>
          <w:rFonts w:ascii="Times New Roman" w:eastAsia="Calibri" w:hAnsi="Times New Roman" w:cs="Times New Roman"/>
          <w:sz w:val="26"/>
          <w:szCs w:val="26"/>
        </w:rPr>
        <w:t>Государственной программ</w:t>
      </w:r>
      <w:r>
        <w:rPr>
          <w:rFonts w:ascii="Times New Roman" w:eastAsia="Calibri" w:hAnsi="Times New Roman" w:cs="Times New Roman"/>
          <w:sz w:val="26"/>
          <w:szCs w:val="26"/>
        </w:rPr>
        <w:t>ой</w:t>
      </w:r>
      <w:r w:rsidRPr="00967F10">
        <w:rPr>
          <w:rFonts w:ascii="Times New Roman" w:eastAsia="Calibri" w:hAnsi="Times New Roman" w:cs="Times New Roman"/>
          <w:sz w:val="26"/>
          <w:szCs w:val="26"/>
        </w:rPr>
        <w:t xml:space="preserve"> Республики Северная Осетия-Алания </w:t>
      </w:r>
      <w:r>
        <w:rPr>
          <w:rFonts w:ascii="Times New Roman" w:eastAsia="Calibri" w:hAnsi="Times New Roman" w:cs="Times New Roman"/>
          <w:sz w:val="26"/>
          <w:szCs w:val="26"/>
        </w:rPr>
        <w:t>«</w:t>
      </w:r>
      <w:r w:rsidRPr="00967F10">
        <w:rPr>
          <w:rFonts w:ascii="Times New Roman" w:eastAsia="Calibri" w:hAnsi="Times New Roman" w:cs="Times New Roman"/>
          <w:sz w:val="26"/>
          <w:szCs w:val="26"/>
        </w:rPr>
        <w:t>Развитие здравоохранения Республики Северная Осетия-Алания</w:t>
      </w:r>
      <w:r w:rsidR="007A3EB7">
        <w:rPr>
          <w:rFonts w:ascii="Times New Roman" w:eastAsia="Calibri" w:hAnsi="Times New Roman" w:cs="Times New Roman"/>
          <w:sz w:val="26"/>
          <w:szCs w:val="26"/>
        </w:rPr>
        <w:t>»</w:t>
      </w:r>
      <w:r w:rsidRPr="00967F10">
        <w:rPr>
          <w:rFonts w:ascii="Times New Roman" w:eastAsia="Calibri" w:hAnsi="Times New Roman" w:cs="Times New Roman"/>
          <w:sz w:val="26"/>
          <w:szCs w:val="26"/>
        </w:rPr>
        <w:t xml:space="preserve"> на 2019 - 2024 годы</w:t>
      </w:r>
      <w:r>
        <w:rPr>
          <w:rFonts w:ascii="Times New Roman" w:eastAsia="Calibri" w:hAnsi="Times New Roman" w:cs="Times New Roman"/>
          <w:sz w:val="26"/>
          <w:szCs w:val="26"/>
        </w:rPr>
        <w:t xml:space="preserve">», утвержденной </w:t>
      </w:r>
      <w:r w:rsidRPr="00967F10">
        <w:rPr>
          <w:rFonts w:ascii="Times New Roman" w:eastAsia="Calibri" w:hAnsi="Times New Roman" w:cs="Times New Roman"/>
          <w:sz w:val="26"/>
          <w:szCs w:val="26"/>
        </w:rPr>
        <w:t>Постановление</w:t>
      </w:r>
      <w:r w:rsidR="001C19A8">
        <w:rPr>
          <w:rFonts w:ascii="Times New Roman" w:eastAsia="Calibri" w:hAnsi="Times New Roman" w:cs="Times New Roman"/>
          <w:sz w:val="26"/>
          <w:szCs w:val="26"/>
        </w:rPr>
        <w:t>м</w:t>
      </w:r>
      <w:r w:rsidRPr="00967F10">
        <w:rPr>
          <w:rFonts w:ascii="Times New Roman" w:eastAsia="Calibri" w:hAnsi="Times New Roman" w:cs="Times New Roman"/>
          <w:sz w:val="26"/>
          <w:szCs w:val="26"/>
        </w:rPr>
        <w:t xml:space="preserve"> Правительства Республики Северная Осетия-Алания от 10.12.2019 </w:t>
      </w:r>
      <w:r>
        <w:rPr>
          <w:rFonts w:ascii="Times New Roman" w:eastAsia="Calibri" w:hAnsi="Times New Roman" w:cs="Times New Roman"/>
          <w:sz w:val="26"/>
          <w:szCs w:val="26"/>
        </w:rPr>
        <w:t>№ </w:t>
      </w:r>
      <w:r w:rsidRPr="00967F10">
        <w:rPr>
          <w:rFonts w:ascii="Times New Roman" w:eastAsia="Calibri" w:hAnsi="Times New Roman" w:cs="Times New Roman"/>
          <w:sz w:val="26"/>
          <w:szCs w:val="26"/>
        </w:rPr>
        <w:t xml:space="preserve">409 </w:t>
      </w:r>
      <w:r>
        <w:rPr>
          <w:rFonts w:ascii="Times New Roman" w:eastAsia="Calibri" w:hAnsi="Times New Roman" w:cs="Times New Roman"/>
          <w:sz w:val="26"/>
          <w:szCs w:val="26"/>
        </w:rPr>
        <w:t xml:space="preserve">предусмотрена </w:t>
      </w:r>
      <w:r w:rsidRPr="00967F10">
        <w:rPr>
          <w:rFonts w:ascii="Times New Roman" w:eastAsia="Calibri" w:hAnsi="Times New Roman" w:cs="Times New Roman"/>
          <w:sz w:val="26"/>
          <w:szCs w:val="26"/>
        </w:rPr>
        <w:t>реконструкция врачебной амбулатории</w:t>
      </w:r>
      <w:r w:rsidR="001C19A8">
        <w:rPr>
          <w:rFonts w:ascii="Times New Roman" w:eastAsia="Calibri" w:hAnsi="Times New Roman" w:cs="Times New Roman"/>
          <w:sz w:val="26"/>
          <w:szCs w:val="26"/>
        </w:rPr>
        <w:t xml:space="preserve"> (</w:t>
      </w:r>
      <w:r w:rsidR="001C19A8" w:rsidRPr="007A3EB7">
        <w:rPr>
          <w:rFonts w:ascii="Times New Roman" w:eastAsia="Calibri" w:hAnsi="Times New Roman" w:cs="Times New Roman"/>
          <w:sz w:val="26"/>
          <w:szCs w:val="26"/>
        </w:rPr>
        <w:t>на момент внесения изменений в генеральный план поселения проект уже реализован</w:t>
      </w:r>
      <w:r w:rsidR="001C19A8">
        <w:rPr>
          <w:rFonts w:ascii="Times New Roman" w:eastAsia="Calibri" w:hAnsi="Times New Roman" w:cs="Times New Roman"/>
          <w:sz w:val="26"/>
          <w:szCs w:val="26"/>
        </w:rPr>
        <w:t>).</w:t>
      </w:r>
      <w:r>
        <w:rPr>
          <w:rFonts w:ascii="Times New Roman" w:eastAsia="Calibri" w:hAnsi="Times New Roman" w:cs="Times New Roman"/>
          <w:sz w:val="26"/>
          <w:szCs w:val="26"/>
        </w:rPr>
        <w:t>.</w:t>
      </w:r>
    </w:p>
    <w:p w14:paraId="2A622078" w14:textId="1507F4BD" w:rsidR="00967F10" w:rsidRDefault="007A3EB7" w:rsidP="007A3EB7">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sidRPr="007A3EB7">
        <w:rPr>
          <w:rFonts w:ascii="Times New Roman" w:eastAsia="Calibri" w:hAnsi="Times New Roman" w:cs="Times New Roman"/>
          <w:sz w:val="26"/>
          <w:szCs w:val="26"/>
        </w:rPr>
        <w:t>Государственной программ</w:t>
      </w:r>
      <w:r>
        <w:rPr>
          <w:rFonts w:ascii="Times New Roman" w:eastAsia="Calibri" w:hAnsi="Times New Roman" w:cs="Times New Roman"/>
          <w:sz w:val="26"/>
          <w:szCs w:val="26"/>
        </w:rPr>
        <w:t>ой</w:t>
      </w:r>
      <w:r w:rsidRPr="007A3EB7">
        <w:rPr>
          <w:rFonts w:ascii="Times New Roman" w:eastAsia="Calibri" w:hAnsi="Times New Roman" w:cs="Times New Roman"/>
          <w:sz w:val="26"/>
          <w:szCs w:val="26"/>
        </w:rPr>
        <w:t xml:space="preserve"> Республики Северная Осетия-Алания </w:t>
      </w:r>
      <w:r>
        <w:rPr>
          <w:rFonts w:ascii="Times New Roman" w:eastAsia="Calibri" w:hAnsi="Times New Roman" w:cs="Times New Roman"/>
          <w:sz w:val="26"/>
          <w:szCs w:val="26"/>
        </w:rPr>
        <w:t>«</w:t>
      </w:r>
      <w:r w:rsidRPr="007A3EB7">
        <w:rPr>
          <w:rFonts w:ascii="Times New Roman" w:eastAsia="Calibri" w:hAnsi="Times New Roman" w:cs="Times New Roman"/>
          <w:sz w:val="26"/>
          <w:szCs w:val="26"/>
        </w:rPr>
        <w:t>Создание новых мест в общеобразовательных организациях в соответствии с прогнозируемой потребностью и современными условиями обучения в Республике Северная Осетия-Алания</w:t>
      </w:r>
      <w:r>
        <w:rPr>
          <w:rFonts w:ascii="Times New Roman" w:eastAsia="Calibri" w:hAnsi="Times New Roman" w:cs="Times New Roman"/>
          <w:sz w:val="26"/>
          <w:szCs w:val="26"/>
        </w:rPr>
        <w:t>»</w:t>
      </w:r>
      <w:r w:rsidRPr="007A3EB7">
        <w:rPr>
          <w:rFonts w:ascii="Times New Roman" w:eastAsia="Calibri" w:hAnsi="Times New Roman" w:cs="Times New Roman"/>
          <w:sz w:val="26"/>
          <w:szCs w:val="26"/>
        </w:rPr>
        <w:t xml:space="preserve"> на 2016 - 2025 годы</w:t>
      </w:r>
      <w:r>
        <w:rPr>
          <w:rFonts w:ascii="Times New Roman" w:eastAsia="Calibri" w:hAnsi="Times New Roman" w:cs="Times New Roman"/>
          <w:sz w:val="26"/>
          <w:szCs w:val="26"/>
        </w:rPr>
        <w:t xml:space="preserve">», утвержденной </w:t>
      </w:r>
      <w:r w:rsidRPr="007A3EB7">
        <w:rPr>
          <w:rFonts w:ascii="Times New Roman" w:eastAsia="Calibri" w:hAnsi="Times New Roman" w:cs="Times New Roman"/>
          <w:sz w:val="26"/>
          <w:szCs w:val="26"/>
        </w:rPr>
        <w:t>Постановление</w:t>
      </w:r>
      <w:r>
        <w:rPr>
          <w:rFonts w:ascii="Times New Roman" w:eastAsia="Calibri" w:hAnsi="Times New Roman" w:cs="Times New Roman"/>
          <w:sz w:val="26"/>
          <w:szCs w:val="26"/>
        </w:rPr>
        <w:t>м</w:t>
      </w:r>
      <w:r w:rsidRPr="007A3EB7">
        <w:rPr>
          <w:rFonts w:ascii="Times New Roman" w:eastAsia="Calibri" w:hAnsi="Times New Roman" w:cs="Times New Roman"/>
          <w:sz w:val="26"/>
          <w:szCs w:val="26"/>
        </w:rPr>
        <w:t xml:space="preserve"> Правительства Республики Северная Осетия-Алания от 26.12.2016 </w:t>
      </w:r>
      <w:r>
        <w:rPr>
          <w:rFonts w:ascii="Times New Roman" w:eastAsia="Calibri" w:hAnsi="Times New Roman" w:cs="Times New Roman"/>
          <w:sz w:val="26"/>
          <w:szCs w:val="26"/>
        </w:rPr>
        <w:t>№</w:t>
      </w:r>
      <w:r w:rsidRPr="007A3EB7">
        <w:rPr>
          <w:rFonts w:ascii="Times New Roman" w:eastAsia="Calibri" w:hAnsi="Times New Roman" w:cs="Times New Roman"/>
          <w:sz w:val="26"/>
          <w:szCs w:val="26"/>
        </w:rPr>
        <w:t xml:space="preserve"> 474</w:t>
      </w:r>
      <w:r>
        <w:rPr>
          <w:rFonts w:ascii="Times New Roman" w:eastAsia="Calibri" w:hAnsi="Times New Roman" w:cs="Times New Roman"/>
          <w:sz w:val="26"/>
          <w:szCs w:val="26"/>
        </w:rPr>
        <w:t xml:space="preserve"> предусмотрена </w:t>
      </w:r>
      <w:r w:rsidRPr="007A3EB7">
        <w:rPr>
          <w:rFonts w:ascii="Times New Roman" w:eastAsia="Calibri" w:hAnsi="Times New Roman" w:cs="Times New Roman"/>
          <w:sz w:val="26"/>
          <w:szCs w:val="26"/>
        </w:rPr>
        <w:t xml:space="preserve">реконструкция средней общеобразовательной школы </w:t>
      </w:r>
      <w:r>
        <w:rPr>
          <w:rFonts w:ascii="Times New Roman" w:eastAsia="Calibri" w:hAnsi="Times New Roman" w:cs="Times New Roman"/>
          <w:sz w:val="26"/>
          <w:szCs w:val="26"/>
        </w:rPr>
        <w:t>№</w:t>
      </w:r>
      <w:r w:rsidRPr="007A3EB7">
        <w:rPr>
          <w:rFonts w:ascii="Times New Roman" w:eastAsia="Calibri" w:hAnsi="Times New Roman" w:cs="Times New Roman"/>
          <w:sz w:val="26"/>
          <w:szCs w:val="26"/>
        </w:rPr>
        <w:t xml:space="preserve"> 1</w:t>
      </w:r>
      <w:r>
        <w:rPr>
          <w:rFonts w:ascii="Times New Roman" w:eastAsia="Calibri" w:hAnsi="Times New Roman" w:cs="Times New Roman"/>
          <w:sz w:val="26"/>
          <w:szCs w:val="26"/>
        </w:rPr>
        <w:t xml:space="preserve"> (</w:t>
      </w:r>
      <w:r w:rsidRPr="007A3EB7">
        <w:rPr>
          <w:rFonts w:ascii="Times New Roman" w:eastAsia="Calibri" w:hAnsi="Times New Roman" w:cs="Times New Roman"/>
          <w:sz w:val="26"/>
          <w:szCs w:val="26"/>
        </w:rPr>
        <w:t>на момент внесения изменений в генеральный план поселения проект уже реализован</w:t>
      </w:r>
      <w:r>
        <w:rPr>
          <w:rFonts w:ascii="Times New Roman" w:eastAsia="Calibri" w:hAnsi="Times New Roman" w:cs="Times New Roman"/>
          <w:sz w:val="26"/>
          <w:szCs w:val="26"/>
        </w:rPr>
        <w:t>).</w:t>
      </w:r>
    </w:p>
    <w:p w14:paraId="4C3C0641" w14:textId="48F203CC" w:rsidR="007A3EB7" w:rsidRDefault="007A3EB7" w:rsidP="007A3EB7">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sidRPr="007A3EB7">
        <w:rPr>
          <w:rFonts w:ascii="Times New Roman" w:eastAsia="Calibri" w:hAnsi="Times New Roman" w:cs="Times New Roman"/>
          <w:sz w:val="26"/>
          <w:szCs w:val="26"/>
        </w:rPr>
        <w:t>Распоряжение</w:t>
      </w:r>
      <w:r>
        <w:rPr>
          <w:rFonts w:ascii="Times New Roman" w:eastAsia="Calibri" w:hAnsi="Times New Roman" w:cs="Times New Roman"/>
          <w:sz w:val="26"/>
          <w:szCs w:val="26"/>
        </w:rPr>
        <w:t>м</w:t>
      </w:r>
      <w:r w:rsidRPr="007A3EB7">
        <w:rPr>
          <w:rFonts w:ascii="Times New Roman" w:eastAsia="Calibri" w:hAnsi="Times New Roman" w:cs="Times New Roman"/>
          <w:sz w:val="26"/>
          <w:szCs w:val="26"/>
        </w:rPr>
        <w:t xml:space="preserve"> Правительства РФ от 28.12.2017 </w:t>
      </w:r>
      <w:r>
        <w:rPr>
          <w:rFonts w:ascii="Times New Roman" w:eastAsia="Calibri" w:hAnsi="Times New Roman" w:cs="Times New Roman"/>
          <w:sz w:val="26"/>
          <w:szCs w:val="26"/>
        </w:rPr>
        <w:t>№</w:t>
      </w:r>
      <w:r w:rsidRPr="007A3EB7">
        <w:rPr>
          <w:rFonts w:ascii="Times New Roman" w:eastAsia="Calibri" w:hAnsi="Times New Roman" w:cs="Times New Roman"/>
          <w:sz w:val="26"/>
          <w:szCs w:val="26"/>
        </w:rPr>
        <w:t xml:space="preserve"> 2980-р </w:t>
      </w:r>
      <w:r>
        <w:rPr>
          <w:rFonts w:ascii="Times New Roman" w:eastAsia="Calibri" w:hAnsi="Times New Roman" w:cs="Times New Roman"/>
          <w:sz w:val="26"/>
          <w:szCs w:val="26"/>
        </w:rPr>
        <w:t>«</w:t>
      </w:r>
      <w:r w:rsidRPr="007A3EB7">
        <w:rPr>
          <w:rFonts w:ascii="Times New Roman" w:eastAsia="Calibri" w:hAnsi="Times New Roman" w:cs="Times New Roman"/>
          <w:sz w:val="26"/>
          <w:szCs w:val="26"/>
        </w:rPr>
        <w:t>О перечне мероприятий социально-экономического развития Республики Северная Осетия - Алания, подлежащих реализации в 2020 - 2026 годах в приоритетном порядке</w:t>
      </w:r>
      <w:r>
        <w:rPr>
          <w:rFonts w:ascii="Times New Roman" w:eastAsia="Calibri" w:hAnsi="Times New Roman" w:cs="Times New Roman"/>
          <w:sz w:val="26"/>
          <w:szCs w:val="26"/>
        </w:rPr>
        <w:t xml:space="preserve">» предусмотрена </w:t>
      </w:r>
      <w:r w:rsidRPr="007A3EB7">
        <w:rPr>
          <w:rFonts w:ascii="Times New Roman" w:eastAsia="Calibri" w:hAnsi="Times New Roman" w:cs="Times New Roman"/>
          <w:sz w:val="26"/>
          <w:szCs w:val="26"/>
        </w:rPr>
        <w:t>реконструкция детской музыкальной школы</w:t>
      </w:r>
      <w:r w:rsidR="001C19A8">
        <w:rPr>
          <w:rFonts w:ascii="Times New Roman" w:eastAsia="Calibri" w:hAnsi="Times New Roman" w:cs="Times New Roman"/>
          <w:sz w:val="26"/>
          <w:szCs w:val="26"/>
        </w:rPr>
        <w:t xml:space="preserve"> (</w:t>
      </w:r>
      <w:r w:rsidR="001C19A8" w:rsidRPr="007A3EB7">
        <w:rPr>
          <w:rFonts w:ascii="Times New Roman" w:eastAsia="Calibri" w:hAnsi="Times New Roman" w:cs="Times New Roman"/>
          <w:sz w:val="26"/>
          <w:szCs w:val="26"/>
        </w:rPr>
        <w:t>на момент внесения изменений в генеральный план поселения проект уже реализован</w:t>
      </w:r>
      <w:r w:rsidR="001C19A8">
        <w:rPr>
          <w:rFonts w:ascii="Times New Roman" w:eastAsia="Calibri" w:hAnsi="Times New Roman" w:cs="Times New Roman"/>
          <w:sz w:val="26"/>
          <w:szCs w:val="26"/>
        </w:rPr>
        <w:t>)</w:t>
      </w:r>
      <w:r>
        <w:rPr>
          <w:rFonts w:ascii="Times New Roman" w:eastAsia="Calibri" w:hAnsi="Times New Roman" w:cs="Times New Roman"/>
          <w:sz w:val="26"/>
          <w:szCs w:val="26"/>
        </w:rPr>
        <w:t>.</w:t>
      </w:r>
    </w:p>
    <w:p w14:paraId="723FB4F0" w14:textId="1C232014" w:rsidR="007A3EB7" w:rsidRDefault="007A3EB7" w:rsidP="007A3EB7">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sidRPr="007A3EB7">
        <w:rPr>
          <w:rFonts w:ascii="Times New Roman" w:eastAsia="Calibri" w:hAnsi="Times New Roman" w:cs="Times New Roman"/>
          <w:sz w:val="26"/>
          <w:szCs w:val="26"/>
        </w:rPr>
        <w:t>Программ</w:t>
      </w:r>
      <w:r>
        <w:rPr>
          <w:rFonts w:ascii="Times New Roman" w:eastAsia="Calibri" w:hAnsi="Times New Roman" w:cs="Times New Roman"/>
          <w:sz w:val="26"/>
          <w:szCs w:val="26"/>
        </w:rPr>
        <w:t>ой</w:t>
      </w:r>
      <w:r w:rsidRPr="007A3EB7">
        <w:rPr>
          <w:rFonts w:ascii="Times New Roman" w:eastAsia="Calibri" w:hAnsi="Times New Roman" w:cs="Times New Roman"/>
          <w:sz w:val="26"/>
          <w:szCs w:val="26"/>
        </w:rPr>
        <w:t xml:space="preserve"> газификации жилищно-коммунального хозяйства, промышленных и иных организаций РСО-Алания на 2022-2032 гг</w:t>
      </w:r>
      <w:r>
        <w:rPr>
          <w:rFonts w:ascii="Times New Roman" w:eastAsia="Calibri" w:hAnsi="Times New Roman" w:cs="Times New Roman"/>
          <w:sz w:val="26"/>
          <w:szCs w:val="26"/>
        </w:rPr>
        <w:t xml:space="preserve">. предусмотрено строительство газопровода в новом микрорайоне с. </w:t>
      </w:r>
      <w:proofErr w:type="spellStart"/>
      <w:r>
        <w:rPr>
          <w:rFonts w:ascii="Times New Roman" w:eastAsia="Calibri" w:hAnsi="Times New Roman" w:cs="Times New Roman"/>
          <w:sz w:val="26"/>
          <w:szCs w:val="26"/>
        </w:rPr>
        <w:t>Ногир</w:t>
      </w:r>
      <w:proofErr w:type="spellEnd"/>
      <w:r>
        <w:rPr>
          <w:rFonts w:ascii="Times New Roman" w:eastAsia="Calibri" w:hAnsi="Times New Roman" w:cs="Times New Roman"/>
          <w:sz w:val="26"/>
          <w:szCs w:val="26"/>
        </w:rPr>
        <w:t>.</w:t>
      </w:r>
    </w:p>
    <w:p w14:paraId="1835A048" w14:textId="2402E639" w:rsidR="000325F0" w:rsidRDefault="000325F0" w:rsidP="000325F0">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sidRPr="000325F0">
        <w:rPr>
          <w:rFonts w:ascii="Times New Roman" w:eastAsia="Calibri" w:hAnsi="Times New Roman" w:cs="Times New Roman"/>
          <w:sz w:val="26"/>
          <w:szCs w:val="26"/>
        </w:rPr>
        <w:t>Комплексной республиканской программ</w:t>
      </w:r>
      <w:r>
        <w:rPr>
          <w:rFonts w:ascii="Times New Roman" w:eastAsia="Calibri" w:hAnsi="Times New Roman" w:cs="Times New Roman"/>
          <w:sz w:val="26"/>
          <w:szCs w:val="26"/>
        </w:rPr>
        <w:t>ой</w:t>
      </w:r>
      <w:r w:rsidRPr="000325F0">
        <w:rPr>
          <w:rFonts w:ascii="Times New Roman" w:eastAsia="Calibri" w:hAnsi="Times New Roman" w:cs="Times New Roman"/>
          <w:sz w:val="26"/>
          <w:szCs w:val="26"/>
        </w:rPr>
        <w:t xml:space="preserve"> Республики Северная Осетия-Алания </w:t>
      </w:r>
      <w:r>
        <w:rPr>
          <w:rFonts w:ascii="Times New Roman" w:eastAsia="Calibri" w:hAnsi="Times New Roman" w:cs="Times New Roman"/>
          <w:sz w:val="26"/>
          <w:szCs w:val="26"/>
        </w:rPr>
        <w:t>«</w:t>
      </w:r>
      <w:r w:rsidRPr="000325F0">
        <w:rPr>
          <w:rFonts w:ascii="Times New Roman" w:eastAsia="Calibri" w:hAnsi="Times New Roman" w:cs="Times New Roman"/>
          <w:sz w:val="26"/>
          <w:szCs w:val="26"/>
        </w:rPr>
        <w:t>Строительство</w:t>
      </w:r>
      <w:r>
        <w:rPr>
          <w:rFonts w:ascii="Times New Roman" w:eastAsia="Calibri" w:hAnsi="Times New Roman" w:cs="Times New Roman"/>
          <w:sz w:val="26"/>
          <w:szCs w:val="26"/>
        </w:rPr>
        <w:t xml:space="preserve">», утвержденной </w:t>
      </w:r>
      <w:r w:rsidRPr="000325F0">
        <w:rPr>
          <w:rFonts w:ascii="Times New Roman" w:eastAsia="Calibri" w:hAnsi="Times New Roman" w:cs="Times New Roman"/>
          <w:sz w:val="26"/>
          <w:szCs w:val="26"/>
        </w:rPr>
        <w:t>Постановление</w:t>
      </w:r>
      <w:r>
        <w:rPr>
          <w:rFonts w:ascii="Times New Roman" w:eastAsia="Calibri" w:hAnsi="Times New Roman" w:cs="Times New Roman"/>
          <w:sz w:val="26"/>
          <w:szCs w:val="26"/>
        </w:rPr>
        <w:t>м</w:t>
      </w:r>
      <w:r w:rsidRPr="000325F0">
        <w:rPr>
          <w:rFonts w:ascii="Times New Roman" w:eastAsia="Calibri" w:hAnsi="Times New Roman" w:cs="Times New Roman"/>
          <w:sz w:val="26"/>
          <w:szCs w:val="26"/>
        </w:rPr>
        <w:t xml:space="preserve"> Правительства Республики Северная Осетия-Алания от 23.04.2024 </w:t>
      </w:r>
      <w:r>
        <w:rPr>
          <w:rFonts w:ascii="Times New Roman" w:eastAsia="Calibri" w:hAnsi="Times New Roman" w:cs="Times New Roman"/>
          <w:sz w:val="26"/>
          <w:szCs w:val="26"/>
        </w:rPr>
        <w:t>№</w:t>
      </w:r>
      <w:r w:rsidRPr="000325F0">
        <w:rPr>
          <w:rFonts w:ascii="Times New Roman" w:eastAsia="Calibri" w:hAnsi="Times New Roman" w:cs="Times New Roman"/>
          <w:sz w:val="26"/>
          <w:szCs w:val="26"/>
        </w:rPr>
        <w:t xml:space="preserve"> 186</w:t>
      </w:r>
      <w:r>
        <w:rPr>
          <w:rFonts w:ascii="Times New Roman" w:eastAsia="Calibri" w:hAnsi="Times New Roman" w:cs="Times New Roman"/>
          <w:sz w:val="26"/>
          <w:szCs w:val="26"/>
        </w:rPr>
        <w:t>, предусмотрены:</w:t>
      </w:r>
    </w:p>
    <w:p w14:paraId="1B0BA3FD" w14:textId="344E47A1" w:rsidR="000325F0" w:rsidRDefault="000325F0" w:rsidP="000325F0">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0325F0">
        <w:rPr>
          <w:rFonts w:ascii="Times New Roman" w:eastAsia="Calibri" w:hAnsi="Times New Roman" w:cs="Times New Roman"/>
          <w:sz w:val="26"/>
          <w:szCs w:val="26"/>
        </w:rPr>
        <w:t>реконструкция детской музыкальной школы</w:t>
      </w:r>
      <w:r>
        <w:rPr>
          <w:rFonts w:ascii="Times New Roman" w:eastAsia="Calibri" w:hAnsi="Times New Roman" w:cs="Times New Roman"/>
          <w:sz w:val="26"/>
          <w:szCs w:val="26"/>
        </w:rPr>
        <w:t xml:space="preserve"> (реализовано);</w:t>
      </w:r>
    </w:p>
    <w:p w14:paraId="7C28AA56" w14:textId="415CCFAE" w:rsidR="000325F0" w:rsidRDefault="000325F0" w:rsidP="000325F0">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0325F0">
        <w:rPr>
          <w:rFonts w:ascii="Times New Roman" w:eastAsia="Calibri" w:hAnsi="Times New Roman" w:cs="Times New Roman"/>
          <w:sz w:val="26"/>
          <w:szCs w:val="26"/>
        </w:rPr>
        <w:t>строительство дополнительного подающего магистрального водопровода</w:t>
      </w:r>
      <w:r>
        <w:rPr>
          <w:rFonts w:ascii="Times New Roman" w:eastAsia="Calibri" w:hAnsi="Times New Roman" w:cs="Times New Roman"/>
          <w:sz w:val="26"/>
          <w:szCs w:val="26"/>
        </w:rPr>
        <w:t>;</w:t>
      </w:r>
    </w:p>
    <w:p w14:paraId="1200992B" w14:textId="6644F6C2" w:rsidR="000325F0" w:rsidRDefault="000325F0" w:rsidP="000325F0">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0325F0">
        <w:rPr>
          <w:rFonts w:ascii="Times New Roman" w:eastAsia="Calibri" w:hAnsi="Times New Roman" w:cs="Times New Roman"/>
          <w:sz w:val="26"/>
          <w:szCs w:val="26"/>
        </w:rPr>
        <w:t>реконструкция и бурение скважи</w:t>
      </w:r>
      <w:r>
        <w:rPr>
          <w:rFonts w:ascii="Times New Roman" w:eastAsia="Calibri" w:hAnsi="Times New Roman" w:cs="Times New Roman"/>
          <w:sz w:val="26"/>
          <w:szCs w:val="26"/>
        </w:rPr>
        <w:t>н;</w:t>
      </w:r>
    </w:p>
    <w:p w14:paraId="30ED42CF" w14:textId="192C5DC5" w:rsidR="000325F0" w:rsidRPr="000325F0" w:rsidRDefault="000325F0" w:rsidP="000325F0">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0325F0">
        <w:rPr>
          <w:rFonts w:ascii="Times New Roman" w:eastAsia="Calibri" w:hAnsi="Times New Roman" w:cs="Times New Roman"/>
          <w:sz w:val="26"/>
          <w:szCs w:val="26"/>
        </w:rPr>
        <w:t xml:space="preserve">строительство физкультурно-оздоровительного комплекса открытого типа в МБОУ СОШ </w:t>
      </w:r>
      <w:r>
        <w:rPr>
          <w:rFonts w:ascii="Times New Roman" w:eastAsia="Calibri" w:hAnsi="Times New Roman" w:cs="Times New Roman"/>
          <w:sz w:val="26"/>
          <w:szCs w:val="26"/>
        </w:rPr>
        <w:t xml:space="preserve">№ </w:t>
      </w:r>
      <w:r w:rsidRPr="000325F0">
        <w:rPr>
          <w:rFonts w:ascii="Times New Roman" w:eastAsia="Calibri" w:hAnsi="Times New Roman" w:cs="Times New Roman"/>
          <w:sz w:val="26"/>
          <w:szCs w:val="26"/>
        </w:rPr>
        <w:t>2</w:t>
      </w:r>
      <w:r>
        <w:rPr>
          <w:rFonts w:ascii="Times New Roman" w:eastAsia="Calibri" w:hAnsi="Times New Roman" w:cs="Times New Roman"/>
          <w:sz w:val="26"/>
          <w:szCs w:val="26"/>
        </w:rPr>
        <w:t>.</w:t>
      </w:r>
    </w:p>
    <w:p w14:paraId="2B1E0D74" w14:textId="77777777" w:rsidR="007A3EB7" w:rsidRDefault="007A3EB7" w:rsidP="007A3EB7">
      <w:pPr>
        <w:tabs>
          <w:tab w:val="left" w:pos="567"/>
          <w:tab w:val="left" w:pos="709"/>
          <w:tab w:val="left" w:pos="1701"/>
        </w:tabs>
        <w:spacing w:after="0" w:line="276" w:lineRule="auto"/>
        <w:ind w:firstLine="709"/>
        <w:contextualSpacing/>
        <w:jc w:val="both"/>
        <w:rPr>
          <w:rFonts w:ascii="Times New Roman" w:eastAsia="Calibri" w:hAnsi="Times New Roman" w:cs="Times New Roman"/>
          <w:sz w:val="26"/>
          <w:szCs w:val="26"/>
        </w:rPr>
      </w:pPr>
    </w:p>
    <w:p w14:paraId="79204C5F" w14:textId="77777777" w:rsidR="00223471" w:rsidRPr="00223471" w:rsidRDefault="00223471" w:rsidP="00223471">
      <w:pPr>
        <w:pStyle w:val="a3"/>
        <w:numPr>
          <w:ilvl w:val="1"/>
          <w:numId w:val="2"/>
        </w:numPr>
        <w:spacing w:after="0" w:line="276" w:lineRule="auto"/>
        <w:ind w:left="0" w:firstLine="709"/>
        <w:outlineLvl w:val="1"/>
        <w:rPr>
          <w:rFonts w:ascii="Times New Roman" w:hAnsi="Times New Roman" w:cs="Times New Roman"/>
          <w:b/>
          <w:bCs/>
          <w:sz w:val="26"/>
          <w:szCs w:val="26"/>
        </w:rPr>
      </w:pPr>
      <w:bookmarkStart w:id="9" w:name="_Toc90287696"/>
      <w:bookmarkStart w:id="10" w:name="_Toc108451144"/>
      <w:bookmarkStart w:id="11" w:name="_Toc111540300"/>
      <w:r w:rsidRPr="00223471">
        <w:rPr>
          <w:rFonts w:ascii="Times New Roman" w:hAnsi="Times New Roman" w:cs="Times New Roman"/>
          <w:b/>
          <w:bCs/>
          <w:sz w:val="26"/>
          <w:szCs w:val="26"/>
        </w:rPr>
        <w:t>Документы местного уровня</w:t>
      </w:r>
      <w:bookmarkEnd w:id="9"/>
      <w:bookmarkEnd w:id="10"/>
      <w:bookmarkEnd w:id="11"/>
    </w:p>
    <w:p w14:paraId="0FDB9CC6" w14:textId="39C0BF38" w:rsidR="00223471" w:rsidRPr="00CA52B7" w:rsidRDefault="007A3EB7" w:rsidP="007A3EB7">
      <w:pPr>
        <w:tabs>
          <w:tab w:val="left" w:pos="567"/>
          <w:tab w:val="left" w:pos="709"/>
          <w:tab w:val="left" w:pos="1701"/>
        </w:tabs>
        <w:spacing w:line="276" w:lineRule="auto"/>
        <w:ind w:firstLine="709"/>
        <w:jc w:val="both"/>
        <w:rPr>
          <w:rFonts w:ascii="Times New Roman" w:eastAsia="Calibri" w:hAnsi="Times New Roman" w:cs="Times New Roman"/>
          <w:sz w:val="26"/>
          <w:szCs w:val="26"/>
        </w:rPr>
      </w:pPr>
      <w:r w:rsidRPr="007A3EB7">
        <w:rPr>
          <w:rFonts w:ascii="Times New Roman" w:eastAsia="Calibri" w:hAnsi="Times New Roman" w:cs="Times New Roman"/>
          <w:sz w:val="26"/>
          <w:szCs w:val="26"/>
        </w:rPr>
        <w:t>Программ</w:t>
      </w:r>
      <w:r>
        <w:rPr>
          <w:rFonts w:ascii="Times New Roman" w:eastAsia="Calibri" w:hAnsi="Times New Roman" w:cs="Times New Roman"/>
          <w:sz w:val="26"/>
          <w:szCs w:val="26"/>
        </w:rPr>
        <w:t>ой</w:t>
      </w:r>
      <w:r w:rsidRPr="007A3EB7">
        <w:rPr>
          <w:rFonts w:ascii="Times New Roman" w:eastAsia="Calibri" w:hAnsi="Times New Roman" w:cs="Times New Roman"/>
          <w:sz w:val="26"/>
          <w:szCs w:val="26"/>
        </w:rPr>
        <w:t xml:space="preserve"> комплексного развития систем коммунальной инфраструктуры Ногирского СП Пригородного района РСО-Алания на период с 2021 по 2023, утвержденн</w:t>
      </w:r>
      <w:r>
        <w:rPr>
          <w:rFonts w:ascii="Times New Roman" w:eastAsia="Calibri" w:hAnsi="Times New Roman" w:cs="Times New Roman"/>
          <w:sz w:val="26"/>
          <w:szCs w:val="26"/>
        </w:rPr>
        <w:t>ой</w:t>
      </w:r>
      <w:r w:rsidRPr="007A3EB7">
        <w:rPr>
          <w:rFonts w:ascii="Times New Roman" w:eastAsia="Calibri" w:hAnsi="Times New Roman" w:cs="Times New Roman"/>
          <w:sz w:val="26"/>
          <w:szCs w:val="26"/>
        </w:rPr>
        <w:t xml:space="preserve"> Постановлением Администрации Ногирского СП Пригородного района РСО-Алания от 17.08.2021 № 93</w:t>
      </w:r>
      <w:r>
        <w:rPr>
          <w:rFonts w:ascii="Times New Roman" w:eastAsia="Calibri" w:hAnsi="Times New Roman" w:cs="Times New Roman"/>
          <w:sz w:val="26"/>
          <w:szCs w:val="26"/>
        </w:rPr>
        <w:t xml:space="preserve"> предусмотрены восстановление скважины в с. </w:t>
      </w:r>
      <w:proofErr w:type="spellStart"/>
      <w:r>
        <w:rPr>
          <w:rFonts w:ascii="Times New Roman" w:eastAsia="Calibri" w:hAnsi="Times New Roman" w:cs="Times New Roman"/>
          <w:sz w:val="26"/>
          <w:szCs w:val="26"/>
        </w:rPr>
        <w:t>Ногир</w:t>
      </w:r>
      <w:proofErr w:type="spellEnd"/>
      <w:r w:rsidR="006D1059">
        <w:rPr>
          <w:rFonts w:ascii="Times New Roman" w:eastAsia="Calibri" w:hAnsi="Times New Roman" w:cs="Times New Roman"/>
          <w:sz w:val="26"/>
          <w:szCs w:val="26"/>
        </w:rPr>
        <w:t>, а также уже реализованная</w:t>
      </w:r>
      <w:r>
        <w:rPr>
          <w:rFonts w:ascii="Times New Roman" w:eastAsia="Calibri" w:hAnsi="Times New Roman" w:cs="Times New Roman"/>
          <w:sz w:val="26"/>
          <w:szCs w:val="26"/>
        </w:rPr>
        <w:t xml:space="preserve"> </w:t>
      </w:r>
      <w:r w:rsidR="006D1059">
        <w:rPr>
          <w:rFonts w:ascii="Times New Roman" w:eastAsia="Calibri" w:hAnsi="Times New Roman" w:cs="Times New Roman"/>
          <w:sz w:val="26"/>
          <w:szCs w:val="26"/>
        </w:rPr>
        <w:t xml:space="preserve">на момент внесения изменений в генеральный план </w:t>
      </w:r>
      <w:r>
        <w:rPr>
          <w:rFonts w:ascii="Times New Roman" w:eastAsia="Calibri" w:hAnsi="Times New Roman" w:cs="Times New Roman"/>
          <w:sz w:val="26"/>
          <w:szCs w:val="26"/>
        </w:rPr>
        <w:t>реконструкция водопроводных сетей</w:t>
      </w:r>
      <w:r w:rsidR="006D1059">
        <w:rPr>
          <w:rFonts w:ascii="Times New Roman" w:eastAsia="Calibri" w:hAnsi="Times New Roman" w:cs="Times New Roman"/>
          <w:sz w:val="26"/>
          <w:szCs w:val="26"/>
        </w:rPr>
        <w:t>.</w:t>
      </w:r>
    </w:p>
    <w:p w14:paraId="3BE6F575" w14:textId="56160EDB" w:rsidR="000325F0" w:rsidRDefault="000325F0">
      <w:pPr>
        <w:rPr>
          <w:rFonts w:ascii="Times New Roman" w:hAnsi="Times New Roman" w:cs="Times New Roman"/>
        </w:rPr>
      </w:pPr>
      <w:bookmarkStart w:id="12" w:name="_Toc53745495"/>
      <w:r>
        <w:rPr>
          <w:rFonts w:ascii="Times New Roman" w:hAnsi="Times New Roman" w:cs="Times New Roman"/>
        </w:rPr>
        <w:br w:type="page"/>
      </w:r>
    </w:p>
    <w:p w14:paraId="26634E5D" w14:textId="720F92D9" w:rsidR="00223471" w:rsidRPr="00223471" w:rsidRDefault="00223471" w:rsidP="0058655B">
      <w:pPr>
        <w:pStyle w:val="1"/>
        <w:spacing w:line="276" w:lineRule="auto"/>
        <w:ind w:firstLine="0"/>
        <w:rPr>
          <w:caps/>
          <w:sz w:val="26"/>
          <w:szCs w:val="26"/>
        </w:rPr>
      </w:pPr>
      <w:bookmarkStart w:id="13" w:name="_Toc121753440"/>
      <w:r w:rsidRPr="00223471">
        <w:rPr>
          <w:caps/>
          <w:sz w:val="26"/>
          <w:szCs w:val="26"/>
        </w:rPr>
        <w:lastRenderedPageBreak/>
        <w:t>РАЗДЕЛ 2. Обоснование выбранного варианта размещения объектов местного значения поселения на основе анализа использования территории поселения, возможных направлений развития этих территорий и прогнозируемых ограничений их использования</w:t>
      </w:r>
      <w:bookmarkEnd w:id="12"/>
      <w:bookmarkEnd w:id="13"/>
    </w:p>
    <w:p w14:paraId="2953D5E4" w14:textId="77777777" w:rsidR="008C7A0A" w:rsidRDefault="008C7A0A" w:rsidP="008C7A0A">
      <w:pPr>
        <w:spacing w:line="276" w:lineRule="auto"/>
        <w:ind w:firstLine="567"/>
        <w:jc w:val="both"/>
        <w:rPr>
          <w:rFonts w:ascii="Times New Roman" w:hAnsi="Times New Roman" w:cs="Times New Roman"/>
          <w:sz w:val="24"/>
          <w:szCs w:val="24"/>
          <w:lang w:eastAsia="zh-CN"/>
        </w:rPr>
      </w:pPr>
    </w:p>
    <w:p w14:paraId="6562314A" w14:textId="72455081" w:rsidR="00341F49" w:rsidRPr="005A6EB9" w:rsidRDefault="000325F0" w:rsidP="0004538C">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Генеральным планом предусмотрены мероприятия реконструкции и строительству </w:t>
      </w:r>
      <w:r w:rsidR="00BE4414" w:rsidRPr="005A6EB9">
        <w:rPr>
          <w:rFonts w:ascii="Times New Roman" w:hAnsi="Times New Roman" w:cs="Times New Roman"/>
          <w:sz w:val="26"/>
          <w:szCs w:val="26"/>
          <w:lang w:eastAsia="zh-CN"/>
        </w:rPr>
        <w:t>ряда линейных объектов, а также строительство оздоровительного комплекса открытого типа при существующей школе. Местоположение планируемых объектов обусловлено расположением исходных объектов и потребностью в обеспечении их взаимосвязи.</w:t>
      </w:r>
    </w:p>
    <w:p w14:paraId="560AB8F4" w14:textId="7749E512" w:rsidR="00BE4414" w:rsidRPr="005A6EB9" w:rsidRDefault="00BE4414" w:rsidP="0004538C">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Размещение планируемых объектов не приводит к дополнительным ограничениям использования территории поселения.</w:t>
      </w:r>
    </w:p>
    <w:p w14:paraId="7367860D" w14:textId="658E9143" w:rsidR="001C2717" w:rsidRDefault="001C2717" w:rsidP="008C7A0A">
      <w:pPr>
        <w:spacing w:after="0" w:line="300" w:lineRule="auto"/>
        <w:ind w:firstLine="567"/>
        <w:contextualSpacing/>
        <w:jc w:val="both"/>
        <w:rPr>
          <w:rFonts w:ascii="Times New Roman" w:hAnsi="Times New Roman" w:cs="Times New Roman"/>
          <w:sz w:val="24"/>
          <w:szCs w:val="24"/>
          <w:lang w:eastAsia="zh-CN"/>
        </w:rPr>
      </w:pPr>
    </w:p>
    <w:p w14:paraId="20700BB5" w14:textId="1906835F" w:rsidR="001C2717" w:rsidRPr="001C2717" w:rsidRDefault="001C2717" w:rsidP="001C2717">
      <w:pPr>
        <w:pStyle w:val="1"/>
        <w:spacing w:line="276" w:lineRule="auto"/>
        <w:ind w:firstLine="709"/>
        <w:rPr>
          <w:caps/>
          <w:sz w:val="26"/>
          <w:szCs w:val="26"/>
        </w:rPr>
      </w:pPr>
      <w:r>
        <w:rPr>
          <w:caps/>
          <w:sz w:val="26"/>
          <w:szCs w:val="26"/>
        </w:rPr>
        <w:t xml:space="preserve">Раздел 3. </w:t>
      </w:r>
      <w:r w:rsidRPr="001C2717">
        <w:rPr>
          <w:caps/>
          <w:sz w:val="26"/>
          <w:szCs w:val="26"/>
        </w:rPr>
        <w:t>оценк</w:t>
      </w:r>
      <w:r>
        <w:rPr>
          <w:caps/>
          <w:sz w:val="26"/>
          <w:szCs w:val="26"/>
        </w:rPr>
        <w:t>а</w:t>
      </w:r>
      <w:r w:rsidRPr="001C2717">
        <w:rPr>
          <w:caps/>
          <w:sz w:val="26"/>
          <w:szCs w:val="26"/>
        </w:rPr>
        <w:t xml:space="preserve"> возможного влияния планируемых для размещения объектов местного значения поселения</w:t>
      </w:r>
      <w:r>
        <w:rPr>
          <w:caps/>
          <w:sz w:val="26"/>
          <w:szCs w:val="26"/>
        </w:rPr>
        <w:t xml:space="preserve"> </w:t>
      </w:r>
      <w:r w:rsidRPr="001C2717">
        <w:rPr>
          <w:caps/>
          <w:sz w:val="26"/>
          <w:szCs w:val="26"/>
        </w:rPr>
        <w:t>на комплексное развитие этих территорий</w:t>
      </w:r>
    </w:p>
    <w:p w14:paraId="0B6AF073" w14:textId="77777777" w:rsidR="006001A6" w:rsidRDefault="006001A6" w:rsidP="006001A6">
      <w:pPr>
        <w:spacing w:after="0" w:line="300" w:lineRule="auto"/>
        <w:ind w:firstLine="567"/>
        <w:contextualSpacing/>
        <w:jc w:val="both"/>
        <w:rPr>
          <w:rFonts w:ascii="Times New Roman" w:hAnsi="Times New Roman" w:cs="Times New Roman"/>
          <w:sz w:val="24"/>
          <w:szCs w:val="24"/>
          <w:lang w:eastAsia="zh-CN"/>
        </w:rPr>
      </w:pPr>
    </w:p>
    <w:p w14:paraId="25DC4813" w14:textId="2EB907BF" w:rsidR="006001A6" w:rsidRPr="005A6EB9" w:rsidRDefault="006001A6" w:rsidP="006001A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Комплексное развитие территорий достигается путем сбалансированного многофункционального территориального развития и за счет обеспеченности проживающего на территории поселения населения всеми необходимыми объектами социальной, транспортной и коммунальной инфраструктуры федерального, регионального и местного значения.</w:t>
      </w:r>
    </w:p>
    <w:p w14:paraId="2BA84A33" w14:textId="7FFCABB1" w:rsidR="004B413C" w:rsidRPr="005A6EB9" w:rsidRDefault="004B413C" w:rsidP="006001A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Строительство дополнительного подающего водовода позволит снизить нагрузку на существующие сети водоснабжения и частично удовлетворить растущую потребность в водоснабжении в населенном пункте. На решение этой задачи направлены и </w:t>
      </w:r>
      <w:proofErr w:type="gramStart"/>
      <w:r w:rsidRPr="005A6EB9">
        <w:rPr>
          <w:rFonts w:ascii="Times New Roman" w:hAnsi="Times New Roman" w:cs="Times New Roman"/>
          <w:sz w:val="26"/>
          <w:szCs w:val="26"/>
          <w:lang w:eastAsia="zh-CN"/>
        </w:rPr>
        <w:t>реконструкция</w:t>
      </w:r>
      <w:proofErr w:type="gramEnd"/>
      <w:r w:rsidRPr="005A6EB9">
        <w:rPr>
          <w:rFonts w:ascii="Times New Roman" w:hAnsi="Times New Roman" w:cs="Times New Roman"/>
          <w:sz w:val="26"/>
          <w:szCs w:val="26"/>
          <w:lang w:eastAsia="zh-CN"/>
        </w:rPr>
        <w:t xml:space="preserve"> и бурение скважин.</w:t>
      </w:r>
    </w:p>
    <w:p w14:paraId="3C6C504E" w14:textId="42967D0D" w:rsidR="004B413C" w:rsidRPr="005A6EB9" w:rsidRDefault="005C4A73" w:rsidP="006001A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В связи с отсутствием в МБОУ СОШ № 2 физкультурно-оздоровительного комплекса открытого типа предусмотрено его строительство.</w:t>
      </w:r>
    </w:p>
    <w:p w14:paraId="16866C10" w14:textId="77777777" w:rsidR="006001A6" w:rsidRPr="005A6EB9" w:rsidRDefault="006001A6" w:rsidP="006001A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В соответствии с изложенным размещение проектируемых объектов</w:t>
      </w:r>
      <w:r w:rsidRPr="005A6EB9">
        <w:rPr>
          <w:rFonts w:ascii="Times New Roman" w:hAnsi="Times New Roman" w:cs="Times New Roman"/>
          <w:color w:val="FF0000"/>
          <w:sz w:val="26"/>
          <w:szCs w:val="26"/>
          <w:lang w:eastAsia="zh-CN"/>
        </w:rPr>
        <w:t xml:space="preserve"> </w:t>
      </w:r>
      <w:r w:rsidRPr="005A6EB9">
        <w:rPr>
          <w:rFonts w:ascii="Times New Roman" w:hAnsi="Times New Roman" w:cs="Times New Roman"/>
          <w:sz w:val="26"/>
          <w:szCs w:val="26"/>
          <w:lang w:eastAsia="zh-CN"/>
        </w:rPr>
        <w:t>на территории сельского поселения благоприятно скажется на развитии сельского поселения, но не решит всех поставленных задач и не обеспечит всех потребностей в объектах местного значения поселения.</w:t>
      </w:r>
    </w:p>
    <w:p w14:paraId="3DEC5656" w14:textId="77777777" w:rsidR="006001A6" w:rsidRPr="005A6EB9" w:rsidRDefault="006001A6" w:rsidP="006001A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Вместе с тем размещение планируемых объектов обеспечит более комфортные условия проживания граждан на территории поселения, повысит инвестиционную привлекательность сельского поселения, улучшит экологическую ситуацию на территории поселения.</w:t>
      </w:r>
    </w:p>
    <w:p w14:paraId="444A88DE" w14:textId="77777777" w:rsidR="005C4A73" w:rsidRDefault="005C4A73">
      <w:pPr>
        <w:rPr>
          <w:rFonts w:ascii="Times New Roman" w:eastAsia="Times New Roman" w:hAnsi="Times New Roman" w:cs="Times New Roman"/>
          <w:b/>
          <w:bCs/>
          <w:caps/>
          <w:sz w:val="26"/>
          <w:szCs w:val="26"/>
          <w:lang w:eastAsia="zh-CN"/>
        </w:rPr>
      </w:pPr>
      <w:r>
        <w:rPr>
          <w:caps/>
          <w:sz w:val="26"/>
          <w:szCs w:val="26"/>
        </w:rPr>
        <w:br w:type="page"/>
      </w:r>
    </w:p>
    <w:p w14:paraId="3FEC21C2" w14:textId="3DC1499A" w:rsidR="001C2717" w:rsidRDefault="001C2717" w:rsidP="001C2717">
      <w:pPr>
        <w:pStyle w:val="1"/>
        <w:spacing w:line="276" w:lineRule="auto"/>
        <w:ind w:firstLine="709"/>
        <w:rPr>
          <w:caps/>
          <w:sz w:val="26"/>
          <w:szCs w:val="26"/>
        </w:rPr>
      </w:pPr>
      <w:r>
        <w:rPr>
          <w:caps/>
          <w:sz w:val="26"/>
          <w:szCs w:val="26"/>
        </w:rPr>
        <w:lastRenderedPageBreak/>
        <w:t xml:space="preserve">раздел 4. </w:t>
      </w:r>
      <w:r w:rsidRPr="001C2717">
        <w:rPr>
          <w:caps/>
          <w:sz w:val="26"/>
          <w:szCs w:val="26"/>
        </w:rPr>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3B317961" w14:textId="77777777" w:rsidR="005A6EB9" w:rsidRPr="005A6EB9" w:rsidRDefault="005A6EB9" w:rsidP="005A6EB9">
      <w:pPr>
        <w:rPr>
          <w:lang w:eastAsia="zh-CN"/>
        </w:rPr>
      </w:pPr>
    </w:p>
    <w:p w14:paraId="6F5F7E56" w14:textId="4D882DA3" w:rsidR="001C2717" w:rsidRPr="005A6EB9" w:rsidRDefault="00AA2F47" w:rsidP="00AA2F4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Документами территориального планирования Российской Федерации, Республики Северная Осетия-Алания размещение объектов федерального значения, объектов регионального значения не предусмотрено.</w:t>
      </w:r>
    </w:p>
    <w:p w14:paraId="569AF60B" w14:textId="7A718B94" w:rsidR="00141AC3" w:rsidRDefault="00141AC3">
      <w:pPr>
        <w:rPr>
          <w:rFonts w:ascii="Times New Roman" w:eastAsia="Times New Roman" w:hAnsi="Times New Roman" w:cs="Times New Roman"/>
          <w:b/>
          <w:bCs/>
          <w:caps/>
          <w:sz w:val="26"/>
          <w:szCs w:val="26"/>
          <w:lang w:eastAsia="zh-CN"/>
        </w:rPr>
      </w:pPr>
    </w:p>
    <w:p w14:paraId="7A0D2255" w14:textId="52DF2BAA" w:rsidR="001C2717" w:rsidRPr="001C2717" w:rsidRDefault="001C2717" w:rsidP="001C2717">
      <w:pPr>
        <w:pStyle w:val="1"/>
        <w:spacing w:line="276" w:lineRule="auto"/>
        <w:ind w:firstLine="709"/>
        <w:rPr>
          <w:caps/>
          <w:sz w:val="26"/>
          <w:szCs w:val="26"/>
        </w:rPr>
      </w:pPr>
      <w:r>
        <w:rPr>
          <w:caps/>
          <w:sz w:val="26"/>
          <w:szCs w:val="26"/>
        </w:rPr>
        <w:t xml:space="preserve">раздел 5. </w:t>
      </w:r>
      <w:r w:rsidRPr="001C2717">
        <w:rPr>
          <w:caps/>
          <w:sz w:val="26"/>
          <w:szCs w:val="26"/>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68CFC89D" w14:textId="3502BB31" w:rsidR="001C2717" w:rsidRDefault="001C2717" w:rsidP="001C2717">
      <w:pPr>
        <w:rPr>
          <w:lang w:eastAsia="zh-CN"/>
        </w:rPr>
      </w:pPr>
    </w:p>
    <w:p w14:paraId="44D41D32" w14:textId="740A4F4F" w:rsidR="001C2717" w:rsidRPr="005A6EB9" w:rsidRDefault="00F869AC" w:rsidP="00F869AC">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lastRenderedPageBreak/>
        <w:t xml:space="preserve">Размещение объектов местного значения муниципального района на территории </w:t>
      </w:r>
      <w:r w:rsidR="00AC25A5" w:rsidRPr="005A6EB9">
        <w:rPr>
          <w:rFonts w:ascii="Times New Roman" w:hAnsi="Times New Roman" w:cs="Times New Roman"/>
          <w:sz w:val="26"/>
          <w:szCs w:val="26"/>
          <w:lang w:eastAsia="zh-CN"/>
        </w:rPr>
        <w:t>Ногирского</w:t>
      </w:r>
      <w:r w:rsidRPr="005A6EB9">
        <w:rPr>
          <w:rFonts w:ascii="Times New Roman" w:hAnsi="Times New Roman" w:cs="Times New Roman"/>
          <w:sz w:val="26"/>
          <w:szCs w:val="26"/>
          <w:lang w:eastAsia="zh-CN"/>
        </w:rPr>
        <w:t xml:space="preserve"> сельского поселения документами территориального планирования Пригородного района Республики Северная Осетия-Алания не предусмотрено.</w:t>
      </w:r>
    </w:p>
    <w:p w14:paraId="4A917811" w14:textId="77777777" w:rsidR="005A6EB9" w:rsidRPr="00AA2F47" w:rsidRDefault="005A6EB9" w:rsidP="00F869AC">
      <w:pPr>
        <w:spacing w:after="0" w:line="300" w:lineRule="auto"/>
        <w:ind w:firstLine="567"/>
        <w:contextualSpacing/>
        <w:jc w:val="both"/>
        <w:rPr>
          <w:rFonts w:ascii="Times New Roman" w:hAnsi="Times New Roman" w:cs="Times New Roman"/>
          <w:sz w:val="24"/>
          <w:szCs w:val="24"/>
          <w:lang w:eastAsia="zh-CN"/>
        </w:rPr>
      </w:pPr>
    </w:p>
    <w:p w14:paraId="0BAC307D" w14:textId="440EAA19" w:rsidR="001C2717" w:rsidRPr="001C2717" w:rsidRDefault="001C2717" w:rsidP="001C2717">
      <w:pPr>
        <w:pStyle w:val="1"/>
        <w:spacing w:line="276" w:lineRule="auto"/>
        <w:ind w:firstLine="709"/>
        <w:rPr>
          <w:caps/>
          <w:sz w:val="26"/>
          <w:szCs w:val="26"/>
        </w:rPr>
      </w:pPr>
      <w:r>
        <w:rPr>
          <w:caps/>
          <w:sz w:val="26"/>
          <w:szCs w:val="26"/>
        </w:rPr>
        <w:t xml:space="preserve">раздел 6. </w:t>
      </w:r>
      <w:r w:rsidRPr="001C2717">
        <w:rPr>
          <w:caps/>
          <w:sz w:val="26"/>
          <w:szCs w:val="26"/>
        </w:rPr>
        <w:t>перечень и характеристик</w:t>
      </w:r>
      <w:r>
        <w:rPr>
          <w:caps/>
          <w:sz w:val="26"/>
          <w:szCs w:val="26"/>
        </w:rPr>
        <w:t>а</w:t>
      </w:r>
      <w:r w:rsidRPr="001C2717">
        <w:rPr>
          <w:caps/>
          <w:sz w:val="26"/>
          <w:szCs w:val="26"/>
        </w:rPr>
        <w:t xml:space="preserve"> основных факторов риска возникновения чрезвычайных ситуаций природного и техногенного характера</w:t>
      </w:r>
    </w:p>
    <w:p w14:paraId="435D1FCB" w14:textId="01A05109" w:rsidR="001C2717" w:rsidRDefault="001C2717" w:rsidP="001C2717">
      <w:pPr>
        <w:rPr>
          <w:lang w:eastAsia="zh-CN"/>
        </w:rPr>
      </w:pPr>
    </w:p>
    <w:p w14:paraId="0246903A" w14:textId="07628E5D" w:rsidR="00981A23" w:rsidRPr="005A6EB9" w:rsidRDefault="00981A23" w:rsidP="00981A23">
      <w:pPr>
        <w:spacing w:after="0" w:line="300" w:lineRule="auto"/>
        <w:ind w:firstLine="567"/>
        <w:contextualSpacing/>
        <w:jc w:val="center"/>
        <w:rPr>
          <w:rFonts w:ascii="Times New Roman" w:hAnsi="Times New Roman" w:cs="Times New Roman"/>
          <w:b/>
          <w:bCs/>
          <w:sz w:val="26"/>
          <w:szCs w:val="26"/>
          <w:lang w:eastAsia="zh-CN"/>
        </w:rPr>
      </w:pPr>
      <w:r w:rsidRPr="005A6EB9">
        <w:rPr>
          <w:rFonts w:ascii="Times New Roman" w:hAnsi="Times New Roman" w:cs="Times New Roman"/>
          <w:b/>
          <w:bCs/>
          <w:sz w:val="26"/>
          <w:szCs w:val="26"/>
          <w:lang w:eastAsia="zh-CN"/>
        </w:rPr>
        <w:t>Чрезвычайные ситуации природного характера</w:t>
      </w:r>
    </w:p>
    <w:p w14:paraId="08511B4A" w14:textId="429C53C5" w:rsidR="00FB05F7" w:rsidRPr="005A6EB9" w:rsidRDefault="00FB05F7"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Источниками чрезвычайных ситуаций природного характера являются опасные природные процессы и явления, проявление которых возможно на проектируемой территории, к ним относятся:</w:t>
      </w:r>
    </w:p>
    <w:p w14:paraId="2A90A294" w14:textId="77777777" w:rsidR="00FB05F7" w:rsidRPr="005A6EB9" w:rsidRDefault="00FB05F7"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опасные геологические процессы;</w:t>
      </w:r>
    </w:p>
    <w:p w14:paraId="09B9C031" w14:textId="77777777" w:rsidR="00FB05F7" w:rsidRPr="005A6EB9" w:rsidRDefault="00FB05F7"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опасные гидрологические явления и процессы;</w:t>
      </w:r>
    </w:p>
    <w:p w14:paraId="360EC2A9" w14:textId="77777777" w:rsidR="00FB05F7" w:rsidRPr="005A6EB9" w:rsidRDefault="00FB05F7"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опасные метеорологические явления и процессы;</w:t>
      </w:r>
    </w:p>
    <w:p w14:paraId="6F4EA356" w14:textId="77777777" w:rsidR="00FB05F7" w:rsidRPr="005A6EB9" w:rsidRDefault="00FB05F7"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природные пожары.</w:t>
      </w:r>
    </w:p>
    <w:p w14:paraId="7541AC3A" w14:textId="2160FFE4" w:rsidR="00BF0E5F" w:rsidRPr="005A6EB9" w:rsidRDefault="00BF0E5F" w:rsidP="00BF0E5F">
      <w:pPr>
        <w:spacing w:after="0" w:line="300" w:lineRule="auto"/>
        <w:ind w:firstLine="567"/>
        <w:contextualSpacing/>
        <w:jc w:val="center"/>
        <w:rPr>
          <w:rFonts w:ascii="Times New Roman" w:hAnsi="Times New Roman" w:cs="Times New Roman"/>
          <w:i/>
          <w:iCs/>
          <w:sz w:val="26"/>
          <w:szCs w:val="26"/>
          <w:lang w:eastAsia="zh-CN"/>
        </w:rPr>
      </w:pPr>
      <w:r w:rsidRPr="005A6EB9">
        <w:rPr>
          <w:rFonts w:ascii="Times New Roman" w:hAnsi="Times New Roman" w:cs="Times New Roman"/>
          <w:i/>
          <w:iCs/>
          <w:sz w:val="26"/>
          <w:szCs w:val="26"/>
          <w:lang w:eastAsia="zh-CN"/>
        </w:rPr>
        <w:t>Опасные геологические процессы</w:t>
      </w:r>
    </w:p>
    <w:p w14:paraId="0AEF97A7" w14:textId="2DD591A8" w:rsidR="00FB05F7" w:rsidRPr="005A6EB9" w:rsidRDefault="00FB05F7"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Наиболее выраженными на территории сельского поселения типами опасных геологических </w:t>
      </w:r>
      <w:r w:rsidR="00AE7385" w:rsidRPr="005A6EB9">
        <w:rPr>
          <w:rFonts w:ascii="Times New Roman" w:hAnsi="Times New Roman" w:cs="Times New Roman"/>
          <w:sz w:val="26"/>
          <w:szCs w:val="26"/>
          <w:lang w:eastAsia="zh-CN"/>
        </w:rPr>
        <w:t xml:space="preserve">процессов </w:t>
      </w:r>
      <w:r w:rsidRPr="005A6EB9">
        <w:rPr>
          <w:rFonts w:ascii="Times New Roman" w:hAnsi="Times New Roman" w:cs="Times New Roman"/>
          <w:sz w:val="26"/>
          <w:szCs w:val="26"/>
          <w:lang w:eastAsia="zh-CN"/>
        </w:rPr>
        <w:t>являются:</w:t>
      </w:r>
    </w:p>
    <w:p w14:paraId="2CD77B5D" w14:textId="44DC4420" w:rsidR="00F018D3" w:rsidRPr="005A6EB9" w:rsidRDefault="00F018D3"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землетрясения (сельское поселение расположено в зоне сейсмической активности</w:t>
      </w:r>
      <w:r w:rsidR="0082633F" w:rsidRPr="005A6EB9">
        <w:rPr>
          <w:rFonts w:ascii="Times New Roman" w:hAnsi="Times New Roman" w:cs="Times New Roman"/>
          <w:sz w:val="26"/>
          <w:szCs w:val="26"/>
          <w:lang w:eastAsia="zh-CN"/>
        </w:rPr>
        <w:t xml:space="preserve"> с сейсмичностью,</w:t>
      </w:r>
      <w:r w:rsidRPr="005A6EB9">
        <w:rPr>
          <w:rFonts w:ascii="Times New Roman" w:hAnsi="Times New Roman" w:cs="Times New Roman"/>
          <w:sz w:val="26"/>
          <w:szCs w:val="26"/>
          <w:lang w:eastAsia="zh-CN"/>
        </w:rPr>
        <w:t xml:space="preserve"> превышающей </w:t>
      </w:r>
      <w:r w:rsidR="0082633F" w:rsidRPr="005A6EB9">
        <w:rPr>
          <w:rFonts w:ascii="Times New Roman" w:hAnsi="Times New Roman" w:cs="Times New Roman"/>
          <w:sz w:val="26"/>
          <w:szCs w:val="26"/>
          <w:lang w:eastAsia="zh-CN"/>
        </w:rPr>
        <w:t>8 баллов по шкале Рихтера)</w:t>
      </w:r>
      <w:r w:rsidRPr="005A6EB9">
        <w:rPr>
          <w:rFonts w:ascii="Times New Roman" w:hAnsi="Times New Roman" w:cs="Times New Roman"/>
          <w:sz w:val="26"/>
          <w:szCs w:val="26"/>
          <w:lang w:eastAsia="zh-CN"/>
        </w:rPr>
        <w:t>;</w:t>
      </w:r>
    </w:p>
    <w:p w14:paraId="2499A601" w14:textId="08AB23E9" w:rsidR="00FB05F7" w:rsidRPr="005A6EB9" w:rsidRDefault="00FB05F7"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карстово-суффозионные процессы</w:t>
      </w:r>
      <w:r w:rsidR="00AE7385" w:rsidRPr="005A6EB9">
        <w:rPr>
          <w:rFonts w:ascii="Times New Roman" w:hAnsi="Times New Roman" w:cs="Times New Roman"/>
          <w:sz w:val="26"/>
          <w:szCs w:val="26"/>
          <w:lang w:eastAsia="zh-CN"/>
        </w:rPr>
        <w:t>;</w:t>
      </w:r>
    </w:p>
    <w:p w14:paraId="61050952" w14:textId="5744E4BE" w:rsidR="00FB05F7" w:rsidRPr="005A6EB9" w:rsidRDefault="00FB05F7"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склоновые процессы</w:t>
      </w:r>
      <w:r w:rsidR="00AE7385" w:rsidRPr="005A6EB9">
        <w:rPr>
          <w:rFonts w:ascii="Times New Roman" w:hAnsi="Times New Roman" w:cs="Times New Roman"/>
          <w:sz w:val="26"/>
          <w:szCs w:val="26"/>
          <w:lang w:eastAsia="zh-CN"/>
        </w:rPr>
        <w:t xml:space="preserve"> (оползни, обвалы, лавины);</w:t>
      </w:r>
    </w:p>
    <w:p w14:paraId="19438AF3" w14:textId="5A0D72A4" w:rsidR="00FB05F7" w:rsidRPr="005A6EB9" w:rsidRDefault="00FB05F7" w:rsidP="00FB05F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эрозионные процессы</w:t>
      </w:r>
      <w:r w:rsidR="00AE7385" w:rsidRPr="005A6EB9">
        <w:rPr>
          <w:rFonts w:ascii="Times New Roman" w:hAnsi="Times New Roman" w:cs="Times New Roman"/>
          <w:sz w:val="26"/>
          <w:szCs w:val="26"/>
          <w:lang w:eastAsia="zh-CN"/>
        </w:rPr>
        <w:t>.</w:t>
      </w:r>
    </w:p>
    <w:p w14:paraId="7ABE221D" w14:textId="0A4EC2EF" w:rsidR="00BF0E5F" w:rsidRPr="005A6EB9" w:rsidRDefault="00BF0E5F" w:rsidP="00BF0E5F">
      <w:pPr>
        <w:spacing w:after="0" w:line="300" w:lineRule="auto"/>
        <w:ind w:firstLine="567"/>
        <w:contextualSpacing/>
        <w:jc w:val="center"/>
        <w:rPr>
          <w:rFonts w:ascii="Times New Roman" w:hAnsi="Times New Roman" w:cs="Times New Roman"/>
          <w:i/>
          <w:iCs/>
          <w:sz w:val="26"/>
          <w:szCs w:val="26"/>
          <w:lang w:eastAsia="zh-CN"/>
        </w:rPr>
      </w:pPr>
      <w:r w:rsidRPr="005A6EB9">
        <w:rPr>
          <w:rFonts w:ascii="Times New Roman" w:hAnsi="Times New Roman" w:cs="Times New Roman"/>
          <w:i/>
          <w:iCs/>
          <w:sz w:val="26"/>
          <w:szCs w:val="26"/>
          <w:lang w:eastAsia="zh-CN"/>
        </w:rPr>
        <w:t>Опасные гидрологические явления и процессы</w:t>
      </w:r>
    </w:p>
    <w:p w14:paraId="1D9957EE" w14:textId="205EAD52" w:rsidR="00AE7385" w:rsidRPr="005A6EB9" w:rsidRDefault="00AE7385" w:rsidP="00AE7385">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К опасным гидрологическим явлениям относятся явления (при половодьях, паводках, заторах, зажорах, нагонах и т.д.), сопровождающиеся высоким уровнем воды в водоемах (озерах, водохранилищах, прудах) и водотоках (реках, каналах, ручьях), превышающим величины особо опасных (критических) уровней воды для конкретных населенных пунктов и хозяйственных объектов. Основным источником возникновения опасных гидрологических процессов в поселении является река </w:t>
      </w:r>
      <w:r w:rsidR="005C4A73" w:rsidRPr="005A6EB9">
        <w:rPr>
          <w:rFonts w:ascii="Times New Roman" w:hAnsi="Times New Roman" w:cs="Times New Roman"/>
          <w:sz w:val="26"/>
          <w:szCs w:val="26"/>
          <w:lang w:eastAsia="zh-CN"/>
        </w:rPr>
        <w:t>Терек</w:t>
      </w:r>
      <w:r w:rsidRPr="005A6EB9">
        <w:rPr>
          <w:rFonts w:ascii="Times New Roman" w:hAnsi="Times New Roman" w:cs="Times New Roman"/>
          <w:sz w:val="26"/>
          <w:szCs w:val="26"/>
          <w:lang w:eastAsia="zh-CN"/>
        </w:rPr>
        <w:t>.</w:t>
      </w:r>
    </w:p>
    <w:p w14:paraId="0DFB97D8" w14:textId="3EF688FC" w:rsidR="00BF0E5F" w:rsidRPr="005A6EB9" w:rsidRDefault="00BF0E5F" w:rsidP="00BF0E5F">
      <w:pPr>
        <w:spacing w:after="0" w:line="300" w:lineRule="auto"/>
        <w:ind w:firstLine="567"/>
        <w:contextualSpacing/>
        <w:jc w:val="center"/>
        <w:rPr>
          <w:rFonts w:ascii="Times New Roman" w:hAnsi="Times New Roman" w:cs="Times New Roman"/>
          <w:i/>
          <w:iCs/>
          <w:sz w:val="26"/>
          <w:szCs w:val="26"/>
          <w:lang w:eastAsia="zh-CN"/>
        </w:rPr>
      </w:pPr>
      <w:r w:rsidRPr="005A6EB9">
        <w:rPr>
          <w:rFonts w:ascii="Times New Roman" w:hAnsi="Times New Roman" w:cs="Times New Roman"/>
          <w:i/>
          <w:iCs/>
          <w:sz w:val="26"/>
          <w:szCs w:val="26"/>
          <w:lang w:eastAsia="zh-CN"/>
        </w:rPr>
        <w:t>Опасные метеорологические явления и процессы</w:t>
      </w:r>
    </w:p>
    <w:p w14:paraId="71321C74" w14:textId="6C04C4B7" w:rsidR="003B0442" w:rsidRPr="005A6EB9" w:rsidRDefault="00220336" w:rsidP="003B0442">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К наиболее </w:t>
      </w:r>
      <w:r w:rsidR="003B0442" w:rsidRPr="005A6EB9">
        <w:rPr>
          <w:rFonts w:ascii="Times New Roman" w:hAnsi="Times New Roman" w:cs="Times New Roman"/>
          <w:sz w:val="26"/>
          <w:szCs w:val="26"/>
          <w:lang w:eastAsia="zh-CN"/>
        </w:rPr>
        <w:t>выраженным на территории сельского поселения типам опасных метеорологических явлений и процессов относятся:</w:t>
      </w:r>
    </w:p>
    <w:p w14:paraId="2A7A7578" w14:textId="2BF008D6" w:rsidR="003B0442" w:rsidRPr="005A6EB9" w:rsidRDefault="003B0442" w:rsidP="003B0442">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сильный ветер, шторм, шквал, ураган</w:t>
      </w:r>
      <w:r w:rsidR="00220336" w:rsidRPr="005A6EB9">
        <w:rPr>
          <w:rFonts w:ascii="Times New Roman" w:hAnsi="Times New Roman" w:cs="Times New Roman"/>
          <w:sz w:val="26"/>
          <w:szCs w:val="26"/>
          <w:lang w:eastAsia="zh-CN"/>
        </w:rPr>
        <w:t>, фён</w:t>
      </w:r>
      <w:r w:rsidRPr="005A6EB9">
        <w:rPr>
          <w:rFonts w:ascii="Times New Roman" w:hAnsi="Times New Roman" w:cs="Times New Roman"/>
          <w:sz w:val="26"/>
          <w:szCs w:val="26"/>
          <w:lang w:eastAsia="zh-CN"/>
        </w:rPr>
        <w:t>;</w:t>
      </w:r>
    </w:p>
    <w:p w14:paraId="137ED424" w14:textId="77777777" w:rsidR="003B0442" w:rsidRPr="005A6EB9" w:rsidRDefault="003B0442" w:rsidP="003B0442">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сильные осадки: (продолжительный дождь, сильный снегопад, гололед, град);</w:t>
      </w:r>
    </w:p>
    <w:p w14:paraId="039D29E5" w14:textId="77777777" w:rsidR="003B0442" w:rsidRPr="005A6EB9" w:rsidRDefault="003B0442" w:rsidP="003B0442">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туман;</w:t>
      </w:r>
    </w:p>
    <w:p w14:paraId="3F5CEE3D" w14:textId="77777777" w:rsidR="003B0442" w:rsidRPr="005A6EB9" w:rsidRDefault="003B0442" w:rsidP="003B0442">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lastRenderedPageBreak/>
        <w:t>заморозок;</w:t>
      </w:r>
    </w:p>
    <w:p w14:paraId="6B2C6EE7" w14:textId="77777777" w:rsidR="003B0442" w:rsidRPr="005A6EB9" w:rsidRDefault="003B0442" w:rsidP="003B0442">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засуха;</w:t>
      </w:r>
    </w:p>
    <w:p w14:paraId="22A77E78" w14:textId="77777777" w:rsidR="003B0442" w:rsidRPr="005A6EB9" w:rsidRDefault="003B0442" w:rsidP="003B0442">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гроза.</w:t>
      </w:r>
    </w:p>
    <w:p w14:paraId="42FB2D0C" w14:textId="623241E9" w:rsidR="00BF0E5F" w:rsidRPr="005A6EB9" w:rsidRDefault="00BF0E5F" w:rsidP="00BF0E5F">
      <w:pPr>
        <w:spacing w:after="0" w:line="300" w:lineRule="auto"/>
        <w:ind w:firstLine="567"/>
        <w:contextualSpacing/>
        <w:jc w:val="center"/>
        <w:rPr>
          <w:rFonts w:ascii="Times New Roman" w:hAnsi="Times New Roman" w:cs="Times New Roman"/>
          <w:b/>
          <w:bCs/>
          <w:color w:val="000000"/>
          <w:sz w:val="26"/>
          <w:szCs w:val="26"/>
        </w:rPr>
      </w:pPr>
      <w:r w:rsidRPr="005A6EB9">
        <w:rPr>
          <w:rFonts w:ascii="Times New Roman" w:hAnsi="Times New Roman" w:cs="Times New Roman"/>
          <w:b/>
          <w:bCs/>
          <w:color w:val="000000"/>
          <w:sz w:val="26"/>
          <w:szCs w:val="26"/>
        </w:rPr>
        <w:t>Перечень стихийных гидрометеорологических явлений (СГЯ), резких изменений погоды (РИП) и неблагоприятных гидрометеорологических условий (НГМУ) для территории Республики Северная Осетия – Алания</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6"/>
        <w:gridCol w:w="6521"/>
        <w:gridCol w:w="1984"/>
      </w:tblGrid>
      <w:tr w:rsidR="00BF0E5F" w:rsidRPr="00DE4D7B" w14:paraId="26CF5A11"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8FBEB6B"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b/>
                <w:bCs/>
                <w:color w:val="000000"/>
                <w:sz w:val="20"/>
                <w:szCs w:val="20"/>
                <w:lang w:eastAsia="ru-RU"/>
              </w:rPr>
              <w:t>№№</w:t>
            </w:r>
            <w:r w:rsidRPr="00DE4D7B">
              <w:rPr>
                <w:rFonts w:ascii="Times New Roman" w:eastAsia="Times New Roman" w:hAnsi="Times New Roman" w:cs="Times New Roman"/>
                <w:b/>
                <w:bCs/>
                <w:color w:val="000000"/>
                <w:sz w:val="20"/>
                <w:szCs w:val="20"/>
                <w:lang w:eastAsia="ru-RU"/>
              </w:rPr>
              <w:br/>
              <w:t>п/п</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3833B58"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b/>
                <w:bCs/>
                <w:color w:val="000000"/>
                <w:sz w:val="20"/>
                <w:szCs w:val="20"/>
                <w:lang w:eastAsia="ru-RU"/>
              </w:rPr>
              <w:t>Вид стихийных гидрометеорологических явлений (СГЯ), резких изменений</w:t>
            </w:r>
            <w:r>
              <w:rPr>
                <w:rFonts w:ascii="Times New Roman" w:eastAsia="Times New Roman" w:hAnsi="Times New Roman" w:cs="Times New Roman"/>
                <w:b/>
                <w:bCs/>
                <w:color w:val="000000"/>
                <w:sz w:val="20"/>
                <w:szCs w:val="20"/>
                <w:lang w:eastAsia="ru-RU"/>
              </w:rPr>
              <w:t xml:space="preserve"> </w:t>
            </w:r>
            <w:r w:rsidRPr="00DE4D7B">
              <w:rPr>
                <w:rFonts w:ascii="Times New Roman" w:eastAsia="Times New Roman" w:hAnsi="Times New Roman" w:cs="Times New Roman"/>
                <w:b/>
                <w:bCs/>
                <w:color w:val="000000"/>
                <w:sz w:val="20"/>
                <w:szCs w:val="20"/>
                <w:lang w:eastAsia="ru-RU"/>
              </w:rPr>
              <w:t>погоды (РИП) и неблагоприятных гидрометеорологических условий (НГМУ)</w:t>
            </w:r>
          </w:p>
        </w:tc>
        <w:tc>
          <w:tcPr>
            <w:tcW w:w="1059" w:type="pct"/>
            <w:tcBorders>
              <w:top w:val="single" w:sz="4" w:space="0" w:color="auto"/>
              <w:left w:val="single" w:sz="4" w:space="0" w:color="auto"/>
              <w:bottom w:val="single" w:sz="4" w:space="0" w:color="auto"/>
              <w:right w:val="single" w:sz="4" w:space="0" w:color="auto"/>
            </w:tcBorders>
            <w:vAlign w:val="center"/>
            <w:hideMark/>
          </w:tcPr>
          <w:p w14:paraId="4C885FC8"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b/>
                <w:bCs/>
                <w:color w:val="000000"/>
                <w:sz w:val="20"/>
                <w:szCs w:val="20"/>
                <w:lang w:eastAsia="ru-RU"/>
              </w:rPr>
              <w:t>Повторяемость на</w:t>
            </w:r>
            <w:r w:rsidRPr="00DE4D7B">
              <w:rPr>
                <w:rFonts w:ascii="Times New Roman" w:eastAsia="Times New Roman" w:hAnsi="Times New Roman" w:cs="Times New Roman"/>
                <w:b/>
                <w:bCs/>
                <w:color w:val="000000"/>
                <w:sz w:val="20"/>
                <w:szCs w:val="20"/>
                <w:lang w:eastAsia="ru-RU"/>
              </w:rPr>
              <w:br/>
              <w:t>территории С-В части</w:t>
            </w:r>
            <w:r>
              <w:rPr>
                <w:rFonts w:ascii="Times New Roman" w:eastAsia="Times New Roman" w:hAnsi="Times New Roman" w:cs="Times New Roman"/>
                <w:b/>
                <w:bCs/>
                <w:color w:val="000000"/>
                <w:sz w:val="20"/>
                <w:szCs w:val="20"/>
                <w:lang w:eastAsia="ru-RU"/>
              </w:rPr>
              <w:t xml:space="preserve"> </w:t>
            </w:r>
            <w:r w:rsidRPr="00DE4D7B">
              <w:rPr>
                <w:rFonts w:ascii="Times New Roman" w:eastAsia="Times New Roman" w:hAnsi="Times New Roman" w:cs="Times New Roman"/>
                <w:b/>
                <w:bCs/>
                <w:color w:val="000000"/>
                <w:sz w:val="20"/>
                <w:szCs w:val="20"/>
                <w:lang w:eastAsia="ru-RU"/>
              </w:rPr>
              <w:t>Пригородного района РСО</w:t>
            </w:r>
            <w:r w:rsidRPr="00DE4D7B">
              <w:rPr>
                <w:rFonts w:ascii="Times New Roman" w:eastAsia="Times New Roman" w:hAnsi="Times New Roman" w:cs="Times New Roman"/>
                <w:b/>
                <w:bCs/>
                <w:color w:val="000000"/>
                <w:sz w:val="20"/>
                <w:szCs w:val="20"/>
                <w:lang w:eastAsia="ru-RU"/>
              </w:rPr>
              <w:br/>
              <w:t>Алания</w:t>
            </w:r>
          </w:p>
        </w:tc>
      </w:tr>
      <w:tr w:rsidR="00BF0E5F" w:rsidRPr="00DE4D7B" w14:paraId="6C45ABEB" w14:textId="77777777" w:rsidTr="0086010B">
        <w:trPr>
          <w:jc w:val="center"/>
        </w:trPr>
        <w:tc>
          <w:tcPr>
            <w:tcW w:w="4997" w:type="pct"/>
            <w:gridSpan w:val="3"/>
            <w:tcBorders>
              <w:top w:val="single" w:sz="4" w:space="0" w:color="auto"/>
              <w:left w:val="single" w:sz="4" w:space="0" w:color="auto"/>
              <w:bottom w:val="single" w:sz="4" w:space="0" w:color="auto"/>
            </w:tcBorders>
            <w:vAlign w:val="center"/>
            <w:hideMark/>
          </w:tcPr>
          <w:p w14:paraId="7BBF12EB" w14:textId="77777777" w:rsidR="00BF0E5F" w:rsidRPr="00DE4D7B" w:rsidRDefault="00BF0E5F" w:rsidP="0086010B">
            <w:pPr>
              <w:spacing w:after="0" w:line="240" w:lineRule="auto"/>
              <w:jc w:val="center"/>
              <w:rPr>
                <w:rFonts w:ascii="Times New Roman" w:eastAsia="Times New Roman" w:hAnsi="Times New Roman" w:cs="Times New Roman"/>
                <w:sz w:val="20"/>
                <w:szCs w:val="20"/>
                <w:lang w:eastAsia="ru-RU"/>
              </w:rPr>
            </w:pPr>
            <w:r w:rsidRPr="00DE4D7B">
              <w:rPr>
                <w:rFonts w:ascii="Times New Roman" w:eastAsia="Times New Roman" w:hAnsi="Times New Roman" w:cs="Times New Roman"/>
                <w:color w:val="000000"/>
                <w:sz w:val="20"/>
                <w:szCs w:val="20"/>
                <w:lang w:eastAsia="ru-RU"/>
              </w:rPr>
              <w:t>1. Стихийные гидрометеорологические явления</w:t>
            </w:r>
          </w:p>
        </w:tc>
      </w:tr>
      <w:tr w:rsidR="00BF0E5F" w:rsidRPr="00DE4D7B" w14:paraId="5355655D"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47E13B99"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w:t>
            </w:r>
          </w:p>
        </w:tc>
        <w:tc>
          <w:tcPr>
            <w:tcW w:w="3486" w:type="pct"/>
            <w:tcBorders>
              <w:top w:val="single" w:sz="4" w:space="0" w:color="auto"/>
              <w:left w:val="single" w:sz="4" w:space="0" w:color="auto"/>
              <w:bottom w:val="single" w:sz="4" w:space="0" w:color="auto"/>
              <w:right w:val="single" w:sz="4" w:space="0" w:color="auto"/>
            </w:tcBorders>
            <w:vAlign w:val="center"/>
            <w:hideMark/>
          </w:tcPr>
          <w:p w14:paraId="26B845B5"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Сильный дождь (количество осадков 50мм и более за 12 час и менее, в</w:t>
            </w:r>
            <w:r w:rsidRPr="00DE4D7B">
              <w:rPr>
                <w:rFonts w:ascii="Times New Roman" w:eastAsia="Times New Roman" w:hAnsi="Times New Roman" w:cs="Times New Roman"/>
                <w:color w:val="000000"/>
                <w:sz w:val="20"/>
                <w:szCs w:val="20"/>
                <w:lang w:eastAsia="ru-RU"/>
              </w:rPr>
              <w:br/>
              <w:t>селеопасных районах 30 мм и более за то же время)</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657048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0AAD384E"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0E1E951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2</w:t>
            </w:r>
          </w:p>
        </w:tc>
        <w:tc>
          <w:tcPr>
            <w:tcW w:w="3486" w:type="pct"/>
            <w:tcBorders>
              <w:top w:val="single" w:sz="4" w:space="0" w:color="auto"/>
              <w:left w:val="single" w:sz="4" w:space="0" w:color="auto"/>
              <w:bottom w:val="single" w:sz="4" w:space="0" w:color="auto"/>
              <w:right w:val="single" w:sz="4" w:space="0" w:color="auto"/>
            </w:tcBorders>
            <w:vAlign w:val="center"/>
            <w:hideMark/>
          </w:tcPr>
          <w:p w14:paraId="4649D025"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Сильный ливень (количество осадков 30 мм и более за 1 час и менее)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18C2F7E8"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5AE50E63"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255C49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3</w:t>
            </w:r>
          </w:p>
        </w:tc>
        <w:tc>
          <w:tcPr>
            <w:tcW w:w="3486" w:type="pct"/>
            <w:tcBorders>
              <w:top w:val="single" w:sz="4" w:space="0" w:color="auto"/>
              <w:left w:val="single" w:sz="4" w:space="0" w:color="auto"/>
              <w:bottom w:val="single" w:sz="4" w:space="0" w:color="auto"/>
              <w:right w:val="single" w:sz="4" w:space="0" w:color="auto"/>
            </w:tcBorders>
            <w:vAlign w:val="center"/>
            <w:hideMark/>
          </w:tcPr>
          <w:p w14:paraId="1F633D1B"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Крупный град (диаметр градин 20мм и более)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D2BF86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1-3 раза в год</w:t>
            </w:r>
          </w:p>
        </w:tc>
      </w:tr>
      <w:tr w:rsidR="00BF0E5F" w:rsidRPr="00DE4D7B" w14:paraId="7617CD9E"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2065C1AF"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4</w:t>
            </w:r>
          </w:p>
        </w:tc>
        <w:tc>
          <w:tcPr>
            <w:tcW w:w="3486" w:type="pct"/>
            <w:tcBorders>
              <w:top w:val="single" w:sz="4" w:space="0" w:color="auto"/>
              <w:left w:val="single" w:sz="4" w:space="0" w:color="auto"/>
              <w:bottom w:val="single" w:sz="4" w:space="0" w:color="auto"/>
              <w:right w:val="single" w:sz="4" w:space="0" w:color="auto"/>
            </w:tcBorders>
            <w:vAlign w:val="center"/>
            <w:hideMark/>
          </w:tcPr>
          <w:p w14:paraId="7AC4289E"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Ветер (при порывах 30 м/сек и более на 1/3 территории)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25731A1"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18C4550E"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0A38285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5</w:t>
            </w:r>
          </w:p>
        </w:tc>
        <w:tc>
          <w:tcPr>
            <w:tcW w:w="3486" w:type="pct"/>
            <w:tcBorders>
              <w:top w:val="single" w:sz="4" w:space="0" w:color="auto"/>
              <w:left w:val="single" w:sz="4" w:space="0" w:color="auto"/>
              <w:bottom w:val="single" w:sz="4" w:space="0" w:color="auto"/>
              <w:right w:val="single" w:sz="4" w:space="0" w:color="auto"/>
            </w:tcBorders>
            <w:vAlign w:val="center"/>
            <w:hideMark/>
          </w:tcPr>
          <w:p w14:paraId="276FD0CB"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Сильные снегопады (количество осадков 20 мм и более за 12 час и менее)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7A9D10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3006E7BB"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EFFC251"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6</w:t>
            </w:r>
          </w:p>
        </w:tc>
        <w:tc>
          <w:tcPr>
            <w:tcW w:w="3486" w:type="pct"/>
            <w:tcBorders>
              <w:top w:val="single" w:sz="4" w:space="0" w:color="auto"/>
              <w:left w:val="single" w:sz="4" w:space="0" w:color="auto"/>
              <w:bottom w:val="single" w:sz="4" w:space="0" w:color="auto"/>
              <w:right w:val="single" w:sz="4" w:space="0" w:color="auto"/>
            </w:tcBorders>
            <w:vAlign w:val="center"/>
            <w:hideMark/>
          </w:tcPr>
          <w:p w14:paraId="74CE7B28"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Понижение температуры воздуха (поверхности почвы) ниже ноля градусов в</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период активной вегетации сельскохозяйственных культур</w:t>
            </w:r>
          </w:p>
        </w:tc>
        <w:tc>
          <w:tcPr>
            <w:tcW w:w="1059" w:type="pct"/>
            <w:tcBorders>
              <w:top w:val="single" w:sz="4" w:space="0" w:color="auto"/>
              <w:left w:val="single" w:sz="4" w:space="0" w:color="auto"/>
              <w:bottom w:val="single" w:sz="4" w:space="0" w:color="auto"/>
              <w:right w:val="single" w:sz="4" w:space="0" w:color="auto"/>
            </w:tcBorders>
            <w:vAlign w:val="center"/>
            <w:hideMark/>
          </w:tcPr>
          <w:p w14:paraId="3057B6A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08B0A4A9"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13F4BA3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7</w:t>
            </w:r>
          </w:p>
        </w:tc>
        <w:tc>
          <w:tcPr>
            <w:tcW w:w="3486" w:type="pct"/>
            <w:tcBorders>
              <w:top w:val="single" w:sz="4" w:space="0" w:color="auto"/>
              <w:left w:val="single" w:sz="4" w:space="0" w:color="auto"/>
              <w:bottom w:val="single" w:sz="4" w:space="0" w:color="auto"/>
              <w:right w:val="single" w:sz="4" w:space="0" w:color="auto"/>
            </w:tcBorders>
            <w:vAlign w:val="center"/>
            <w:hideMark/>
          </w:tcPr>
          <w:p w14:paraId="2E989C2F"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Сильный мороз ( -25 градусов и ниже)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2FAC8680"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10 лет</w:t>
            </w:r>
            <w:r w:rsidRPr="00DE4D7B">
              <w:rPr>
                <w:rFonts w:ascii="Times New Roman" w:eastAsia="Times New Roman" w:hAnsi="Times New Roman" w:cs="Times New Roman"/>
                <w:color w:val="000000"/>
                <w:sz w:val="20"/>
                <w:szCs w:val="20"/>
                <w:lang w:eastAsia="ru-RU"/>
              </w:rPr>
              <w:br/>
              <w:t>1 раз в 7 лет</w:t>
            </w:r>
          </w:p>
        </w:tc>
      </w:tr>
      <w:tr w:rsidR="00BF0E5F" w:rsidRPr="00DE4D7B" w14:paraId="54128183"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7BA997CB"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8</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43153FD"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Сильная жара (38 градусов и выше)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636FD38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20 лет,</w:t>
            </w:r>
          </w:p>
        </w:tc>
      </w:tr>
      <w:tr w:rsidR="00BF0E5F" w:rsidRPr="00DE4D7B" w14:paraId="3F0843C2"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64FF638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9</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499B27E"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Сильные туманы (видимость 50м и менее в течение 12 час и более)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7616910"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10-15лет</w:t>
            </w:r>
          </w:p>
        </w:tc>
      </w:tr>
      <w:tr w:rsidR="00BF0E5F" w:rsidRPr="00DE4D7B" w14:paraId="293C590D"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3B1C451D"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10</w:t>
            </w:r>
          </w:p>
        </w:tc>
        <w:tc>
          <w:tcPr>
            <w:tcW w:w="3486" w:type="pct"/>
            <w:tcBorders>
              <w:top w:val="single" w:sz="4" w:space="0" w:color="auto"/>
              <w:left w:val="single" w:sz="4" w:space="0" w:color="auto"/>
              <w:bottom w:val="single" w:sz="4" w:space="0" w:color="auto"/>
              <w:right w:val="single" w:sz="4" w:space="0" w:color="auto"/>
            </w:tcBorders>
            <w:vAlign w:val="center"/>
            <w:hideMark/>
          </w:tcPr>
          <w:p w14:paraId="469448FE"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Сильный гололед (диаметр отложений льда на проводах гололедного станка</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20мм и более)</w:t>
            </w:r>
          </w:p>
        </w:tc>
        <w:tc>
          <w:tcPr>
            <w:tcW w:w="1059" w:type="pct"/>
            <w:tcBorders>
              <w:top w:val="single" w:sz="4" w:space="0" w:color="auto"/>
              <w:left w:val="single" w:sz="4" w:space="0" w:color="auto"/>
              <w:bottom w:val="single" w:sz="4" w:space="0" w:color="auto"/>
              <w:right w:val="single" w:sz="4" w:space="0" w:color="auto"/>
            </w:tcBorders>
            <w:vAlign w:val="center"/>
            <w:hideMark/>
          </w:tcPr>
          <w:p w14:paraId="41C121D9"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5 лет</w:t>
            </w:r>
          </w:p>
        </w:tc>
      </w:tr>
      <w:tr w:rsidR="00BF0E5F" w:rsidRPr="00DE4D7B" w14:paraId="739A08BF" w14:textId="77777777" w:rsidTr="0086010B">
        <w:trPr>
          <w:jc w:val="center"/>
        </w:trPr>
        <w:tc>
          <w:tcPr>
            <w:tcW w:w="4997" w:type="pct"/>
            <w:gridSpan w:val="3"/>
            <w:tcBorders>
              <w:top w:val="single" w:sz="4" w:space="0" w:color="auto"/>
              <w:left w:val="single" w:sz="4" w:space="0" w:color="auto"/>
              <w:bottom w:val="single" w:sz="4" w:space="0" w:color="auto"/>
            </w:tcBorders>
            <w:vAlign w:val="center"/>
            <w:hideMark/>
          </w:tcPr>
          <w:p w14:paraId="0B310BB0" w14:textId="77777777" w:rsidR="00BF0E5F" w:rsidRPr="00DE4D7B" w:rsidRDefault="00BF0E5F" w:rsidP="0086010B">
            <w:pPr>
              <w:spacing w:after="0" w:line="240" w:lineRule="auto"/>
              <w:jc w:val="center"/>
              <w:rPr>
                <w:rFonts w:ascii="Times New Roman" w:eastAsia="Times New Roman" w:hAnsi="Times New Roman" w:cs="Times New Roman"/>
                <w:sz w:val="20"/>
                <w:szCs w:val="20"/>
                <w:lang w:eastAsia="ru-RU"/>
              </w:rPr>
            </w:pPr>
            <w:r w:rsidRPr="00DE4D7B">
              <w:rPr>
                <w:rFonts w:ascii="Times New Roman" w:eastAsia="Times New Roman" w:hAnsi="Times New Roman" w:cs="Times New Roman"/>
                <w:color w:val="000000"/>
                <w:sz w:val="20"/>
                <w:szCs w:val="20"/>
                <w:lang w:eastAsia="ru-RU"/>
              </w:rPr>
              <w:t>2. Резкие изменения погоды</w:t>
            </w:r>
          </w:p>
        </w:tc>
      </w:tr>
      <w:tr w:rsidR="00BF0E5F" w:rsidRPr="00DE4D7B" w14:paraId="0802C067"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774E6EDC"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w:t>
            </w:r>
          </w:p>
        </w:tc>
        <w:tc>
          <w:tcPr>
            <w:tcW w:w="3486" w:type="pct"/>
            <w:tcBorders>
              <w:top w:val="single" w:sz="4" w:space="0" w:color="auto"/>
              <w:left w:val="single" w:sz="4" w:space="0" w:color="auto"/>
              <w:bottom w:val="single" w:sz="4" w:space="0" w:color="auto"/>
              <w:right w:val="single" w:sz="4" w:space="0" w:color="auto"/>
            </w:tcBorders>
            <w:vAlign w:val="center"/>
            <w:hideMark/>
          </w:tcPr>
          <w:p w14:paraId="16FFE848"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Резкое похолодание в течение 1-2 суток на 10 градусов и более,</w:t>
            </w:r>
            <w:r w:rsidRPr="00DE4D7B">
              <w:rPr>
                <w:rFonts w:ascii="Times New Roman" w:eastAsia="Times New Roman" w:hAnsi="Times New Roman" w:cs="Times New Roman"/>
                <w:color w:val="000000"/>
                <w:sz w:val="20"/>
                <w:szCs w:val="20"/>
                <w:lang w:eastAsia="ru-RU"/>
              </w:rPr>
              <w:br/>
              <w:t>сопровождающееся одним или несколькими неблагоприятными явлениями</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(сильным ветром, снегопадами, гололедом)</w:t>
            </w:r>
          </w:p>
        </w:tc>
        <w:tc>
          <w:tcPr>
            <w:tcW w:w="1059" w:type="pct"/>
            <w:tcBorders>
              <w:top w:val="single" w:sz="4" w:space="0" w:color="auto"/>
              <w:left w:val="single" w:sz="4" w:space="0" w:color="auto"/>
              <w:bottom w:val="single" w:sz="4" w:space="0" w:color="auto"/>
              <w:right w:val="single" w:sz="4" w:space="0" w:color="auto"/>
            </w:tcBorders>
            <w:vAlign w:val="center"/>
            <w:hideMark/>
          </w:tcPr>
          <w:p w14:paraId="727EDD75"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5B04BFF8"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6C9BDC4C"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2</w:t>
            </w:r>
          </w:p>
        </w:tc>
        <w:tc>
          <w:tcPr>
            <w:tcW w:w="3486" w:type="pct"/>
            <w:tcBorders>
              <w:top w:val="single" w:sz="4" w:space="0" w:color="auto"/>
              <w:left w:val="single" w:sz="4" w:space="0" w:color="auto"/>
              <w:bottom w:val="single" w:sz="4" w:space="0" w:color="auto"/>
              <w:right w:val="single" w:sz="4" w:space="0" w:color="auto"/>
            </w:tcBorders>
            <w:vAlign w:val="center"/>
            <w:hideMark/>
          </w:tcPr>
          <w:p w14:paraId="325F483F"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Резкое потепление в течение 1-2 суток на 10 градусов и более,</w:t>
            </w:r>
            <w:r w:rsidRPr="00DE4D7B">
              <w:rPr>
                <w:rFonts w:ascii="Times New Roman" w:eastAsia="Times New Roman" w:hAnsi="Times New Roman" w:cs="Times New Roman"/>
                <w:color w:val="000000"/>
                <w:sz w:val="20"/>
                <w:szCs w:val="20"/>
                <w:lang w:eastAsia="ru-RU"/>
              </w:rPr>
              <w:br/>
              <w:t>сопровождающееся одним или несколькими неблагоприятными явлениями</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C635D73"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5 лет</w:t>
            </w:r>
          </w:p>
        </w:tc>
      </w:tr>
      <w:tr w:rsidR="00BF0E5F" w:rsidRPr="00DE4D7B" w14:paraId="40A789C5"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604579F7"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3</w:t>
            </w:r>
          </w:p>
        </w:tc>
        <w:tc>
          <w:tcPr>
            <w:tcW w:w="3486" w:type="pct"/>
            <w:tcBorders>
              <w:top w:val="single" w:sz="4" w:space="0" w:color="auto"/>
              <w:left w:val="single" w:sz="4" w:space="0" w:color="auto"/>
              <w:bottom w:val="single" w:sz="4" w:space="0" w:color="auto"/>
              <w:right w:val="single" w:sz="4" w:space="0" w:color="auto"/>
            </w:tcBorders>
            <w:vAlign w:val="center"/>
            <w:hideMark/>
          </w:tcPr>
          <w:p w14:paraId="6464CFA5"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Быстрая смена (за 1 сутки) устойчивой сухой погоды на дождливую или</w:t>
            </w:r>
            <w:r w:rsidRPr="00DE4D7B">
              <w:rPr>
                <w:rFonts w:ascii="Times New Roman" w:eastAsia="Times New Roman" w:hAnsi="Times New Roman" w:cs="Times New Roman"/>
                <w:color w:val="000000"/>
                <w:sz w:val="20"/>
                <w:szCs w:val="20"/>
                <w:lang w:eastAsia="ru-RU"/>
              </w:rPr>
              <w:br/>
              <w:t>наоборот в период массовой уборки урожая зерновых культур</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A7EE1C2"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6272F28D"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765D308A"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4</w:t>
            </w:r>
          </w:p>
        </w:tc>
        <w:tc>
          <w:tcPr>
            <w:tcW w:w="3486" w:type="pct"/>
            <w:tcBorders>
              <w:top w:val="single" w:sz="4" w:space="0" w:color="auto"/>
              <w:left w:val="single" w:sz="4" w:space="0" w:color="auto"/>
              <w:bottom w:val="single" w:sz="4" w:space="0" w:color="auto"/>
              <w:right w:val="single" w:sz="4" w:space="0" w:color="auto"/>
            </w:tcBorders>
            <w:vAlign w:val="center"/>
            <w:hideMark/>
          </w:tcPr>
          <w:p w14:paraId="701C2680"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Быстрое (резкое) понижение температуры воздуха до отрицательных значений,</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сопровождающееся одним или несколькими неблагоприятными явлениями</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(туманом, гололедом, ветром, осадками в период с мая по сентябрь на горных</w:t>
            </w:r>
            <w:r>
              <w:rPr>
                <w:rFonts w:ascii="Times New Roman" w:eastAsia="Times New Roman" w:hAnsi="Times New Roman" w:cs="Times New Roman"/>
                <w:color w:val="000000"/>
                <w:sz w:val="20"/>
                <w:szCs w:val="20"/>
                <w:lang w:eastAsia="ru-RU"/>
              </w:rPr>
              <w:t xml:space="preserve"> </w:t>
            </w:r>
            <w:r w:rsidRPr="00DE4D7B">
              <w:rPr>
                <w:rFonts w:ascii="Times New Roman" w:eastAsia="Times New Roman" w:hAnsi="Times New Roman" w:cs="Times New Roman"/>
                <w:color w:val="000000"/>
                <w:sz w:val="20"/>
                <w:szCs w:val="20"/>
                <w:lang w:eastAsia="ru-RU"/>
              </w:rPr>
              <w:t>пастбищах и в районах горных турбаз)</w:t>
            </w:r>
          </w:p>
        </w:tc>
        <w:tc>
          <w:tcPr>
            <w:tcW w:w="1059" w:type="pct"/>
            <w:tcBorders>
              <w:top w:val="single" w:sz="4" w:space="0" w:color="auto"/>
              <w:left w:val="single" w:sz="4" w:space="0" w:color="auto"/>
              <w:bottom w:val="single" w:sz="4" w:space="0" w:color="auto"/>
              <w:right w:val="single" w:sz="4" w:space="0" w:color="auto"/>
            </w:tcBorders>
            <w:vAlign w:val="center"/>
            <w:hideMark/>
          </w:tcPr>
          <w:p w14:paraId="02FDECD2"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r w:rsidR="00BF0E5F" w:rsidRPr="00DE4D7B" w14:paraId="3DFFE106" w14:textId="77777777" w:rsidTr="0086010B">
        <w:trPr>
          <w:jc w:val="center"/>
        </w:trPr>
        <w:tc>
          <w:tcPr>
            <w:tcW w:w="4997" w:type="pct"/>
            <w:gridSpan w:val="3"/>
            <w:tcBorders>
              <w:top w:val="single" w:sz="4" w:space="0" w:color="auto"/>
              <w:left w:val="single" w:sz="4" w:space="0" w:color="auto"/>
              <w:bottom w:val="single" w:sz="4" w:space="0" w:color="auto"/>
            </w:tcBorders>
            <w:vAlign w:val="center"/>
            <w:hideMark/>
          </w:tcPr>
          <w:p w14:paraId="6ED00940" w14:textId="77777777" w:rsidR="00BF0E5F" w:rsidRPr="00DE4D7B" w:rsidRDefault="00BF0E5F" w:rsidP="0086010B">
            <w:pPr>
              <w:spacing w:after="0" w:line="240" w:lineRule="auto"/>
              <w:jc w:val="center"/>
              <w:rPr>
                <w:rFonts w:ascii="Times New Roman" w:eastAsia="Times New Roman" w:hAnsi="Times New Roman" w:cs="Times New Roman"/>
                <w:sz w:val="20"/>
                <w:szCs w:val="20"/>
                <w:lang w:eastAsia="ru-RU"/>
              </w:rPr>
            </w:pPr>
            <w:r w:rsidRPr="00DE4D7B">
              <w:rPr>
                <w:rFonts w:ascii="Times New Roman" w:eastAsia="Times New Roman" w:hAnsi="Times New Roman" w:cs="Times New Roman"/>
                <w:color w:val="000000"/>
                <w:sz w:val="20"/>
                <w:szCs w:val="20"/>
                <w:lang w:eastAsia="ru-RU"/>
              </w:rPr>
              <w:t>3. Неблагоприятные гидрометеорологические условия</w:t>
            </w:r>
          </w:p>
        </w:tc>
      </w:tr>
      <w:tr w:rsidR="00BF0E5F" w:rsidRPr="00DE4D7B" w14:paraId="6CBD46FB" w14:textId="77777777" w:rsidTr="0086010B">
        <w:trPr>
          <w:jc w:val="center"/>
        </w:trPr>
        <w:tc>
          <w:tcPr>
            <w:tcW w:w="452" w:type="pct"/>
            <w:tcBorders>
              <w:top w:val="single" w:sz="4" w:space="0" w:color="auto"/>
              <w:left w:val="single" w:sz="4" w:space="0" w:color="auto"/>
              <w:bottom w:val="single" w:sz="4" w:space="0" w:color="auto"/>
              <w:right w:val="single" w:sz="4" w:space="0" w:color="auto"/>
            </w:tcBorders>
            <w:vAlign w:val="center"/>
            <w:hideMark/>
          </w:tcPr>
          <w:p w14:paraId="1C6877ED"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w:t>
            </w:r>
          </w:p>
        </w:tc>
        <w:tc>
          <w:tcPr>
            <w:tcW w:w="3486" w:type="pct"/>
            <w:tcBorders>
              <w:top w:val="single" w:sz="4" w:space="0" w:color="auto"/>
              <w:left w:val="single" w:sz="4" w:space="0" w:color="auto"/>
              <w:bottom w:val="single" w:sz="4" w:space="0" w:color="auto"/>
              <w:right w:val="single" w:sz="4" w:space="0" w:color="auto"/>
            </w:tcBorders>
            <w:vAlign w:val="center"/>
            <w:hideMark/>
          </w:tcPr>
          <w:p w14:paraId="6ECD8348"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Продолжительная засушливая погода (15дней и более в период формирования урожая сельскохозяйственных культур и осеннего сева озимых) </w:t>
            </w:r>
          </w:p>
        </w:tc>
        <w:tc>
          <w:tcPr>
            <w:tcW w:w="1059" w:type="pct"/>
            <w:tcBorders>
              <w:top w:val="single" w:sz="4" w:space="0" w:color="auto"/>
              <w:left w:val="single" w:sz="4" w:space="0" w:color="auto"/>
              <w:bottom w:val="single" w:sz="4" w:space="0" w:color="auto"/>
              <w:right w:val="single" w:sz="4" w:space="0" w:color="auto"/>
            </w:tcBorders>
            <w:vAlign w:val="center"/>
            <w:hideMark/>
          </w:tcPr>
          <w:p w14:paraId="5D32463C"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2-3 года</w:t>
            </w:r>
          </w:p>
        </w:tc>
      </w:tr>
      <w:tr w:rsidR="00BF0E5F" w:rsidRPr="00DE4D7B" w14:paraId="530DE26A" w14:textId="77777777" w:rsidTr="0086010B">
        <w:tblPrEx>
          <w:jc w:val="left"/>
        </w:tblPrEx>
        <w:tc>
          <w:tcPr>
            <w:tcW w:w="452" w:type="pct"/>
            <w:tcBorders>
              <w:top w:val="single" w:sz="4" w:space="0" w:color="auto"/>
              <w:left w:val="single" w:sz="4" w:space="0" w:color="auto"/>
              <w:bottom w:val="single" w:sz="4" w:space="0" w:color="auto"/>
              <w:right w:val="single" w:sz="4" w:space="0" w:color="auto"/>
            </w:tcBorders>
            <w:vAlign w:val="center"/>
            <w:hideMark/>
          </w:tcPr>
          <w:p w14:paraId="34590D8F"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2</w:t>
            </w:r>
          </w:p>
        </w:tc>
        <w:tc>
          <w:tcPr>
            <w:tcW w:w="3487" w:type="pct"/>
            <w:tcBorders>
              <w:top w:val="single" w:sz="4" w:space="0" w:color="auto"/>
              <w:left w:val="single" w:sz="4" w:space="0" w:color="auto"/>
              <w:bottom w:val="single" w:sz="4" w:space="0" w:color="auto"/>
              <w:right w:val="single" w:sz="4" w:space="0" w:color="auto"/>
            </w:tcBorders>
            <w:vAlign w:val="center"/>
            <w:hideMark/>
          </w:tcPr>
          <w:p w14:paraId="576A02E3"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Частые (затяжные) дожди (10 дней и более) в периоды уборки или весеннего сева сельскохозяйственных культур</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8FD9370"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1 раз в 2-3 года</w:t>
            </w:r>
          </w:p>
        </w:tc>
      </w:tr>
      <w:tr w:rsidR="00BF0E5F" w:rsidRPr="00DE4D7B" w14:paraId="2D08404C" w14:textId="77777777" w:rsidTr="0086010B">
        <w:tblPrEx>
          <w:jc w:val="left"/>
        </w:tblPrEx>
        <w:tc>
          <w:tcPr>
            <w:tcW w:w="452" w:type="pct"/>
            <w:tcBorders>
              <w:top w:val="single" w:sz="4" w:space="0" w:color="auto"/>
              <w:left w:val="single" w:sz="4" w:space="0" w:color="auto"/>
              <w:bottom w:val="single" w:sz="4" w:space="0" w:color="auto"/>
              <w:right w:val="single" w:sz="4" w:space="0" w:color="auto"/>
            </w:tcBorders>
            <w:vAlign w:val="center"/>
            <w:hideMark/>
          </w:tcPr>
          <w:p w14:paraId="56B3D539"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3</w:t>
            </w:r>
          </w:p>
        </w:tc>
        <w:tc>
          <w:tcPr>
            <w:tcW w:w="3487" w:type="pct"/>
            <w:tcBorders>
              <w:top w:val="single" w:sz="4" w:space="0" w:color="auto"/>
              <w:left w:val="single" w:sz="4" w:space="0" w:color="auto"/>
              <w:bottom w:val="single" w:sz="4" w:space="0" w:color="auto"/>
              <w:right w:val="single" w:sz="4" w:space="0" w:color="auto"/>
            </w:tcBorders>
            <w:vAlign w:val="center"/>
            <w:hideMark/>
          </w:tcPr>
          <w:p w14:paraId="4C07C7F1" w14:textId="77777777" w:rsidR="00BF0E5F" w:rsidRPr="00DE4D7B" w:rsidRDefault="00BF0E5F" w:rsidP="0086010B">
            <w:pPr>
              <w:spacing w:after="0" w:line="240" w:lineRule="auto"/>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 xml:space="preserve">Частые значительные дожди в течение 5 дней и более в любое время года </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18E5964" w14:textId="77777777" w:rsidR="00BF0E5F" w:rsidRPr="00DE4D7B" w:rsidRDefault="00BF0E5F" w:rsidP="0086010B">
            <w:pPr>
              <w:spacing w:after="0" w:line="240" w:lineRule="auto"/>
              <w:jc w:val="center"/>
              <w:rPr>
                <w:rFonts w:ascii="Times New Roman" w:eastAsia="Times New Roman" w:hAnsi="Times New Roman" w:cs="Times New Roman"/>
                <w:sz w:val="24"/>
                <w:szCs w:val="24"/>
                <w:lang w:eastAsia="ru-RU"/>
              </w:rPr>
            </w:pPr>
            <w:r w:rsidRPr="00DE4D7B">
              <w:rPr>
                <w:rFonts w:ascii="Times New Roman" w:eastAsia="Times New Roman" w:hAnsi="Times New Roman" w:cs="Times New Roman"/>
                <w:color w:val="000000"/>
                <w:sz w:val="20"/>
                <w:szCs w:val="20"/>
                <w:lang w:eastAsia="ru-RU"/>
              </w:rPr>
              <w:t>ежегодно</w:t>
            </w:r>
          </w:p>
        </w:tc>
      </w:tr>
    </w:tbl>
    <w:p w14:paraId="30977DD3" w14:textId="77777777" w:rsidR="00BF0E5F" w:rsidRPr="00DE4D7B" w:rsidRDefault="00BF0E5F" w:rsidP="00BF0E5F">
      <w:pPr>
        <w:spacing w:after="0" w:line="300" w:lineRule="auto"/>
        <w:ind w:firstLine="567"/>
        <w:contextualSpacing/>
        <w:jc w:val="center"/>
        <w:rPr>
          <w:rFonts w:ascii="Times New Roman" w:hAnsi="Times New Roman" w:cs="Times New Roman"/>
          <w:sz w:val="24"/>
          <w:szCs w:val="24"/>
          <w:lang w:eastAsia="zh-CN"/>
        </w:rPr>
      </w:pPr>
    </w:p>
    <w:p w14:paraId="668567FD" w14:textId="73BD7F41" w:rsidR="00BF0E5F" w:rsidRPr="005A6EB9" w:rsidRDefault="00BF0E5F" w:rsidP="00BF0E5F">
      <w:pPr>
        <w:spacing w:after="0" w:line="300" w:lineRule="auto"/>
        <w:ind w:firstLine="567"/>
        <w:contextualSpacing/>
        <w:jc w:val="center"/>
        <w:rPr>
          <w:rFonts w:ascii="Times New Roman" w:hAnsi="Times New Roman" w:cs="Times New Roman"/>
          <w:i/>
          <w:iCs/>
          <w:sz w:val="26"/>
          <w:szCs w:val="26"/>
          <w:lang w:eastAsia="zh-CN"/>
        </w:rPr>
      </w:pPr>
      <w:r w:rsidRPr="005A6EB9">
        <w:rPr>
          <w:rFonts w:ascii="Times New Roman" w:hAnsi="Times New Roman" w:cs="Times New Roman"/>
          <w:i/>
          <w:iCs/>
          <w:sz w:val="26"/>
          <w:szCs w:val="26"/>
          <w:lang w:eastAsia="zh-CN"/>
        </w:rPr>
        <w:t>Природные пожары</w:t>
      </w:r>
    </w:p>
    <w:p w14:paraId="78A6FEE8" w14:textId="56FEE4DF" w:rsidR="00220336" w:rsidRPr="005A6EB9" w:rsidRDefault="00220336" w:rsidP="0022033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Согласно Плану привлечения сил и средств территориального пожарно-спасательного гарнизона Республики Северная Осетия-Алания для тушения пожаров и проведения аварийно-спасательных работ на территории Республики </w:t>
      </w:r>
      <w:r w:rsidRPr="005A6EB9">
        <w:rPr>
          <w:rFonts w:ascii="Times New Roman" w:hAnsi="Times New Roman" w:cs="Times New Roman"/>
          <w:sz w:val="26"/>
          <w:szCs w:val="26"/>
          <w:lang w:eastAsia="zh-CN"/>
        </w:rPr>
        <w:lastRenderedPageBreak/>
        <w:t xml:space="preserve">Северная Осетия-Алания, утвержденному Распоряжением Главы Республики Северная Осетия-Алания от 25.11.2021 № 292-рг, с. </w:t>
      </w:r>
      <w:proofErr w:type="spellStart"/>
      <w:r w:rsidR="00AC25A5" w:rsidRPr="005A6EB9">
        <w:rPr>
          <w:rFonts w:ascii="Times New Roman" w:hAnsi="Times New Roman" w:cs="Times New Roman"/>
          <w:sz w:val="26"/>
          <w:szCs w:val="26"/>
          <w:lang w:eastAsia="zh-CN"/>
        </w:rPr>
        <w:t>Ногир</w:t>
      </w:r>
      <w:proofErr w:type="spellEnd"/>
      <w:r w:rsidRPr="005A6EB9">
        <w:rPr>
          <w:rFonts w:ascii="Times New Roman" w:hAnsi="Times New Roman" w:cs="Times New Roman"/>
          <w:sz w:val="26"/>
          <w:szCs w:val="26"/>
          <w:lang w:eastAsia="zh-CN"/>
        </w:rPr>
        <w:t xml:space="preserve"> не входит в перечень населенных пунктов, расположенных на территории Республики Северная Осетия-Алания, подверженных угрозе лесных пожаров.</w:t>
      </w:r>
    </w:p>
    <w:p w14:paraId="563A0F70" w14:textId="77777777" w:rsidR="00BF0E5F" w:rsidRPr="005A6EB9" w:rsidRDefault="00BF0E5F" w:rsidP="00220336">
      <w:pPr>
        <w:spacing w:after="0" w:line="300" w:lineRule="auto"/>
        <w:ind w:firstLine="567"/>
        <w:contextualSpacing/>
        <w:jc w:val="both"/>
        <w:rPr>
          <w:rFonts w:ascii="Times New Roman" w:hAnsi="Times New Roman" w:cs="Times New Roman"/>
          <w:sz w:val="26"/>
          <w:szCs w:val="26"/>
          <w:lang w:eastAsia="zh-CN"/>
        </w:rPr>
      </w:pPr>
    </w:p>
    <w:p w14:paraId="3EEE4DF4" w14:textId="7608B023" w:rsidR="00773378" w:rsidRPr="005A6EB9" w:rsidRDefault="00773378" w:rsidP="00773378">
      <w:pPr>
        <w:spacing w:after="0" w:line="300" w:lineRule="auto"/>
        <w:ind w:firstLine="567"/>
        <w:contextualSpacing/>
        <w:jc w:val="center"/>
        <w:rPr>
          <w:rFonts w:ascii="Times New Roman" w:hAnsi="Times New Roman" w:cs="Times New Roman"/>
          <w:b/>
          <w:bCs/>
          <w:sz w:val="26"/>
          <w:szCs w:val="26"/>
          <w:lang w:eastAsia="zh-CN"/>
        </w:rPr>
      </w:pPr>
      <w:r w:rsidRPr="005A6EB9">
        <w:rPr>
          <w:rFonts w:ascii="Times New Roman" w:hAnsi="Times New Roman" w:cs="Times New Roman"/>
          <w:b/>
          <w:bCs/>
          <w:sz w:val="26"/>
          <w:szCs w:val="26"/>
          <w:lang w:eastAsia="zh-CN"/>
        </w:rPr>
        <w:t>Чрезвычайные ситуации биолого-социального характера</w:t>
      </w:r>
    </w:p>
    <w:p w14:paraId="0B42B081" w14:textId="0ED46E99" w:rsidR="00773378" w:rsidRPr="005A6EB9" w:rsidRDefault="00773378" w:rsidP="00773378">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К угрозам чрезвычайной ситуации биолого-социального характера на территории поселения относятся:</w:t>
      </w:r>
    </w:p>
    <w:p w14:paraId="4F6ACF27" w14:textId="71DC630B" w:rsidR="00773378" w:rsidRPr="005A6EB9" w:rsidRDefault="00773378" w:rsidP="00773378">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эпидемии;</w:t>
      </w:r>
    </w:p>
    <w:p w14:paraId="14D517B9" w14:textId="79D759FA" w:rsidR="00773378" w:rsidRPr="005A6EB9" w:rsidRDefault="00773378" w:rsidP="00773378">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эпизоотии;</w:t>
      </w:r>
    </w:p>
    <w:p w14:paraId="0832CFCB" w14:textId="743BD12A" w:rsidR="00773378" w:rsidRPr="005A6EB9" w:rsidRDefault="00773378" w:rsidP="00773378">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эпифитотии;</w:t>
      </w:r>
    </w:p>
    <w:p w14:paraId="2A3630A7" w14:textId="03976C95" w:rsidR="00773378" w:rsidRPr="005A6EB9" w:rsidRDefault="00773378" w:rsidP="00773378">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заболевания с/х животных и растений болезнями, опасными для человека;</w:t>
      </w:r>
    </w:p>
    <w:p w14:paraId="5BBDD503" w14:textId="06F59599" w:rsidR="00773378" w:rsidRPr="005A6EB9" w:rsidRDefault="00773378" w:rsidP="00773378">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заболевания диких животных болезнями, опасными для с/х животных и человека.</w:t>
      </w:r>
    </w:p>
    <w:p w14:paraId="654BB1A0" w14:textId="0F3A38AD" w:rsidR="00981A23" w:rsidRPr="005A6EB9" w:rsidRDefault="00981A23" w:rsidP="00981A23">
      <w:pPr>
        <w:spacing w:after="0" w:line="300" w:lineRule="auto"/>
        <w:ind w:firstLine="567"/>
        <w:contextualSpacing/>
        <w:jc w:val="both"/>
        <w:rPr>
          <w:rFonts w:ascii="Times New Roman" w:hAnsi="Times New Roman" w:cs="Times New Roman"/>
          <w:sz w:val="26"/>
          <w:szCs w:val="26"/>
          <w:lang w:eastAsia="zh-CN"/>
        </w:rPr>
      </w:pPr>
      <w:bookmarkStart w:id="14" w:name="_Hlk133355719"/>
      <w:r w:rsidRPr="005A6EB9">
        <w:rPr>
          <w:rFonts w:ascii="Times New Roman" w:hAnsi="Times New Roman" w:cs="Times New Roman"/>
          <w:sz w:val="26"/>
          <w:szCs w:val="26"/>
          <w:lang w:eastAsia="zh-CN"/>
        </w:rPr>
        <w:t xml:space="preserve">Потенциальным источником чрезвычайных ситуаций биолого-социального характера на территории сельского поселения могут являться кладбище, полигоны и склады ТКО. В планируемом поселении располагается </w:t>
      </w:r>
      <w:r w:rsidR="008F3754" w:rsidRPr="005A6EB9">
        <w:rPr>
          <w:rFonts w:ascii="Times New Roman" w:hAnsi="Times New Roman" w:cs="Times New Roman"/>
          <w:sz w:val="26"/>
          <w:szCs w:val="26"/>
          <w:lang w:eastAsia="zh-CN"/>
        </w:rPr>
        <w:t>5</w:t>
      </w:r>
      <w:r w:rsidRPr="005A6EB9">
        <w:rPr>
          <w:rFonts w:ascii="Times New Roman" w:hAnsi="Times New Roman" w:cs="Times New Roman"/>
          <w:sz w:val="26"/>
          <w:szCs w:val="26"/>
          <w:lang w:eastAsia="zh-CN"/>
        </w:rPr>
        <w:t xml:space="preserve"> кладбищ. При дальнейшем градостроительном освоении территории населенного пункта необходимо учитывать тот факт, что в санитарно-защитн</w:t>
      </w:r>
      <w:r w:rsidR="00773378" w:rsidRPr="005A6EB9">
        <w:rPr>
          <w:rFonts w:ascii="Times New Roman" w:hAnsi="Times New Roman" w:cs="Times New Roman"/>
          <w:sz w:val="26"/>
          <w:szCs w:val="26"/>
          <w:lang w:eastAsia="zh-CN"/>
        </w:rPr>
        <w:t>ые</w:t>
      </w:r>
      <w:r w:rsidRPr="005A6EB9">
        <w:rPr>
          <w:rFonts w:ascii="Times New Roman" w:hAnsi="Times New Roman" w:cs="Times New Roman"/>
          <w:sz w:val="26"/>
          <w:szCs w:val="26"/>
          <w:lang w:eastAsia="zh-CN"/>
        </w:rPr>
        <w:t xml:space="preserve"> зон</w:t>
      </w:r>
      <w:r w:rsidR="00773378" w:rsidRPr="005A6EB9">
        <w:rPr>
          <w:rFonts w:ascii="Times New Roman" w:hAnsi="Times New Roman" w:cs="Times New Roman"/>
          <w:sz w:val="26"/>
          <w:szCs w:val="26"/>
          <w:lang w:eastAsia="zh-CN"/>
        </w:rPr>
        <w:t>ы</w:t>
      </w:r>
      <w:r w:rsidRPr="005A6EB9">
        <w:rPr>
          <w:rFonts w:ascii="Times New Roman" w:hAnsi="Times New Roman" w:cs="Times New Roman"/>
          <w:sz w:val="26"/>
          <w:szCs w:val="26"/>
          <w:lang w:eastAsia="zh-CN"/>
        </w:rPr>
        <w:t xml:space="preserve"> кладбищ попадает несколько участков жилой застройки.</w:t>
      </w:r>
    </w:p>
    <w:bookmarkEnd w:id="14"/>
    <w:p w14:paraId="3E307D82" w14:textId="77777777" w:rsidR="00981A23" w:rsidRPr="005A6EB9" w:rsidRDefault="00981A23" w:rsidP="00220336">
      <w:pPr>
        <w:spacing w:after="0" w:line="300" w:lineRule="auto"/>
        <w:ind w:firstLine="567"/>
        <w:contextualSpacing/>
        <w:jc w:val="both"/>
        <w:rPr>
          <w:rFonts w:ascii="Times New Roman" w:hAnsi="Times New Roman" w:cs="Times New Roman"/>
          <w:sz w:val="26"/>
          <w:szCs w:val="26"/>
          <w:lang w:eastAsia="zh-CN"/>
        </w:rPr>
      </w:pPr>
    </w:p>
    <w:p w14:paraId="244CDBDA" w14:textId="77C5458E" w:rsidR="00773378" w:rsidRPr="005A6EB9" w:rsidRDefault="00773378" w:rsidP="00773378">
      <w:pPr>
        <w:spacing w:after="0" w:line="300" w:lineRule="auto"/>
        <w:ind w:firstLine="567"/>
        <w:contextualSpacing/>
        <w:jc w:val="center"/>
        <w:rPr>
          <w:rFonts w:ascii="Times New Roman" w:hAnsi="Times New Roman" w:cs="Times New Roman"/>
          <w:b/>
          <w:bCs/>
          <w:sz w:val="26"/>
          <w:szCs w:val="26"/>
          <w:lang w:eastAsia="zh-CN"/>
        </w:rPr>
      </w:pPr>
      <w:r w:rsidRPr="005A6EB9">
        <w:rPr>
          <w:rFonts w:ascii="Times New Roman" w:hAnsi="Times New Roman" w:cs="Times New Roman"/>
          <w:b/>
          <w:bCs/>
          <w:sz w:val="26"/>
          <w:szCs w:val="26"/>
          <w:lang w:eastAsia="zh-CN"/>
        </w:rPr>
        <w:t>Чрезвычайные ситуации техногенного характера</w:t>
      </w:r>
    </w:p>
    <w:p w14:paraId="112A3333" w14:textId="5B5A9C71" w:rsidR="00220336" w:rsidRPr="005A6EB9" w:rsidRDefault="00220336" w:rsidP="0022033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Источниками чрезвычайных ситуаций техногенного характера являются аварии на потенциально опасных объектах и аварии на транспорте при перевозке опасных грузов. На территории сельского поселения расположены следующие потенциально опасные объекты и объекты транспорта:</w:t>
      </w:r>
    </w:p>
    <w:p w14:paraId="00268ED0" w14:textId="25BEE620" w:rsidR="00A27964" w:rsidRPr="005A6EB9" w:rsidRDefault="00A27964" w:rsidP="00F818AE">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тепличное хозяйство, расположенный по адресу: РСО-Алания, Пригородный район, с. </w:t>
      </w:r>
      <w:proofErr w:type="spellStart"/>
      <w:r w:rsidRPr="005A6EB9">
        <w:rPr>
          <w:rFonts w:ascii="Times New Roman" w:hAnsi="Times New Roman" w:cs="Times New Roman"/>
          <w:sz w:val="26"/>
          <w:szCs w:val="26"/>
          <w:lang w:eastAsia="zh-CN"/>
        </w:rPr>
        <w:t>Ногир</w:t>
      </w:r>
      <w:proofErr w:type="spellEnd"/>
      <w:r w:rsidRPr="005A6EB9">
        <w:rPr>
          <w:rFonts w:ascii="Times New Roman" w:hAnsi="Times New Roman" w:cs="Times New Roman"/>
          <w:sz w:val="26"/>
          <w:szCs w:val="26"/>
          <w:lang w:eastAsia="zh-CN"/>
        </w:rPr>
        <w:t xml:space="preserve"> ул. </w:t>
      </w:r>
      <w:proofErr w:type="spellStart"/>
      <w:r w:rsidRPr="005A6EB9">
        <w:rPr>
          <w:rFonts w:ascii="Times New Roman" w:hAnsi="Times New Roman" w:cs="Times New Roman"/>
          <w:sz w:val="26"/>
          <w:szCs w:val="26"/>
          <w:lang w:eastAsia="zh-CN"/>
        </w:rPr>
        <w:t>Тибилова</w:t>
      </w:r>
      <w:proofErr w:type="spellEnd"/>
      <w:r w:rsidRPr="005A6EB9">
        <w:rPr>
          <w:rFonts w:ascii="Times New Roman" w:hAnsi="Times New Roman" w:cs="Times New Roman"/>
          <w:sz w:val="26"/>
          <w:szCs w:val="26"/>
          <w:lang w:eastAsia="zh-CN"/>
        </w:rPr>
        <w:t>, дом 44.</w:t>
      </w:r>
    </w:p>
    <w:p w14:paraId="66009DE4" w14:textId="40B630BC" w:rsidR="001C2717" w:rsidRDefault="001C2717" w:rsidP="001C2717">
      <w:pPr>
        <w:rPr>
          <w:lang w:eastAsia="zh-CN"/>
        </w:rPr>
      </w:pPr>
    </w:p>
    <w:p w14:paraId="081C8088" w14:textId="0C419F1F" w:rsidR="001C2717" w:rsidRDefault="001C2717" w:rsidP="001C2717">
      <w:pPr>
        <w:pStyle w:val="1"/>
        <w:spacing w:line="276" w:lineRule="auto"/>
        <w:ind w:firstLine="709"/>
        <w:rPr>
          <w:caps/>
          <w:sz w:val="26"/>
          <w:szCs w:val="26"/>
        </w:rPr>
      </w:pPr>
      <w:r w:rsidRPr="00141AC3">
        <w:rPr>
          <w:caps/>
          <w:sz w:val="26"/>
          <w:szCs w:val="26"/>
        </w:rPr>
        <w:t>раздел 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4C822C99" w14:textId="38F5B63C" w:rsidR="005A6EB9" w:rsidRDefault="005A6EB9" w:rsidP="005A6EB9">
      <w:pPr>
        <w:rPr>
          <w:lang w:eastAsia="zh-CN"/>
        </w:rPr>
      </w:pPr>
    </w:p>
    <w:p w14:paraId="455CEEAB" w14:textId="77777777" w:rsidR="005A6EB9" w:rsidRPr="005A6EB9" w:rsidRDefault="005A6EB9" w:rsidP="005A6EB9">
      <w:pPr>
        <w:rPr>
          <w:lang w:eastAsia="zh-CN"/>
        </w:rPr>
      </w:pPr>
    </w:p>
    <w:p w14:paraId="09A7E3C3" w14:textId="0AC15469" w:rsidR="000D477E" w:rsidRPr="005A6EB9" w:rsidRDefault="000D477E" w:rsidP="000D477E">
      <w:pPr>
        <w:spacing w:after="0" w:line="300" w:lineRule="auto"/>
        <w:contextualSpacing/>
        <w:jc w:val="both"/>
        <w:rPr>
          <w:rFonts w:ascii="Times New Roman" w:hAnsi="Times New Roman" w:cs="Times New Roman"/>
          <w:b/>
          <w:bCs/>
          <w:sz w:val="26"/>
          <w:szCs w:val="26"/>
          <w:lang w:eastAsia="zh-CN"/>
        </w:rPr>
      </w:pPr>
      <w:r w:rsidRPr="005A6EB9">
        <w:rPr>
          <w:rFonts w:ascii="Times New Roman" w:hAnsi="Times New Roman" w:cs="Times New Roman"/>
          <w:b/>
          <w:bCs/>
          <w:sz w:val="26"/>
          <w:szCs w:val="26"/>
          <w:lang w:eastAsia="zh-CN"/>
        </w:rPr>
        <w:lastRenderedPageBreak/>
        <w:t>Таблица 1. Перечень земельных участков, которые включаются в границы населенных пунктов, входящих в состав поселения</w:t>
      </w:r>
    </w:p>
    <w:tbl>
      <w:tblPr>
        <w:tblW w:w="5000" w:type="pct"/>
        <w:tblLook w:val="04A0" w:firstRow="1" w:lastRow="0" w:firstColumn="1" w:lastColumn="0" w:noHBand="0" w:noVBand="1"/>
      </w:tblPr>
      <w:tblGrid>
        <w:gridCol w:w="1020"/>
        <w:gridCol w:w="3828"/>
        <w:gridCol w:w="4487"/>
      </w:tblGrid>
      <w:tr w:rsidR="00C62F2E" w:rsidRPr="00C62F2E" w14:paraId="0FF612C0" w14:textId="77777777" w:rsidTr="00C62F2E">
        <w:trPr>
          <w:trHeight w:val="20"/>
        </w:trPr>
        <w:tc>
          <w:tcPr>
            <w:tcW w:w="546" w:type="pct"/>
            <w:tcBorders>
              <w:top w:val="single" w:sz="8" w:space="0" w:color="auto"/>
              <w:left w:val="single" w:sz="8" w:space="0" w:color="auto"/>
              <w:bottom w:val="single" w:sz="8" w:space="0" w:color="auto"/>
              <w:right w:val="single" w:sz="8" w:space="0" w:color="auto"/>
            </w:tcBorders>
            <w:shd w:val="clear" w:color="000000" w:fill="BFBFBF"/>
            <w:vAlign w:val="center"/>
            <w:hideMark/>
          </w:tcPr>
          <w:p w14:paraId="63009FE9"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 п/п</w:t>
            </w:r>
          </w:p>
        </w:tc>
        <w:tc>
          <w:tcPr>
            <w:tcW w:w="2050" w:type="pct"/>
            <w:tcBorders>
              <w:top w:val="single" w:sz="8" w:space="0" w:color="auto"/>
              <w:left w:val="nil"/>
              <w:bottom w:val="single" w:sz="8" w:space="0" w:color="auto"/>
              <w:right w:val="single" w:sz="8" w:space="0" w:color="auto"/>
            </w:tcBorders>
            <w:shd w:val="clear" w:color="000000" w:fill="BFBFBF"/>
            <w:vAlign w:val="center"/>
            <w:hideMark/>
          </w:tcPr>
          <w:p w14:paraId="2A03A1DC"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Кадастровый номер</w:t>
            </w:r>
          </w:p>
        </w:tc>
        <w:tc>
          <w:tcPr>
            <w:tcW w:w="2403" w:type="pct"/>
            <w:tcBorders>
              <w:top w:val="single" w:sz="8" w:space="0" w:color="auto"/>
              <w:left w:val="nil"/>
              <w:bottom w:val="single" w:sz="8" w:space="0" w:color="auto"/>
              <w:right w:val="single" w:sz="8" w:space="0" w:color="auto"/>
            </w:tcBorders>
            <w:shd w:val="clear" w:color="000000" w:fill="BFBFBF"/>
            <w:vAlign w:val="center"/>
            <w:hideMark/>
          </w:tcPr>
          <w:p w14:paraId="68654432"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Разрешенное использование</w:t>
            </w:r>
          </w:p>
        </w:tc>
      </w:tr>
      <w:tr w:rsidR="00C62F2E" w:rsidRPr="00C62F2E" w14:paraId="14371999"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6E3A0865"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w:t>
            </w:r>
          </w:p>
        </w:tc>
        <w:tc>
          <w:tcPr>
            <w:tcW w:w="2050" w:type="pct"/>
            <w:tcBorders>
              <w:top w:val="nil"/>
              <w:left w:val="nil"/>
              <w:bottom w:val="single" w:sz="8" w:space="0" w:color="auto"/>
              <w:right w:val="single" w:sz="8" w:space="0" w:color="auto"/>
            </w:tcBorders>
            <w:shd w:val="clear" w:color="auto" w:fill="auto"/>
            <w:vAlign w:val="center"/>
            <w:hideMark/>
          </w:tcPr>
          <w:p w14:paraId="4360F0D2"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15:08:0000000:2424</w:t>
            </w:r>
          </w:p>
        </w:tc>
        <w:tc>
          <w:tcPr>
            <w:tcW w:w="2403" w:type="pct"/>
            <w:tcBorders>
              <w:top w:val="nil"/>
              <w:left w:val="nil"/>
              <w:bottom w:val="single" w:sz="8" w:space="0" w:color="auto"/>
              <w:right w:val="single" w:sz="8" w:space="0" w:color="auto"/>
            </w:tcBorders>
            <w:shd w:val="clear" w:color="auto" w:fill="auto"/>
            <w:vAlign w:val="center"/>
            <w:hideMark/>
          </w:tcPr>
          <w:p w14:paraId="790371F1"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3CE9D63F"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20DDBD8E"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w:t>
            </w:r>
          </w:p>
        </w:tc>
        <w:tc>
          <w:tcPr>
            <w:tcW w:w="2050" w:type="pct"/>
            <w:tcBorders>
              <w:top w:val="nil"/>
              <w:left w:val="nil"/>
              <w:bottom w:val="single" w:sz="8" w:space="0" w:color="auto"/>
              <w:right w:val="single" w:sz="8" w:space="0" w:color="auto"/>
            </w:tcBorders>
            <w:shd w:val="clear" w:color="auto" w:fill="auto"/>
            <w:vAlign w:val="center"/>
            <w:hideMark/>
          </w:tcPr>
          <w:p w14:paraId="75BDA22F"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15:08:0000000:2425</w:t>
            </w:r>
          </w:p>
        </w:tc>
        <w:tc>
          <w:tcPr>
            <w:tcW w:w="2403" w:type="pct"/>
            <w:tcBorders>
              <w:top w:val="nil"/>
              <w:left w:val="nil"/>
              <w:bottom w:val="single" w:sz="8" w:space="0" w:color="auto"/>
              <w:right w:val="single" w:sz="8" w:space="0" w:color="auto"/>
            </w:tcBorders>
            <w:shd w:val="clear" w:color="auto" w:fill="auto"/>
            <w:vAlign w:val="center"/>
            <w:hideMark/>
          </w:tcPr>
          <w:p w14:paraId="0703EEB9"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3E920130"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71CCFAB6"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w:t>
            </w:r>
          </w:p>
        </w:tc>
        <w:tc>
          <w:tcPr>
            <w:tcW w:w="2050" w:type="pct"/>
            <w:tcBorders>
              <w:top w:val="nil"/>
              <w:left w:val="nil"/>
              <w:bottom w:val="single" w:sz="8" w:space="0" w:color="auto"/>
              <w:right w:val="single" w:sz="8" w:space="0" w:color="auto"/>
            </w:tcBorders>
            <w:shd w:val="clear" w:color="auto" w:fill="auto"/>
            <w:vAlign w:val="center"/>
            <w:hideMark/>
          </w:tcPr>
          <w:p w14:paraId="5FBB116D"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15:08:0000000:2426</w:t>
            </w:r>
          </w:p>
        </w:tc>
        <w:tc>
          <w:tcPr>
            <w:tcW w:w="2403" w:type="pct"/>
            <w:tcBorders>
              <w:top w:val="nil"/>
              <w:left w:val="nil"/>
              <w:bottom w:val="single" w:sz="8" w:space="0" w:color="auto"/>
              <w:right w:val="single" w:sz="8" w:space="0" w:color="auto"/>
            </w:tcBorders>
            <w:shd w:val="clear" w:color="auto" w:fill="auto"/>
            <w:vAlign w:val="center"/>
            <w:hideMark/>
          </w:tcPr>
          <w:p w14:paraId="26985F70"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106653F5"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02445C71"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w:t>
            </w:r>
          </w:p>
        </w:tc>
        <w:tc>
          <w:tcPr>
            <w:tcW w:w="2050" w:type="pct"/>
            <w:tcBorders>
              <w:top w:val="nil"/>
              <w:left w:val="nil"/>
              <w:bottom w:val="single" w:sz="8" w:space="0" w:color="auto"/>
              <w:right w:val="single" w:sz="8" w:space="0" w:color="auto"/>
            </w:tcBorders>
            <w:shd w:val="clear" w:color="auto" w:fill="auto"/>
            <w:vAlign w:val="center"/>
            <w:hideMark/>
          </w:tcPr>
          <w:p w14:paraId="139B11E7"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15:08:0000000:2428</w:t>
            </w:r>
          </w:p>
        </w:tc>
        <w:tc>
          <w:tcPr>
            <w:tcW w:w="2403" w:type="pct"/>
            <w:tcBorders>
              <w:top w:val="nil"/>
              <w:left w:val="nil"/>
              <w:bottom w:val="single" w:sz="8" w:space="0" w:color="auto"/>
              <w:right w:val="single" w:sz="8" w:space="0" w:color="auto"/>
            </w:tcBorders>
            <w:shd w:val="clear" w:color="auto" w:fill="auto"/>
            <w:vAlign w:val="center"/>
            <w:hideMark/>
          </w:tcPr>
          <w:p w14:paraId="3F0A7CE6"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477030A9"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40AF8DA9"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w:t>
            </w:r>
          </w:p>
        </w:tc>
        <w:tc>
          <w:tcPr>
            <w:tcW w:w="2050" w:type="pct"/>
            <w:tcBorders>
              <w:top w:val="nil"/>
              <w:left w:val="nil"/>
              <w:bottom w:val="single" w:sz="8" w:space="0" w:color="auto"/>
              <w:right w:val="single" w:sz="8" w:space="0" w:color="auto"/>
            </w:tcBorders>
            <w:shd w:val="clear" w:color="auto" w:fill="auto"/>
            <w:vAlign w:val="center"/>
            <w:hideMark/>
          </w:tcPr>
          <w:p w14:paraId="29DA53F4"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15:08:0000000:2429</w:t>
            </w:r>
          </w:p>
        </w:tc>
        <w:tc>
          <w:tcPr>
            <w:tcW w:w="2403" w:type="pct"/>
            <w:tcBorders>
              <w:top w:val="nil"/>
              <w:left w:val="nil"/>
              <w:bottom w:val="single" w:sz="8" w:space="0" w:color="auto"/>
              <w:right w:val="single" w:sz="8" w:space="0" w:color="auto"/>
            </w:tcBorders>
            <w:shd w:val="clear" w:color="auto" w:fill="auto"/>
            <w:vAlign w:val="center"/>
            <w:hideMark/>
          </w:tcPr>
          <w:p w14:paraId="37D37D06"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529C9E6B"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3607A94C"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w:t>
            </w:r>
          </w:p>
        </w:tc>
        <w:tc>
          <w:tcPr>
            <w:tcW w:w="2050" w:type="pct"/>
            <w:tcBorders>
              <w:top w:val="nil"/>
              <w:left w:val="nil"/>
              <w:bottom w:val="single" w:sz="8" w:space="0" w:color="auto"/>
              <w:right w:val="single" w:sz="8" w:space="0" w:color="auto"/>
            </w:tcBorders>
            <w:shd w:val="clear" w:color="auto" w:fill="auto"/>
            <w:vAlign w:val="center"/>
            <w:hideMark/>
          </w:tcPr>
          <w:p w14:paraId="5EF6A3A5"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15:08:0000000:2430</w:t>
            </w:r>
          </w:p>
        </w:tc>
        <w:tc>
          <w:tcPr>
            <w:tcW w:w="2403" w:type="pct"/>
            <w:tcBorders>
              <w:top w:val="nil"/>
              <w:left w:val="nil"/>
              <w:bottom w:val="single" w:sz="8" w:space="0" w:color="auto"/>
              <w:right w:val="single" w:sz="8" w:space="0" w:color="auto"/>
            </w:tcBorders>
            <w:shd w:val="clear" w:color="auto" w:fill="auto"/>
            <w:vAlign w:val="center"/>
            <w:hideMark/>
          </w:tcPr>
          <w:p w14:paraId="36F0E561"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10F157F3"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5D764317"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w:t>
            </w:r>
          </w:p>
        </w:tc>
        <w:tc>
          <w:tcPr>
            <w:tcW w:w="2050" w:type="pct"/>
            <w:tcBorders>
              <w:top w:val="nil"/>
              <w:left w:val="nil"/>
              <w:bottom w:val="single" w:sz="8" w:space="0" w:color="auto"/>
              <w:right w:val="single" w:sz="8" w:space="0" w:color="auto"/>
            </w:tcBorders>
            <w:shd w:val="clear" w:color="auto" w:fill="auto"/>
            <w:vAlign w:val="center"/>
            <w:hideMark/>
          </w:tcPr>
          <w:p w14:paraId="1CF8A97E"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15:08:0000000:2439</w:t>
            </w:r>
          </w:p>
        </w:tc>
        <w:tc>
          <w:tcPr>
            <w:tcW w:w="2403" w:type="pct"/>
            <w:tcBorders>
              <w:top w:val="nil"/>
              <w:left w:val="nil"/>
              <w:bottom w:val="single" w:sz="8" w:space="0" w:color="auto"/>
              <w:right w:val="single" w:sz="8" w:space="0" w:color="auto"/>
            </w:tcBorders>
            <w:shd w:val="clear" w:color="auto" w:fill="auto"/>
            <w:vAlign w:val="center"/>
            <w:hideMark/>
          </w:tcPr>
          <w:p w14:paraId="0A8AFBFA"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087CA51B"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15C7CC9D"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w:t>
            </w:r>
          </w:p>
        </w:tc>
        <w:tc>
          <w:tcPr>
            <w:tcW w:w="2050" w:type="pct"/>
            <w:tcBorders>
              <w:top w:val="nil"/>
              <w:left w:val="nil"/>
              <w:bottom w:val="single" w:sz="8" w:space="0" w:color="auto"/>
              <w:right w:val="single" w:sz="8" w:space="0" w:color="auto"/>
            </w:tcBorders>
            <w:shd w:val="clear" w:color="auto" w:fill="auto"/>
            <w:vAlign w:val="center"/>
            <w:hideMark/>
          </w:tcPr>
          <w:p w14:paraId="2D015384"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15:08:0000000:2440</w:t>
            </w:r>
          </w:p>
        </w:tc>
        <w:tc>
          <w:tcPr>
            <w:tcW w:w="2403" w:type="pct"/>
            <w:tcBorders>
              <w:top w:val="nil"/>
              <w:left w:val="nil"/>
              <w:bottom w:val="single" w:sz="8" w:space="0" w:color="auto"/>
              <w:right w:val="single" w:sz="8" w:space="0" w:color="auto"/>
            </w:tcBorders>
            <w:shd w:val="clear" w:color="auto" w:fill="auto"/>
            <w:vAlign w:val="center"/>
            <w:hideMark/>
          </w:tcPr>
          <w:p w14:paraId="26EDB670"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420FE4DC"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30D6BC0D"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w:t>
            </w:r>
          </w:p>
        </w:tc>
        <w:tc>
          <w:tcPr>
            <w:tcW w:w="2050" w:type="pct"/>
            <w:tcBorders>
              <w:top w:val="nil"/>
              <w:left w:val="nil"/>
              <w:bottom w:val="single" w:sz="8" w:space="0" w:color="auto"/>
              <w:right w:val="single" w:sz="8" w:space="0" w:color="auto"/>
            </w:tcBorders>
            <w:shd w:val="clear" w:color="auto" w:fill="auto"/>
            <w:vAlign w:val="center"/>
            <w:hideMark/>
          </w:tcPr>
          <w:p w14:paraId="38F8FDE3"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15:08:0000000:2442</w:t>
            </w:r>
          </w:p>
        </w:tc>
        <w:tc>
          <w:tcPr>
            <w:tcW w:w="2403" w:type="pct"/>
            <w:tcBorders>
              <w:top w:val="nil"/>
              <w:left w:val="nil"/>
              <w:bottom w:val="single" w:sz="8" w:space="0" w:color="auto"/>
              <w:right w:val="single" w:sz="8" w:space="0" w:color="auto"/>
            </w:tcBorders>
            <w:shd w:val="clear" w:color="auto" w:fill="auto"/>
            <w:vAlign w:val="center"/>
            <w:hideMark/>
          </w:tcPr>
          <w:p w14:paraId="4330CC06"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7A131744"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76CBAE3A"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w:t>
            </w:r>
          </w:p>
        </w:tc>
        <w:tc>
          <w:tcPr>
            <w:tcW w:w="2050" w:type="pct"/>
            <w:tcBorders>
              <w:top w:val="nil"/>
              <w:left w:val="nil"/>
              <w:bottom w:val="single" w:sz="8" w:space="0" w:color="auto"/>
              <w:right w:val="single" w:sz="8" w:space="0" w:color="auto"/>
            </w:tcBorders>
            <w:shd w:val="clear" w:color="auto" w:fill="auto"/>
            <w:vAlign w:val="center"/>
            <w:hideMark/>
          </w:tcPr>
          <w:p w14:paraId="7EE7CCE5"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15:08:0000000:2443</w:t>
            </w:r>
          </w:p>
        </w:tc>
        <w:tc>
          <w:tcPr>
            <w:tcW w:w="2403" w:type="pct"/>
            <w:tcBorders>
              <w:top w:val="nil"/>
              <w:left w:val="nil"/>
              <w:bottom w:val="single" w:sz="8" w:space="0" w:color="auto"/>
              <w:right w:val="single" w:sz="8" w:space="0" w:color="auto"/>
            </w:tcBorders>
            <w:shd w:val="clear" w:color="auto" w:fill="auto"/>
            <w:vAlign w:val="center"/>
            <w:hideMark/>
          </w:tcPr>
          <w:p w14:paraId="1DAC67B4"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5ACB35EB"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4970725B"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w:t>
            </w:r>
          </w:p>
        </w:tc>
        <w:tc>
          <w:tcPr>
            <w:tcW w:w="2050" w:type="pct"/>
            <w:tcBorders>
              <w:top w:val="nil"/>
              <w:left w:val="nil"/>
              <w:bottom w:val="single" w:sz="8" w:space="0" w:color="auto"/>
              <w:right w:val="single" w:sz="8" w:space="0" w:color="auto"/>
            </w:tcBorders>
            <w:shd w:val="clear" w:color="auto" w:fill="auto"/>
            <w:vAlign w:val="center"/>
            <w:hideMark/>
          </w:tcPr>
          <w:p w14:paraId="79DFE133"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15:08:0000000:2444</w:t>
            </w:r>
          </w:p>
        </w:tc>
        <w:tc>
          <w:tcPr>
            <w:tcW w:w="2403" w:type="pct"/>
            <w:tcBorders>
              <w:top w:val="nil"/>
              <w:left w:val="nil"/>
              <w:bottom w:val="single" w:sz="8" w:space="0" w:color="auto"/>
              <w:right w:val="single" w:sz="8" w:space="0" w:color="auto"/>
            </w:tcBorders>
            <w:shd w:val="clear" w:color="auto" w:fill="auto"/>
            <w:vAlign w:val="center"/>
            <w:hideMark/>
          </w:tcPr>
          <w:p w14:paraId="1CCF610F"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3EE217B5"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40E05E6C"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w:t>
            </w:r>
          </w:p>
        </w:tc>
        <w:tc>
          <w:tcPr>
            <w:tcW w:w="2050" w:type="pct"/>
            <w:tcBorders>
              <w:top w:val="nil"/>
              <w:left w:val="nil"/>
              <w:bottom w:val="single" w:sz="8" w:space="0" w:color="auto"/>
              <w:right w:val="single" w:sz="8" w:space="0" w:color="auto"/>
            </w:tcBorders>
            <w:shd w:val="clear" w:color="auto" w:fill="auto"/>
            <w:vAlign w:val="center"/>
            <w:hideMark/>
          </w:tcPr>
          <w:p w14:paraId="7A933E35"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15:08:0000000:2445</w:t>
            </w:r>
          </w:p>
        </w:tc>
        <w:tc>
          <w:tcPr>
            <w:tcW w:w="2403" w:type="pct"/>
            <w:tcBorders>
              <w:top w:val="nil"/>
              <w:left w:val="nil"/>
              <w:bottom w:val="single" w:sz="8" w:space="0" w:color="auto"/>
              <w:right w:val="single" w:sz="8" w:space="0" w:color="auto"/>
            </w:tcBorders>
            <w:shd w:val="clear" w:color="auto" w:fill="auto"/>
            <w:vAlign w:val="center"/>
            <w:hideMark/>
          </w:tcPr>
          <w:p w14:paraId="7DC66372"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74FD1781"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02B44802"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w:t>
            </w:r>
          </w:p>
        </w:tc>
        <w:tc>
          <w:tcPr>
            <w:tcW w:w="2050" w:type="pct"/>
            <w:tcBorders>
              <w:top w:val="nil"/>
              <w:left w:val="nil"/>
              <w:bottom w:val="single" w:sz="8" w:space="0" w:color="auto"/>
              <w:right w:val="single" w:sz="8" w:space="0" w:color="auto"/>
            </w:tcBorders>
            <w:shd w:val="clear" w:color="auto" w:fill="auto"/>
            <w:vAlign w:val="center"/>
            <w:hideMark/>
          </w:tcPr>
          <w:p w14:paraId="593B329E"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15:08:0000000:2447</w:t>
            </w:r>
          </w:p>
        </w:tc>
        <w:tc>
          <w:tcPr>
            <w:tcW w:w="2403" w:type="pct"/>
            <w:tcBorders>
              <w:top w:val="nil"/>
              <w:left w:val="nil"/>
              <w:bottom w:val="single" w:sz="8" w:space="0" w:color="auto"/>
              <w:right w:val="single" w:sz="8" w:space="0" w:color="auto"/>
            </w:tcBorders>
            <w:shd w:val="clear" w:color="auto" w:fill="auto"/>
            <w:vAlign w:val="center"/>
            <w:hideMark/>
          </w:tcPr>
          <w:p w14:paraId="4F11B297"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69FBA4DB"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2C7BA919"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w:t>
            </w:r>
          </w:p>
        </w:tc>
        <w:tc>
          <w:tcPr>
            <w:tcW w:w="2050" w:type="pct"/>
            <w:tcBorders>
              <w:top w:val="nil"/>
              <w:left w:val="nil"/>
              <w:bottom w:val="single" w:sz="8" w:space="0" w:color="auto"/>
              <w:right w:val="single" w:sz="8" w:space="0" w:color="auto"/>
            </w:tcBorders>
            <w:shd w:val="clear" w:color="auto" w:fill="auto"/>
            <w:vAlign w:val="center"/>
            <w:hideMark/>
          </w:tcPr>
          <w:p w14:paraId="1F12FA07"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15:08:0000000:2448</w:t>
            </w:r>
          </w:p>
        </w:tc>
        <w:tc>
          <w:tcPr>
            <w:tcW w:w="2403" w:type="pct"/>
            <w:tcBorders>
              <w:top w:val="nil"/>
              <w:left w:val="nil"/>
              <w:bottom w:val="single" w:sz="8" w:space="0" w:color="auto"/>
              <w:right w:val="single" w:sz="8" w:space="0" w:color="auto"/>
            </w:tcBorders>
            <w:shd w:val="clear" w:color="auto" w:fill="auto"/>
            <w:vAlign w:val="center"/>
            <w:hideMark/>
          </w:tcPr>
          <w:p w14:paraId="360E9F22"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1E656C22"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75F046AA"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w:t>
            </w:r>
          </w:p>
        </w:tc>
        <w:tc>
          <w:tcPr>
            <w:tcW w:w="2050" w:type="pct"/>
            <w:tcBorders>
              <w:top w:val="nil"/>
              <w:left w:val="nil"/>
              <w:bottom w:val="single" w:sz="8" w:space="0" w:color="auto"/>
              <w:right w:val="single" w:sz="8" w:space="0" w:color="auto"/>
            </w:tcBorders>
            <w:shd w:val="clear" w:color="auto" w:fill="auto"/>
            <w:vAlign w:val="center"/>
            <w:hideMark/>
          </w:tcPr>
          <w:p w14:paraId="1DD3D12F"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15:08:0000000:2449</w:t>
            </w:r>
          </w:p>
        </w:tc>
        <w:tc>
          <w:tcPr>
            <w:tcW w:w="2403" w:type="pct"/>
            <w:tcBorders>
              <w:top w:val="nil"/>
              <w:left w:val="nil"/>
              <w:bottom w:val="single" w:sz="8" w:space="0" w:color="auto"/>
              <w:right w:val="single" w:sz="8" w:space="0" w:color="auto"/>
            </w:tcBorders>
            <w:shd w:val="clear" w:color="auto" w:fill="auto"/>
            <w:vAlign w:val="center"/>
            <w:hideMark/>
          </w:tcPr>
          <w:p w14:paraId="620CC16D"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6C8CA338"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33F21FA8"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w:t>
            </w:r>
          </w:p>
        </w:tc>
        <w:tc>
          <w:tcPr>
            <w:tcW w:w="2050" w:type="pct"/>
            <w:tcBorders>
              <w:top w:val="nil"/>
              <w:left w:val="nil"/>
              <w:bottom w:val="single" w:sz="8" w:space="0" w:color="auto"/>
              <w:right w:val="single" w:sz="8" w:space="0" w:color="auto"/>
            </w:tcBorders>
            <w:shd w:val="clear" w:color="auto" w:fill="auto"/>
            <w:vAlign w:val="center"/>
            <w:hideMark/>
          </w:tcPr>
          <w:p w14:paraId="6AB5388F"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15:08:0000000:2450</w:t>
            </w:r>
          </w:p>
        </w:tc>
        <w:tc>
          <w:tcPr>
            <w:tcW w:w="2403" w:type="pct"/>
            <w:tcBorders>
              <w:top w:val="nil"/>
              <w:left w:val="nil"/>
              <w:bottom w:val="single" w:sz="8" w:space="0" w:color="auto"/>
              <w:right w:val="single" w:sz="8" w:space="0" w:color="auto"/>
            </w:tcBorders>
            <w:shd w:val="clear" w:color="auto" w:fill="auto"/>
            <w:vAlign w:val="center"/>
            <w:hideMark/>
          </w:tcPr>
          <w:p w14:paraId="4547BF8F"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56F4753C"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6A5E861D"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w:t>
            </w:r>
          </w:p>
        </w:tc>
        <w:tc>
          <w:tcPr>
            <w:tcW w:w="2050" w:type="pct"/>
            <w:tcBorders>
              <w:top w:val="nil"/>
              <w:left w:val="nil"/>
              <w:bottom w:val="single" w:sz="8" w:space="0" w:color="auto"/>
              <w:right w:val="single" w:sz="8" w:space="0" w:color="auto"/>
            </w:tcBorders>
            <w:shd w:val="clear" w:color="auto" w:fill="auto"/>
            <w:vAlign w:val="center"/>
            <w:hideMark/>
          </w:tcPr>
          <w:p w14:paraId="474C0098"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15:08:0000000:2451</w:t>
            </w:r>
          </w:p>
        </w:tc>
        <w:tc>
          <w:tcPr>
            <w:tcW w:w="2403" w:type="pct"/>
            <w:tcBorders>
              <w:top w:val="nil"/>
              <w:left w:val="nil"/>
              <w:bottom w:val="single" w:sz="8" w:space="0" w:color="auto"/>
              <w:right w:val="single" w:sz="8" w:space="0" w:color="auto"/>
            </w:tcBorders>
            <w:shd w:val="clear" w:color="auto" w:fill="auto"/>
            <w:vAlign w:val="center"/>
            <w:hideMark/>
          </w:tcPr>
          <w:p w14:paraId="49BF9CF0"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174793E9"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7B4254A9"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w:t>
            </w:r>
          </w:p>
        </w:tc>
        <w:tc>
          <w:tcPr>
            <w:tcW w:w="2050" w:type="pct"/>
            <w:tcBorders>
              <w:top w:val="nil"/>
              <w:left w:val="nil"/>
              <w:bottom w:val="single" w:sz="8" w:space="0" w:color="auto"/>
              <w:right w:val="single" w:sz="8" w:space="0" w:color="auto"/>
            </w:tcBorders>
            <w:shd w:val="clear" w:color="auto" w:fill="auto"/>
            <w:vAlign w:val="center"/>
            <w:hideMark/>
          </w:tcPr>
          <w:p w14:paraId="3AB6DDBE"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15:08:0000000:2452</w:t>
            </w:r>
          </w:p>
        </w:tc>
        <w:tc>
          <w:tcPr>
            <w:tcW w:w="2403" w:type="pct"/>
            <w:tcBorders>
              <w:top w:val="nil"/>
              <w:left w:val="nil"/>
              <w:bottom w:val="single" w:sz="8" w:space="0" w:color="auto"/>
              <w:right w:val="single" w:sz="8" w:space="0" w:color="auto"/>
            </w:tcBorders>
            <w:shd w:val="clear" w:color="auto" w:fill="auto"/>
            <w:vAlign w:val="center"/>
            <w:hideMark/>
          </w:tcPr>
          <w:p w14:paraId="14658FBA"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1A6335C3"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3002141B"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w:t>
            </w:r>
          </w:p>
        </w:tc>
        <w:tc>
          <w:tcPr>
            <w:tcW w:w="2050" w:type="pct"/>
            <w:tcBorders>
              <w:top w:val="nil"/>
              <w:left w:val="nil"/>
              <w:bottom w:val="single" w:sz="8" w:space="0" w:color="auto"/>
              <w:right w:val="single" w:sz="8" w:space="0" w:color="auto"/>
            </w:tcBorders>
            <w:shd w:val="clear" w:color="auto" w:fill="auto"/>
            <w:vAlign w:val="center"/>
            <w:hideMark/>
          </w:tcPr>
          <w:p w14:paraId="5ACA2E11"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15:08:0000000:2453</w:t>
            </w:r>
          </w:p>
        </w:tc>
        <w:tc>
          <w:tcPr>
            <w:tcW w:w="2403" w:type="pct"/>
            <w:tcBorders>
              <w:top w:val="nil"/>
              <w:left w:val="nil"/>
              <w:bottom w:val="single" w:sz="8" w:space="0" w:color="auto"/>
              <w:right w:val="single" w:sz="8" w:space="0" w:color="auto"/>
            </w:tcBorders>
            <w:shd w:val="clear" w:color="auto" w:fill="auto"/>
            <w:vAlign w:val="center"/>
            <w:hideMark/>
          </w:tcPr>
          <w:p w14:paraId="19562F59"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14740250"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6B1237CE"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w:t>
            </w:r>
          </w:p>
        </w:tc>
        <w:tc>
          <w:tcPr>
            <w:tcW w:w="2050" w:type="pct"/>
            <w:tcBorders>
              <w:top w:val="nil"/>
              <w:left w:val="nil"/>
              <w:bottom w:val="single" w:sz="8" w:space="0" w:color="auto"/>
              <w:right w:val="single" w:sz="8" w:space="0" w:color="auto"/>
            </w:tcBorders>
            <w:shd w:val="clear" w:color="auto" w:fill="auto"/>
            <w:vAlign w:val="center"/>
            <w:hideMark/>
          </w:tcPr>
          <w:p w14:paraId="34F3BBFE"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15:08:0000000:2454</w:t>
            </w:r>
          </w:p>
        </w:tc>
        <w:tc>
          <w:tcPr>
            <w:tcW w:w="2403" w:type="pct"/>
            <w:tcBorders>
              <w:top w:val="nil"/>
              <w:left w:val="nil"/>
              <w:bottom w:val="single" w:sz="8" w:space="0" w:color="auto"/>
              <w:right w:val="single" w:sz="8" w:space="0" w:color="auto"/>
            </w:tcBorders>
            <w:shd w:val="clear" w:color="auto" w:fill="auto"/>
            <w:vAlign w:val="center"/>
            <w:hideMark/>
          </w:tcPr>
          <w:p w14:paraId="057FD751"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7D48FB18"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41898045"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w:t>
            </w:r>
          </w:p>
        </w:tc>
        <w:tc>
          <w:tcPr>
            <w:tcW w:w="2050" w:type="pct"/>
            <w:tcBorders>
              <w:top w:val="nil"/>
              <w:left w:val="nil"/>
              <w:bottom w:val="single" w:sz="8" w:space="0" w:color="auto"/>
              <w:right w:val="single" w:sz="8" w:space="0" w:color="auto"/>
            </w:tcBorders>
            <w:shd w:val="clear" w:color="auto" w:fill="auto"/>
            <w:vAlign w:val="center"/>
            <w:hideMark/>
          </w:tcPr>
          <w:p w14:paraId="530A9C4D"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15:08:0000000:2455</w:t>
            </w:r>
          </w:p>
        </w:tc>
        <w:tc>
          <w:tcPr>
            <w:tcW w:w="2403" w:type="pct"/>
            <w:tcBorders>
              <w:top w:val="nil"/>
              <w:left w:val="nil"/>
              <w:bottom w:val="single" w:sz="8" w:space="0" w:color="auto"/>
              <w:right w:val="single" w:sz="8" w:space="0" w:color="auto"/>
            </w:tcBorders>
            <w:shd w:val="clear" w:color="auto" w:fill="auto"/>
            <w:vAlign w:val="center"/>
            <w:hideMark/>
          </w:tcPr>
          <w:p w14:paraId="591B0984"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7721AE42"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73D5C85E"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w:t>
            </w:r>
          </w:p>
        </w:tc>
        <w:tc>
          <w:tcPr>
            <w:tcW w:w="2050" w:type="pct"/>
            <w:tcBorders>
              <w:top w:val="nil"/>
              <w:left w:val="nil"/>
              <w:bottom w:val="single" w:sz="8" w:space="0" w:color="auto"/>
              <w:right w:val="single" w:sz="8" w:space="0" w:color="auto"/>
            </w:tcBorders>
            <w:shd w:val="clear" w:color="auto" w:fill="auto"/>
            <w:vAlign w:val="center"/>
            <w:hideMark/>
          </w:tcPr>
          <w:p w14:paraId="6B74B9B4"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15:08:0000000:2456</w:t>
            </w:r>
          </w:p>
        </w:tc>
        <w:tc>
          <w:tcPr>
            <w:tcW w:w="2403" w:type="pct"/>
            <w:tcBorders>
              <w:top w:val="nil"/>
              <w:left w:val="nil"/>
              <w:bottom w:val="single" w:sz="8" w:space="0" w:color="auto"/>
              <w:right w:val="single" w:sz="8" w:space="0" w:color="auto"/>
            </w:tcBorders>
            <w:shd w:val="clear" w:color="auto" w:fill="auto"/>
            <w:vAlign w:val="center"/>
            <w:hideMark/>
          </w:tcPr>
          <w:p w14:paraId="78051C75"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133809D5"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6227209F"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w:t>
            </w:r>
          </w:p>
        </w:tc>
        <w:tc>
          <w:tcPr>
            <w:tcW w:w="2050" w:type="pct"/>
            <w:tcBorders>
              <w:top w:val="nil"/>
              <w:left w:val="nil"/>
              <w:bottom w:val="single" w:sz="8" w:space="0" w:color="auto"/>
              <w:right w:val="single" w:sz="8" w:space="0" w:color="auto"/>
            </w:tcBorders>
            <w:shd w:val="clear" w:color="auto" w:fill="auto"/>
            <w:vAlign w:val="center"/>
            <w:hideMark/>
          </w:tcPr>
          <w:p w14:paraId="121B5D57"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15:08:0000000:2457</w:t>
            </w:r>
          </w:p>
        </w:tc>
        <w:tc>
          <w:tcPr>
            <w:tcW w:w="2403" w:type="pct"/>
            <w:tcBorders>
              <w:top w:val="nil"/>
              <w:left w:val="nil"/>
              <w:bottom w:val="single" w:sz="8" w:space="0" w:color="auto"/>
              <w:right w:val="single" w:sz="8" w:space="0" w:color="auto"/>
            </w:tcBorders>
            <w:shd w:val="clear" w:color="auto" w:fill="auto"/>
            <w:vAlign w:val="center"/>
            <w:hideMark/>
          </w:tcPr>
          <w:p w14:paraId="3ED88376"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1F925CB9"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67DDDA30"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w:t>
            </w:r>
          </w:p>
        </w:tc>
        <w:tc>
          <w:tcPr>
            <w:tcW w:w="2050" w:type="pct"/>
            <w:tcBorders>
              <w:top w:val="nil"/>
              <w:left w:val="nil"/>
              <w:bottom w:val="single" w:sz="8" w:space="0" w:color="auto"/>
              <w:right w:val="single" w:sz="8" w:space="0" w:color="auto"/>
            </w:tcBorders>
            <w:shd w:val="clear" w:color="auto" w:fill="auto"/>
            <w:vAlign w:val="center"/>
            <w:hideMark/>
          </w:tcPr>
          <w:p w14:paraId="45084AEA"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15:08:0000000:2458</w:t>
            </w:r>
          </w:p>
        </w:tc>
        <w:tc>
          <w:tcPr>
            <w:tcW w:w="2403" w:type="pct"/>
            <w:tcBorders>
              <w:top w:val="nil"/>
              <w:left w:val="nil"/>
              <w:bottom w:val="single" w:sz="8" w:space="0" w:color="auto"/>
              <w:right w:val="single" w:sz="8" w:space="0" w:color="auto"/>
            </w:tcBorders>
            <w:shd w:val="clear" w:color="auto" w:fill="auto"/>
            <w:vAlign w:val="center"/>
            <w:hideMark/>
          </w:tcPr>
          <w:p w14:paraId="6A2EC6ED"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060E504B"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4CFBEAE4"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w:t>
            </w:r>
          </w:p>
        </w:tc>
        <w:tc>
          <w:tcPr>
            <w:tcW w:w="2050" w:type="pct"/>
            <w:tcBorders>
              <w:top w:val="nil"/>
              <w:left w:val="nil"/>
              <w:bottom w:val="single" w:sz="8" w:space="0" w:color="auto"/>
              <w:right w:val="single" w:sz="8" w:space="0" w:color="auto"/>
            </w:tcBorders>
            <w:shd w:val="clear" w:color="auto" w:fill="auto"/>
            <w:vAlign w:val="center"/>
            <w:hideMark/>
          </w:tcPr>
          <w:p w14:paraId="776F03D1"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15:08:0000000:2463</w:t>
            </w:r>
          </w:p>
        </w:tc>
        <w:tc>
          <w:tcPr>
            <w:tcW w:w="2403" w:type="pct"/>
            <w:tcBorders>
              <w:top w:val="nil"/>
              <w:left w:val="nil"/>
              <w:bottom w:val="single" w:sz="8" w:space="0" w:color="auto"/>
              <w:right w:val="single" w:sz="8" w:space="0" w:color="auto"/>
            </w:tcBorders>
            <w:shd w:val="clear" w:color="auto" w:fill="auto"/>
            <w:vAlign w:val="center"/>
            <w:hideMark/>
          </w:tcPr>
          <w:p w14:paraId="78F264B4"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042A2906"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6E2B0D4F"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w:t>
            </w:r>
          </w:p>
        </w:tc>
        <w:tc>
          <w:tcPr>
            <w:tcW w:w="2050" w:type="pct"/>
            <w:tcBorders>
              <w:top w:val="nil"/>
              <w:left w:val="nil"/>
              <w:bottom w:val="single" w:sz="8" w:space="0" w:color="auto"/>
              <w:right w:val="single" w:sz="8" w:space="0" w:color="auto"/>
            </w:tcBorders>
            <w:shd w:val="clear" w:color="auto" w:fill="auto"/>
            <w:vAlign w:val="center"/>
            <w:hideMark/>
          </w:tcPr>
          <w:p w14:paraId="04AA7528"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15:08:0000000:2464</w:t>
            </w:r>
          </w:p>
        </w:tc>
        <w:tc>
          <w:tcPr>
            <w:tcW w:w="2403" w:type="pct"/>
            <w:tcBorders>
              <w:top w:val="nil"/>
              <w:left w:val="nil"/>
              <w:bottom w:val="single" w:sz="8" w:space="0" w:color="auto"/>
              <w:right w:val="single" w:sz="8" w:space="0" w:color="auto"/>
            </w:tcBorders>
            <w:shd w:val="clear" w:color="auto" w:fill="auto"/>
            <w:vAlign w:val="center"/>
            <w:hideMark/>
          </w:tcPr>
          <w:p w14:paraId="1A5D30E9"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7946548C"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60747E81"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w:t>
            </w:r>
          </w:p>
        </w:tc>
        <w:tc>
          <w:tcPr>
            <w:tcW w:w="2050" w:type="pct"/>
            <w:tcBorders>
              <w:top w:val="nil"/>
              <w:left w:val="nil"/>
              <w:bottom w:val="single" w:sz="8" w:space="0" w:color="auto"/>
              <w:right w:val="single" w:sz="8" w:space="0" w:color="auto"/>
            </w:tcBorders>
            <w:shd w:val="clear" w:color="auto" w:fill="auto"/>
            <w:vAlign w:val="center"/>
            <w:hideMark/>
          </w:tcPr>
          <w:p w14:paraId="702604F6"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15:08:0000000:2465</w:t>
            </w:r>
          </w:p>
        </w:tc>
        <w:tc>
          <w:tcPr>
            <w:tcW w:w="2403" w:type="pct"/>
            <w:tcBorders>
              <w:top w:val="nil"/>
              <w:left w:val="nil"/>
              <w:bottom w:val="single" w:sz="8" w:space="0" w:color="auto"/>
              <w:right w:val="single" w:sz="8" w:space="0" w:color="auto"/>
            </w:tcBorders>
            <w:shd w:val="clear" w:color="auto" w:fill="auto"/>
            <w:vAlign w:val="center"/>
            <w:hideMark/>
          </w:tcPr>
          <w:p w14:paraId="7D9932FF"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62F2E" w:rsidRPr="00C62F2E" w14:paraId="54A8A0CD"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1A267F10"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w:t>
            </w:r>
          </w:p>
        </w:tc>
        <w:tc>
          <w:tcPr>
            <w:tcW w:w="2050" w:type="pct"/>
            <w:tcBorders>
              <w:top w:val="nil"/>
              <w:left w:val="nil"/>
              <w:bottom w:val="single" w:sz="8" w:space="0" w:color="auto"/>
              <w:right w:val="single" w:sz="8" w:space="0" w:color="auto"/>
            </w:tcBorders>
            <w:shd w:val="clear" w:color="auto" w:fill="auto"/>
            <w:vAlign w:val="center"/>
            <w:hideMark/>
          </w:tcPr>
          <w:p w14:paraId="51E55A8F"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15:08:0000000:2466</w:t>
            </w:r>
          </w:p>
        </w:tc>
        <w:tc>
          <w:tcPr>
            <w:tcW w:w="2403" w:type="pct"/>
            <w:tcBorders>
              <w:top w:val="nil"/>
              <w:left w:val="nil"/>
              <w:bottom w:val="single" w:sz="8" w:space="0" w:color="auto"/>
              <w:right w:val="single" w:sz="8" w:space="0" w:color="auto"/>
            </w:tcBorders>
            <w:shd w:val="clear" w:color="auto" w:fill="auto"/>
            <w:vAlign w:val="center"/>
            <w:hideMark/>
          </w:tcPr>
          <w:p w14:paraId="66D0004E" w14:textId="77777777" w:rsidR="00C62F2E" w:rsidRPr="00B17913" w:rsidRDefault="00C62F2E" w:rsidP="00C62F2E">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62F2E" w:rsidRPr="00C62F2E" w14:paraId="736349DF"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642DCAF6"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w:t>
            </w:r>
          </w:p>
        </w:tc>
        <w:tc>
          <w:tcPr>
            <w:tcW w:w="2050" w:type="pct"/>
            <w:tcBorders>
              <w:top w:val="nil"/>
              <w:left w:val="nil"/>
              <w:bottom w:val="single" w:sz="8" w:space="0" w:color="auto"/>
              <w:right w:val="single" w:sz="8" w:space="0" w:color="auto"/>
            </w:tcBorders>
            <w:shd w:val="clear" w:color="auto" w:fill="auto"/>
            <w:vAlign w:val="center"/>
            <w:hideMark/>
          </w:tcPr>
          <w:p w14:paraId="4BD02E30"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15:08:0000000:2467</w:t>
            </w:r>
          </w:p>
        </w:tc>
        <w:tc>
          <w:tcPr>
            <w:tcW w:w="2403" w:type="pct"/>
            <w:tcBorders>
              <w:top w:val="nil"/>
              <w:left w:val="nil"/>
              <w:bottom w:val="single" w:sz="8" w:space="0" w:color="auto"/>
              <w:right w:val="single" w:sz="8" w:space="0" w:color="auto"/>
            </w:tcBorders>
            <w:shd w:val="clear" w:color="auto" w:fill="auto"/>
            <w:vAlign w:val="center"/>
            <w:hideMark/>
          </w:tcPr>
          <w:p w14:paraId="0C88B3B8" w14:textId="77777777" w:rsidR="00C62F2E" w:rsidRPr="00B17913" w:rsidRDefault="00C62F2E" w:rsidP="00C62F2E">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62F2E" w:rsidRPr="00C62F2E" w14:paraId="1ADBB9AC"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4315DA69"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w:t>
            </w:r>
          </w:p>
        </w:tc>
        <w:tc>
          <w:tcPr>
            <w:tcW w:w="2050" w:type="pct"/>
            <w:tcBorders>
              <w:top w:val="nil"/>
              <w:left w:val="nil"/>
              <w:bottom w:val="single" w:sz="8" w:space="0" w:color="auto"/>
              <w:right w:val="single" w:sz="8" w:space="0" w:color="auto"/>
            </w:tcBorders>
            <w:shd w:val="clear" w:color="auto" w:fill="auto"/>
            <w:vAlign w:val="center"/>
            <w:hideMark/>
          </w:tcPr>
          <w:p w14:paraId="3868C549"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15:08:0000000:2468</w:t>
            </w:r>
          </w:p>
        </w:tc>
        <w:tc>
          <w:tcPr>
            <w:tcW w:w="2403" w:type="pct"/>
            <w:tcBorders>
              <w:top w:val="nil"/>
              <w:left w:val="nil"/>
              <w:bottom w:val="single" w:sz="8" w:space="0" w:color="auto"/>
              <w:right w:val="single" w:sz="8" w:space="0" w:color="auto"/>
            </w:tcBorders>
            <w:shd w:val="clear" w:color="auto" w:fill="auto"/>
            <w:vAlign w:val="center"/>
            <w:hideMark/>
          </w:tcPr>
          <w:p w14:paraId="266564E0" w14:textId="77777777" w:rsidR="00C62F2E" w:rsidRPr="00B17913" w:rsidRDefault="00C62F2E" w:rsidP="00C62F2E">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62F2E" w:rsidRPr="00C62F2E" w14:paraId="378F2A2A"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7A6EBC38"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w:t>
            </w:r>
          </w:p>
        </w:tc>
        <w:tc>
          <w:tcPr>
            <w:tcW w:w="2050" w:type="pct"/>
            <w:tcBorders>
              <w:top w:val="nil"/>
              <w:left w:val="nil"/>
              <w:bottom w:val="single" w:sz="8" w:space="0" w:color="auto"/>
              <w:right w:val="single" w:sz="8" w:space="0" w:color="auto"/>
            </w:tcBorders>
            <w:shd w:val="clear" w:color="auto" w:fill="auto"/>
            <w:vAlign w:val="center"/>
            <w:hideMark/>
          </w:tcPr>
          <w:p w14:paraId="0537AE27"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15:08:0000000:2471</w:t>
            </w:r>
          </w:p>
        </w:tc>
        <w:tc>
          <w:tcPr>
            <w:tcW w:w="2403" w:type="pct"/>
            <w:tcBorders>
              <w:top w:val="nil"/>
              <w:left w:val="nil"/>
              <w:bottom w:val="single" w:sz="8" w:space="0" w:color="auto"/>
              <w:right w:val="single" w:sz="8" w:space="0" w:color="auto"/>
            </w:tcBorders>
            <w:shd w:val="clear" w:color="auto" w:fill="auto"/>
            <w:vAlign w:val="center"/>
            <w:hideMark/>
          </w:tcPr>
          <w:p w14:paraId="4420C0BF" w14:textId="77777777" w:rsidR="00C62F2E" w:rsidRPr="00B17913" w:rsidRDefault="00C62F2E" w:rsidP="00C62F2E">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62F2E" w:rsidRPr="00C62F2E" w14:paraId="1C3F43F5"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0A5171BE"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w:t>
            </w:r>
          </w:p>
        </w:tc>
        <w:tc>
          <w:tcPr>
            <w:tcW w:w="2050" w:type="pct"/>
            <w:tcBorders>
              <w:top w:val="nil"/>
              <w:left w:val="nil"/>
              <w:bottom w:val="single" w:sz="8" w:space="0" w:color="auto"/>
              <w:right w:val="single" w:sz="8" w:space="0" w:color="auto"/>
            </w:tcBorders>
            <w:shd w:val="clear" w:color="auto" w:fill="auto"/>
            <w:vAlign w:val="center"/>
            <w:hideMark/>
          </w:tcPr>
          <w:p w14:paraId="71852963"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15:08:0000000:2472</w:t>
            </w:r>
          </w:p>
        </w:tc>
        <w:tc>
          <w:tcPr>
            <w:tcW w:w="2403" w:type="pct"/>
            <w:tcBorders>
              <w:top w:val="nil"/>
              <w:left w:val="nil"/>
              <w:bottom w:val="single" w:sz="8" w:space="0" w:color="auto"/>
              <w:right w:val="single" w:sz="8" w:space="0" w:color="auto"/>
            </w:tcBorders>
            <w:shd w:val="clear" w:color="auto" w:fill="auto"/>
            <w:vAlign w:val="center"/>
            <w:hideMark/>
          </w:tcPr>
          <w:p w14:paraId="1C91B0FB" w14:textId="77777777" w:rsidR="00C62F2E" w:rsidRPr="00B17913" w:rsidRDefault="00C62F2E" w:rsidP="00C62F2E">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62F2E" w:rsidRPr="00C62F2E" w14:paraId="08411BE9"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hideMark/>
          </w:tcPr>
          <w:p w14:paraId="421EDF60"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w:t>
            </w:r>
          </w:p>
        </w:tc>
        <w:tc>
          <w:tcPr>
            <w:tcW w:w="2050" w:type="pct"/>
            <w:tcBorders>
              <w:top w:val="nil"/>
              <w:left w:val="nil"/>
              <w:bottom w:val="single" w:sz="8" w:space="0" w:color="auto"/>
              <w:right w:val="single" w:sz="8" w:space="0" w:color="auto"/>
            </w:tcBorders>
            <w:shd w:val="clear" w:color="auto" w:fill="auto"/>
            <w:vAlign w:val="center"/>
            <w:hideMark/>
          </w:tcPr>
          <w:p w14:paraId="356C49C1" w14:textId="77777777" w:rsidR="00C62F2E" w:rsidRPr="00C62F2E" w:rsidRDefault="00C62F2E" w:rsidP="00C62F2E">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15:08:0000000:2473</w:t>
            </w:r>
          </w:p>
        </w:tc>
        <w:tc>
          <w:tcPr>
            <w:tcW w:w="2403" w:type="pct"/>
            <w:tcBorders>
              <w:top w:val="nil"/>
              <w:left w:val="nil"/>
              <w:bottom w:val="single" w:sz="8" w:space="0" w:color="auto"/>
              <w:right w:val="single" w:sz="8" w:space="0" w:color="auto"/>
            </w:tcBorders>
            <w:shd w:val="clear" w:color="auto" w:fill="auto"/>
            <w:vAlign w:val="center"/>
            <w:hideMark/>
          </w:tcPr>
          <w:p w14:paraId="16564FD3" w14:textId="77777777" w:rsidR="00C62F2E" w:rsidRPr="00B17913" w:rsidRDefault="00C62F2E" w:rsidP="00C62F2E">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C19C8" w:rsidRPr="00C62F2E" w14:paraId="446F8B9C"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2D200D6" w14:textId="4D4522E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w:t>
            </w:r>
          </w:p>
        </w:tc>
        <w:tc>
          <w:tcPr>
            <w:tcW w:w="2050" w:type="pct"/>
            <w:tcBorders>
              <w:top w:val="nil"/>
              <w:left w:val="nil"/>
              <w:bottom w:val="single" w:sz="8" w:space="0" w:color="auto"/>
              <w:right w:val="single" w:sz="8" w:space="0" w:color="auto"/>
            </w:tcBorders>
            <w:shd w:val="clear" w:color="auto" w:fill="auto"/>
            <w:vAlign w:val="center"/>
          </w:tcPr>
          <w:p w14:paraId="5D7701AF" w14:textId="1AD783A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C19C8">
              <w:rPr>
                <w:rFonts w:ascii="Times New Roman" w:eastAsia="Times New Roman" w:hAnsi="Times New Roman" w:cs="Times New Roman"/>
                <w:color w:val="000000"/>
                <w:lang w:eastAsia="ru-RU"/>
              </w:rPr>
              <w:t>15:08:0010104:1296</w:t>
            </w:r>
          </w:p>
        </w:tc>
        <w:tc>
          <w:tcPr>
            <w:tcW w:w="2403" w:type="pct"/>
            <w:tcBorders>
              <w:top w:val="nil"/>
              <w:left w:val="nil"/>
              <w:bottom w:val="single" w:sz="8" w:space="0" w:color="auto"/>
              <w:right w:val="single" w:sz="8" w:space="0" w:color="auto"/>
            </w:tcBorders>
            <w:shd w:val="clear" w:color="auto" w:fill="auto"/>
            <w:vAlign w:val="center"/>
          </w:tcPr>
          <w:p w14:paraId="39887EA6" w14:textId="162C826C"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C19C8" w:rsidRPr="00C62F2E" w14:paraId="321985D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4D86D58" w14:textId="7058ECD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w:t>
            </w:r>
          </w:p>
        </w:tc>
        <w:tc>
          <w:tcPr>
            <w:tcW w:w="2050" w:type="pct"/>
            <w:tcBorders>
              <w:top w:val="nil"/>
              <w:left w:val="nil"/>
              <w:bottom w:val="single" w:sz="8" w:space="0" w:color="auto"/>
              <w:right w:val="single" w:sz="8" w:space="0" w:color="auto"/>
            </w:tcBorders>
            <w:shd w:val="clear" w:color="auto" w:fill="auto"/>
            <w:vAlign w:val="center"/>
            <w:hideMark/>
          </w:tcPr>
          <w:p w14:paraId="3DE7AF8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15:08:0000000:2658</w:t>
            </w:r>
          </w:p>
        </w:tc>
        <w:tc>
          <w:tcPr>
            <w:tcW w:w="2403" w:type="pct"/>
            <w:tcBorders>
              <w:top w:val="nil"/>
              <w:left w:val="nil"/>
              <w:bottom w:val="single" w:sz="8" w:space="0" w:color="auto"/>
              <w:right w:val="single" w:sz="8" w:space="0" w:color="auto"/>
            </w:tcBorders>
            <w:shd w:val="clear" w:color="auto" w:fill="auto"/>
            <w:vAlign w:val="center"/>
            <w:hideMark/>
          </w:tcPr>
          <w:p w14:paraId="7C465AE2"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Размещение улично-дорожной сети</w:t>
            </w:r>
          </w:p>
        </w:tc>
      </w:tr>
      <w:tr w:rsidR="002A6D8B" w:rsidRPr="00C62F2E" w14:paraId="345908F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82F6431" w14:textId="1E82F270"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w:t>
            </w:r>
          </w:p>
        </w:tc>
        <w:tc>
          <w:tcPr>
            <w:tcW w:w="2050" w:type="pct"/>
            <w:tcBorders>
              <w:top w:val="nil"/>
              <w:left w:val="nil"/>
              <w:bottom w:val="single" w:sz="8" w:space="0" w:color="auto"/>
              <w:right w:val="single" w:sz="8" w:space="0" w:color="auto"/>
            </w:tcBorders>
            <w:shd w:val="clear" w:color="auto" w:fill="auto"/>
            <w:vAlign w:val="center"/>
            <w:hideMark/>
          </w:tcPr>
          <w:p w14:paraId="6D23674B"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15:08:0000000:2686</w:t>
            </w:r>
          </w:p>
        </w:tc>
        <w:tc>
          <w:tcPr>
            <w:tcW w:w="2403" w:type="pct"/>
            <w:tcBorders>
              <w:top w:val="nil"/>
              <w:left w:val="nil"/>
              <w:bottom w:val="single" w:sz="8" w:space="0" w:color="auto"/>
              <w:right w:val="single" w:sz="8" w:space="0" w:color="auto"/>
            </w:tcBorders>
            <w:shd w:val="clear" w:color="auto" w:fill="auto"/>
            <w:vAlign w:val="center"/>
            <w:hideMark/>
          </w:tcPr>
          <w:p w14:paraId="023E8AA2" w14:textId="736C8740"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C522A8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6BAF58E" w14:textId="209B6FC2"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w:t>
            </w:r>
          </w:p>
        </w:tc>
        <w:tc>
          <w:tcPr>
            <w:tcW w:w="2050" w:type="pct"/>
            <w:tcBorders>
              <w:top w:val="nil"/>
              <w:left w:val="nil"/>
              <w:bottom w:val="single" w:sz="8" w:space="0" w:color="auto"/>
              <w:right w:val="single" w:sz="8" w:space="0" w:color="auto"/>
            </w:tcBorders>
            <w:shd w:val="clear" w:color="auto" w:fill="auto"/>
            <w:vAlign w:val="center"/>
            <w:hideMark/>
          </w:tcPr>
          <w:p w14:paraId="5D6B2E0A"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15:08:0000000:2687</w:t>
            </w:r>
          </w:p>
        </w:tc>
        <w:tc>
          <w:tcPr>
            <w:tcW w:w="2403" w:type="pct"/>
            <w:tcBorders>
              <w:top w:val="nil"/>
              <w:left w:val="nil"/>
              <w:bottom w:val="single" w:sz="8" w:space="0" w:color="auto"/>
              <w:right w:val="single" w:sz="8" w:space="0" w:color="auto"/>
            </w:tcBorders>
            <w:shd w:val="clear" w:color="auto" w:fill="auto"/>
            <w:vAlign w:val="center"/>
            <w:hideMark/>
          </w:tcPr>
          <w:p w14:paraId="73D20D39" w14:textId="4575DB3D"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B734CD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359F28" w14:textId="061B1A61"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w:t>
            </w:r>
          </w:p>
        </w:tc>
        <w:tc>
          <w:tcPr>
            <w:tcW w:w="2050" w:type="pct"/>
            <w:tcBorders>
              <w:top w:val="nil"/>
              <w:left w:val="nil"/>
              <w:bottom w:val="single" w:sz="8" w:space="0" w:color="auto"/>
              <w:right w:val="single" w:sz="8" w:space="0" w:color="auto"/>
            </w:tcBorders>
            <w:shd w:val="clear" w:color="auto" w:fill="auto"/>
            <w:vAlign w:val="center"/>
            <w:hideMark/>
          </w:tcPr>
          <w:p w14:paraId="3F27AAE1"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15:08:0000000:2688</w:t>
            </w:r>
          </w:p>
        </w:tc>
        <w:tc>
          <w:tcPr>
            <w:tcW w:w="2403" w:type="pct"/>
            <w:tcBorders>
              <w:top w:val="nil"/>
              <w:left w:val="nil"/>
              <w:bottom w:val="single" w:sz="8" w:space="0" w:color="auto"/>
              <w:right w:val="single" w:sz="8" w:space="0" w:color="auto"/>
            </w:tcBorders>
            <w:shd w:val="clear" w:color="auto" w:fill="auto"/>
            <w:vAlign w:val="center"/>
            <w:hideMark/>
          </w:tcPr>
          <w:p w14:paraId="6FD36269" w14:textId="24EDC215"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7710C49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157566E" w14:textId="58CFB7DB"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w:t>
            </w:r>
          </w:p>
        </w:tc>
        <w:tc>
          <w:tcPr>
            <w:tcW w:w="2050" w:type="pct"/>
            <w:tcBorders>
              <w:top w:val="nil"/>
              <w:left w:val="nil"/>
              <w:bottom w:val="single" w:sz="8" w:space="0" w:color="auto"/>
              <w:right w:val="single" w:sz="8" w:space="0" w:color="auto"/>
            </w:tcBorders>
            <w:shd w:val="clear" w:color="auto" w:fill="auto"/>
            <w:vAlign w:val="center"/>
            <w:hideMark/>
          </w:tcPr>
          <w:p w14:paraId="7E9B85A3"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15:08:0000000:2689</w:t>
            </w:r>
          </w:p>
        </w:tc>
        <w:tc>
          <w:tcPr>
            <w:tcW w:w="2403" w:type="pct"/>
            <w:tcBorders>
              <w:top w:val="nil"/>
              <w:left w:val="nil"/>
              <w:bottom w:val="single" w:sz="8" w:space="0" w:color="auto"/>
              <w:right w:val="single" w:sz="8" w:space="0" w:color="auto"/>
            </w:tcBorders>
            <w:shd w:val="clear" w:color="auto" w:fill="auto"/>
            <w:vAlign w:val="center"/>
            <w:hideMark/>
          </w:tcPr>
          <w:p w14:paraId="2F62A997" w14:textId="116B47E7"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3EEB017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951F027" w14:textId="33CD2460"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w:t>
            </w:r>
          </w:p>
        </w:tc>
        <w:tc>
          <w:tcPr>
            <w:tcW w:w="2050" w:type="pct"/>
            <w:tcBorders>
              <w:top w:val="nil"/>
              <w:left w:val="nil"/>
              <w:bottom w:val="single" w:sz="8" w:space="0" w:color="auto"/>
              <w:right w:val="single" w:sz="8" w:space="0" w:color="auto"/>
            </w:tcBorders>
            <w:shd w:val="clear" w:color="auto" w:fill="auto"/>
            <w:vAlign w:val="center"/>
            <w:hideMark/>
          </w:tcPr>
          <w:p w14:paraId="3776DD36"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15:08:0000000:2690</w:t>
            </w:r>
          </w:p>
        </w:tc>
        <w:tc>
          <w:tcPr>
            <w:tcW w:w="2403" w:type="pct"/>
            <w:tcBorders>
              <w:top w:val="nil"/>
              <w:left w:val="nil"/>
              <w:bottom w:val="single" w:sz="8" w:space="0" w:color="auto"/>
              <w:right w:val="single" w:sz="8" w:space="0" w:color="auto"/>
            </w:tcBorders>
            <w:shd w:val="clear" w:color="auto" w:fill="auto"/>
            <w:vAlign w:val="center"/>
            <w:hideMark/>
          </w:tcPr>
          <w:p w14:paraId="661140AC" w14:textId="5C652FF0"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BEAB08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8A328A9" w14:textId="5FF94C3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w:t>
            </w:r>
          </w:p>
        </w:tc>
        <w:tc>
          <w:tcPr>
            <w:tcW w:w="2050" w:type="pct"/>
            <w:tcBorders>
              <w:top w:val="nil"/>
              <w:left w:val="nil"/>
              <w:bottom w:val="single" w:sz="8" w:space="0" w:color="auto"/>
              <w:right w:val="single" w:sz="8" w:space="0" w:color="auto"/>
            </w:tcBorders>
            <w:shd w:val="clear" w:color="auto" w:fill="auto"/>
            <w:vAlign w:val="center"/>
            <w:hideMark/>
          </w:tcPr>
          <w:p w14:paraId="065BC8B8"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15:08:0000000:2691</w:t>
            </w:r>
          </w:p>
        </w:tc>
        <w:tc>
          <w:tcPr>
            <w:tcW w:w="2403" w:type="pct"/>
            <w:tcBorders>
              <w:top w:val="nil"/>
              <w:left w:val="nil"/>
              <w:bottom w:val="single" w:sz="8" w:space="0" w:color="auto"/>
              <w:right w:val="single" w:sz="8" w:space="0" w:color="auto"/>
            </w:tcBorders>
            <w:shd w:val="clear" w:color="auto" w:fill="auto"/>
            <w:vAlign w:val="center"/>
            <w:hideMark/>
          </w:tcPr>
          <w:p w14:paraId="0A2FEED9" w14:textId="0CF17B54"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747A34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5841A7E" w14:textId="79EDD5E9"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w:t>
            </w:r>
          </w:p>
        </w:tc>
        <w:tc>
          <w:tcPr>
            <w:tcW w:w="2050" w:type="pct"/>
            <w:tcBorders>
              <w:top w:val="nil"/>
              <w:left w:val="nil"/>
              <w:bottom w:val="single" w:sz="8" w:space="0" w:color="auto"/>
              <w:right w:val="single" w:sz="8" w:space="0" w:color="auto"/>
            </w:tcBorders>
            <w:shd w:val="clear" w:color="auto" w:fill="auto"/>
            <w:vAlign w:val="center"/>
            <w:hideMark/>
          </w:tcPr>
          <w:p w14:paraId="57F9249F"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15:08:0000000:2692</w:t>
            </w:r>
          </w:p>
        </w:tc>
        <w:tc>
          <w:tcPr>
            <w:tcW w:w="2403" w:type="pct"/>
            <w:tcBorders>
              <w:top w:val="nil"/>
              <w:left w:val="nil"/>
              <w:bottom w:val="single" w:sz="8" w:space="0" w:color="auto"/>
              <w:right w:val="single" w:sz="8" w:space="0" w:color="auto"/>
            </w:tcBorders>
            <w:shd w:val="clear" w:color="auto" w:fill="auto"/>
            <w:vAlign w:val="center"/>
            <w:hideMark/>
          </w:tcPr>
          <w:p w14:paraId="0BFEC13B" w14:textId="6A7B9BA0"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50EFA0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24F2F56" w14:textId="3434361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43</w:t>
            </w:r>
          </w:p>
        </w:tc>
        <w:tc>
          <w:tcPr>
            <w:tcW w:w="2050" w:type="pct"/>
            <w:tcBorders>
              <w:top w:val="nil"/>
              <w:left w:val="nil"/>
              <w:bottom w:val="single" w:sz="8" w:space="0" w:color="auto"/>
              <w:right w:val="single" w:sz="8" w:space="0" w:color="auto"/>
            </w:tcBorders>
            <w:shd w:val="clear" w:color="auto" w:fill="auto"/>
            <w:vAlign w:val="center"/>
            <w:hideMark/>
          </w:tcPr>
          <w:p w14:paraId="52D7C298"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15:08:0000000:2693</w:t>
            </w:r>
          </w:p>
        </w:tc>
        <w:tc>
          <w:tcPr>
            <w:tcW w:w="2403" w:type="pct"/>
            <w:tcBorders>
              <w:top w:val="nil"/>
              <w:left w:val="nil"/>
              <w:bottom w:val="single" w:sz="8" w:space="0" w:color="auto"/>
              <w:right w:val="single" w:sz="8" w:space="0" w:color="auto"/>
            </w:tcBorders>
            <w:shd w:val="clear" w:color="auto" w:fill="auto"/>
            <w:vAlign w:val="center"/>
            <w:hideMark/>
          </w:tcPr>
          <w:p w14:paraId="3A511E94" w14:textId="729675EC"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8494EA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A9B4F83" w14:textId="520CFB15"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w:t>
            </w:r>
          </w:p>
        </w:tc>
        <w:tc>
          <w:tcPr>
            <w:tcW w:w="2050" w:type="pct"/>
            <w:tcBorders>
              <w:top w:val="nil"/>
              <w:left w:val="nil"/>
              <w:bottom w:val="single" w:sz="8" w:space="0" w:color="auto"/>
              <w:right w:val="single" w:sz="8" w:space="0" w:color="auto"/>
            </w:tcBorders>
            <w:shd w:val="clear" w:color="auto" w:fill="auto"/>
            <w:vAlign w:val="center"/>
            <w:hideMark/>
          </w:tcPr>
          <w:p w14:paraId="7346346C"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15:08:0000000:2694</w:t>
            </w:r>
          </w:p>
        </w:tc>
        <w:tc>
          <w:tcPr>
            <w:tcW w:w="2403" w:type="pct"/>
            <w:tcBorders>
              <w:top w:val="nil"/>
              <w:left w:val="nil"/>
              <w:bottom w:val="single" w:sz="8" w:space="0" w:color="auto"/>
              <w:right w:val="single" w:sz="8" w:space="0" w:color="auto"/>
            </w:tcBorders>
            <w:shd w:val="clear" w:color="auto" w:fill="auto"/>
            <w:vAlign w:val="center"/>
            <w:hideMark/>
          </w:tcPr>
          <w:p w14:paraId="6755F949" w14:textId="00139A86"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3E4AAC1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F5AE3B6" w14:textId="57093AD4"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w:t>
            </w:r>
          </w:p>
        </w:tc>
        <w:tc>
          <w:tcPr>
            <w:tcW w:w="2050" w:type="pct"/>
            <w:tcBorders>
              <w:top w:val="nil"/>
              <w:left w:val="nil"/>
              <w:bottom w:val="single" w:sz="8" w:space="0" w:color="auto"/>
              <w:right w:val="single" w:sz="8" w:space="0" w:color="auto"/>
            </w:tcBorders>
            <w:shd w:val="clear" w:color="auto" w:fill="auto"/>
            <w:vAlign w:val="center"/>
            <w:hideMark/>
          </w:tcPr>
          <w:p w14:paraId="3CDE99CE"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15:08:0000000:2695</w:t>
            </w:r>
          </w:p>
        </w:tc>
        <w:tc>
          <w:tcPr>
            <w:tcW w:w="2403" w:type="pct"/>
            <w:tcBorders>
              <w:top w:val="nil"/>
              <w:left w:val="nil"/>
              <w:bottom w:val="single" w:sz="8" w:space="0" w:color="auto"/>
              <w:right w:val="single" w:sz="8" w:space="0" w:color="auto"/>
            </w:tcBorders>
            <w:shd w:val="clear" w:color="auto" w:fill="auto"/>
            <w:vAlign w:val="center"/>
            <w:hideMark/>
          </w:tcPr>
          <w:p w14:paraId="42BF41C3" w14:textId="41400806"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6945C0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1B87E17" w14:textId="1822CDE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w:t>
            </w:r>
          </w:p>
        </w:tc>
        <w:tc>
          <w:tcPr>
            <w:tcW w:w="2050" w:type="pct"/>
            <w:tcBorders>
              <w:top w:val="nil"/>
              <w:left w:val="nil"/>
              <w:bottom w:val="single" w:sz="8" w:space="0" w:color="auto"/>
              <w:right w:val="single" w:sz="8" w:space="0" w:color="auto"/>
            </w:tcBorders>
            <w:shd w:val="clear" w:color="auto" w:fill="auto"/>
            <w:vAlign w:val="center"/>
            <w:hideMark/>
          </w:tcPr>
          <w:p w14:paraId="2DCA17BE"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15:08:0000000:2696</w:t>
            </w:r>
          </w:p>
        </w:tc>
        <w:tc>
          <w:tcPr>
            <w:tcW w:w="2403" w:type="pct"/>
            <w:tcBorders>
              <w:top w:val="nil"/>
              <w:left w:val="nil"/>
              <w:bottom w:val="single" w:sz="8" w:space="0" w:color="auto"/>
              <w:right w:val="single" w:sz="8" w:space="0" w:color="auto"/>
            </w:tcBorders>
            <w:shd w:val="clear" w:color="auto" w:fill="auto"/>
            <w:vAlign w:val="center"/>
            <w:hideMark/>
          </w:tcPr>
          <w:p w14:paraId="3CFD9044" w14:textId="73C0E5AA"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3350FA8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49BD594" w14:textId="0A42E10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w:t>
            </w:r>
          </w:p>
        </w:tc>
        <w:tc>
          <w:tcPr>
            <w:tcW w:w="2050" w:type="pct"/>
            <w:tcBorders>
              <w:top w:val="nil"/>
              <w:left w:val="nil"/>
              <w:bottom w:val="single" w:sz="8" w:space="0" w:color="auto"/>
              <w:right w:val="single" w:sz="8" w:space="0" w:color="auto"/>
            </w:tcBorders>
            <w:shd w:val="clear" w:color="auto" w:fill="auto"/>
            <w:vAlign w:val="center"/>
            <w:hideMark/>
          </w:tcPr>
          <w:p w14:paraId="495D88D3"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15:08:0000000:2697</w:t>
            </w:r>
          </w:p>
        </w:tc>
        <w:tc>
          <w:tcPr>
            <w:tcW w:w="2403" w:type="pct"/>
            <w:tcBorders>
              <w:top w:val="nil"/>
              <w:left w:val="nil"/>
              <w:bottom w:val="single" w:sz="8" w:space="0" w:color="auto"/>
              <w:right w:val="single" w:sz="8" w:space="0" w:color="auto"/>
            </w:tcBorders>
            <w:shd w:val="clear" w:color="auto" w:fill="auto"/>
            <w:vAlign w:val="center"/>
            <w:hideMark/>
          </w:tcPr>
          <w:p w14:paraId="2456DC5F" w14:textId="557567CD"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451F1C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4A915D1" w14:textId="42C0956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w:t>
            </w:r>
          </w:p>
        </w:tc>
        <w:tc>
          <w:tcPr>
            <w:tcW w:w="2050" w:type="pct"/>
            <w:tcBorders>
              <w:top w:val="nil"/>
              <w:left w:val="nil"/>
              <w:bottom w:val="single" w:sz="8" w:space="0" w:color="auto"/>
              <w:right w:val="single" w:sz="8" w:space="0" w:color="auto"/>
            </w:tcBorders>
            <w:shd w:val="clear" w:color="auto" w:fill="auto"/>
            <w:vAlign w:val="center"/>
            <w:hideMark/>
          </w:tcPr>
          <w:p w14:paraId="25B6D2E9"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15:08:0000000:2698</w:t>
            </w:r>
          </w:p>
        </w:tc>
        <w:tc>
          <w:tcPr>
            <w:tcW w:w="2403" w:type="pct"/>
            <w:tcBorders>
              <w:top w:val="nil"/>
              <w:left w:val="nil"/>
              <w:bottom w:val="single" w:sz="8" w:space="0" w:color="auto"/>
              <w:right w:val="single" w:sz="8" w:space="0" w:color="auto"/>
            </w:tcBorders>
            <w:shd w:val="clear" w:color="auto" w:fill="auto"/>
            <w:vAlign w:val="center"/>
            <w:hideMark/>
          </w:tcPr>
          <w:p w14:paraId="71C60244" w14:textId="1352BAE6"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2D2245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6B60C21" w14:textId="7130568C"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w:t>
            </w:r>
          </w:p>
        </w:tc>
        <w:tc>
          <w:tcPr>
            <w:tcW w:w="2050" w:type="pct"/>
            <w:tcBorders>
              <w:top w:val="nil"/>
              <w:left w:val="nil"/>
              <w:bottom w:val="single" w:sz="8" w:space="0" w:color="auto"/>
              <w:right w:val="single" w:sz="8" w:space="0" w:color="auto"/>
            </w:tcBorders>
            <w:shd w:val="clear" w:color="auto" w:fill="auto"/>
            <w:vAlign w:val="center"/>
            <w:hideMark/>
          </w:tcPr>
          <w:p w14:paraId="70FC32D7"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15:08:0000000:2699</w:t>
            </w:r>
          </w:p>
        </w:tc>
        <w:tc>
          <w:tcPr>
            <w:tcW w:w="2403" w:type="pct"/>
            <w:tcBorders>
              <w:top w:val="nil"/>
              <w:left w:val="nil"/>
              <w:bottom w:val="single" w:sz="8" w:space="0" w:color="auto"/>
              <w:right w:val="single" w:sz="8" w:space="0" w:color="auto"/>
            </w:tcBorders>
            <w:shd w:val="clear" w:color="auto" w:fill="auto"/>
            <w:vAlign w:val="center"/>
            <w:hideMark/>
          </w:tcPr>
          <w:p w14:paraId="16374EAE" w14:textId="01098B6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97E5A0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2C8906B" w14:textId="667539A9"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w:t>
            </w:r>
          </w:p>
        </w:tc>
        <w:tc>
          <w:tcPr>
            <w:tcW w:w="2050" w:type="pct"/>
            <w:tcBorders>
              <w:top w:val="nil"/>
              <w:left w:val="nil"/>
              <w:bottom w:val="single" w:sz="8" w:space="0" w:color="auto"/>
              <w:right w:val="single" w:sz="8" w:space="0" w:color="auto"/>
            </w:tcBorders>
            <w:shd w:val="clear" w:color="auto" w:fill="auto"/>
            <w:vAlign w:val="center"/>
            <w:hideMark/>
          </w:tcPr>
          <w:p w14:paraId="535933E8"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15:08:0000000:2700</w:t>
            </w:r>
          </w:p>
        </w:tc>
        <w:tc>
          <w:tcPr>
            <w:tcW w:w="2403" w:type="pct"/>
            <w:tcBorders>
              <w:top w:val="nil"/>
              <w:left w:val="nil"/>
              <w:bottom w:val="single" w:sz="8" w:space="0" w:color="auto"/>
              <w:right w:val="single" w:sz="8" w:space="0" w:color="auto"/>
            </w:tcBorders>
            <w:shd w:val="clear" w:color="auto" w:fill="auto"/>
            <w:vAlign w:val="center"/>
            <w:hideMark/>
          </w:tcPr>
          <w:p w14:paraId="20293FB9" w14:textId="16C08035"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A96DE7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F506C67" w14:textId="3A31EB8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w:t>
            </w:r>
          </w:p>
        </w:tc>
        <w:tc>
          <w:tcPr>
            <w:tcW w:w="2050" w:type="pct"/>
            <w:tcBorders>
              <w:top w:val="nil"/>
              <w:left w:val="nil"/>
              <w:bottom w:val="single" w:sz="8" w:space="0" w:color="auto"/>
              <w:right w:val="single" w:sz="8" w:space="0" w:color="auto"/>
            </w:tcBorders>
            <w:shd w:val="clear" w:color="auto" w:fill="auto"/>
            <w:vAlign w:val="center"/>
            <w:hideMark/>
          </w:tcPr>
          <w:p w14:paraId="3B5B6530"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15:08:0000000:2701</w:t>
            </w:r>
          </w:p>
        </w:tc>
        <w:tc>
          <w:tcPr>
            <w:tcW w:w="2403" w:type="pct"/>
            <w:tcBorders>
              <w:top w:val="nil"/>
              <w:left w:val="nil"/>
              <w:bottom w:val="single" w:sz="8" w:space="0" w:color="auto"/>
              <w:right w:val="single" w:sz="8" w:space="0" w:color="auto"/>
            </w:tcBorders>
            <w:shd w:val="clear" w:color="auto" w:fill="auto"/>
            <w:vAlign w:val="center"/>
            <w:hideMark/>
          </w:tcPr>
          <w:p w14:paraId="3C45BE00" w14:textId="7FC71308"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0A1699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8E24F1A" w14:textId="2825596F"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w:t>
            </w:r>
          </w:p>
        </w:tc>
        <w:tc>
          <w:tcPr>
            <w:tcW w:w="2050" w:type="pct"/>
            <w:tcBorders>
              <w:top w:val="nil"/>
              <w:left w:val="nil"/>
              <w:bottom w:val="single" w:sz="8" w:space="0" w:color="auto"/>
              <w:right w:val="single" w:sz="8" w:space="0" w:color="auto"/>
            </w:tcBorders>
            <w:shd w:val="clear" w:color="auto" w:fill="auto"/>
            <w:vAlign w:val="center"/>
            <w:hideMark/>
          </w:tcPr>
          <w:p w14:paraId="4D0195A6"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15:08:0000000:2702</w:t>
            </w:r>
          </w:p>
        </w:tc>
        <w:tc>
          <w:tcPr>
            <w:tcW w:w="2403" w:type="pct"/>
            <w:tcBorders>
              <w:top w:val="nil"/>
              <w:left w:val="nil"/>
              <w:bottom w:val="single" w:sz="8" w:space="0" w:color="auto"/>
              <w:right w:val="single" w:sz="8" w:space="0" w:color="auto"/>
            </w:tcBorders>
            <w:shd w:val="clear" w:color="auto" w:fill="auto"/>
            <w:vAlign w:val="center"/>
            <w:hideMark/>
          </w:tcPr>
          <w:p w14:paraId="50D6EF26" w14:textId="01B391DB"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801CA4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B5C5EBC" w14:textId="3BE4C46D"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w:t>
            </w:r>
          </w:p>
        </w:tc>
        <w:tc>
          <w:tcPr>
            <w:tcW w:w="2050" w:type="pct"/>
            <w:tcBorders>
              <w:top w:val="nil"/>
              <w:left w:val="nil"/>
              <w:bottom w:val="single" w:sz="8" w:space="0" w:color="auto"/>
              <w:right w:val="single" w:sz="8" w:space="0" w:color="auto"/>
            </w:tcBorders>
            <w:shd w:val="clear" w:color="auto" w:fill="auto"/>
            <w:vAlign w:val="center"/>
            <w:hideMark/>
          </w:tcPr>
          <w:p w14:paraId="11AB1177"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15:08:0000000:2703</w:t>
            </w:r>
          </w:p>
        </w:tc>
        <w:tc>
          <w:tcPr>
            <w:tcW w:w="2403" w:type="pct"/>
            <w:tcBorders>
              <w:top w:val="nil"/>
              <w:left w:val="nil"/>
              <w:bottom w:val="single" w:sz="8" w:space="0" w:color="auto"/>
              <w:right w:val="single" w:sz="8" w:space="0" w:color="auto"/>
            </w:tcBorders>
            <w:shd w:val="clear" w:color="auto" w:fill="auto"/>
            <w:vAlign w:val="center"/>
            <w:hideMark/>
          </w:tcPr>
          <w:p w14:paraId="6AC9BA6D" w14:textId="55845C3E"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606E0E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B9E82C" w14:textId="52505FEA"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w:t>
            </w:r>
          </w:p>
        </w:tc>
        <w:tc>
          <w:tcPr>
            <w:tcW w:w="2050" w:type="pct"/>
            <w:tcBorders>
              <w:top w:val="nil"/>
              <w:left w:val="nil"/>
              <w:bottom w:val="single" w:sz="8" w:space="0" w:color="auto"/>
              <w:right w:val="single" w:sz="8" w:space="0" w:color="auto"/>
            </w:tcBorders>
            <w:shd w:val="clear" w:color="auto" w:fill="auto"/>
            <w:vAlign w:val="center"/>
            <w:hideMark/>
          </w:tcPr>
          <w:p w14:paraId="120CCCC9"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15:08:0000000:2704</w:t>
            </w:r>
          </w:p>
        </w:tc>
        <w:tc>
          <w:tcPr>
            <w:tcW w:w="2403" w:type="pct"/>
            <w:tcBorders>
              <w:top w:val="nil"/>
              <w:left w:val="nil"/>
              <w:bottom w:val="single" w:sz="8" w:space="0" w:color="auto"/>
              <w:right w:val="single" w:sz="8" w:space="0" w:color="auto"/>
            </w:tcBorders>
            <w:shd w:val="clear" w:color="auto" w:fill="auto"/>
            <w:vAlign w:val="center"/>
            <w:hideMark/>
          </w:tcPr>
          <w:p w14:paraId="1018E49C" w14:textId="3CBD8CCD"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82D850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0EDF805" w14:textId="707C776F"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w:t>
            </w:r>
          </w:p>
        </w:tc>
        <w:tc>
          <w:tcPr>
            <w:tcW w:w="2050" w:type="pct"/>
            <w:tcBorders>
              <w:top w:val="nil"/>
              <w:left w:val="nil"/>
              <w:bottom w:val="single" w:sz="8" w:space="0" w:color="auto"/>
              <w:right w:val="single" w:sz="8" w:space="0" w:color="auto"/>
            </w:tcBorders>
            <w:shd w:val="clear" w:color="auto" w:fill="auto"/>
            <w:vAlign w:val="center"/>
            <w:hideMark/>
          </w:tcPr>
          <w:p w14:paraId="7450C150"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15:08:0000000:2705</w:t>
            </w:r>
          </w:p>
        </w:tc>
        <w:tc>
          <w:tcPr>
            <w:tcW w:w="2403" w:type="pct"/>
            <w:tcBorders>
              <w:top w:val="nil"/>
              <w:left w:val="nil"/>
              <w:bottom w:val="single" w:sz="8" w:space="0" w:color="auto"/>
              <w:right w:val="single" w:sz="8" w:space="0" w:color="auto"/>
            </w:tcBorders>
            <w:shd w:val="clear" w:color="auto" w:fill="auto"/>
            <w:vAlign w:val="center"/>
            <w:hideMark/>
          </w:tcPr>
          <w:p w14:paraId="591510AC" w14:textId="0779FCB8"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6E6994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5544E22" w14:textId="71FEDEF3"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w:t>
            </w:r>
          </w:p>
        </w:tc>
        <w:tc>
          <w:tcPr>
            <w:tcW w:w="2050" w:type="pct"/>
            <w:tcBorders>
              <w:top w:val="nil"/>
              <w:left w:val="nil"/>
              <w:bottom w:val="single" w:sz="8" w:space="0" w:color="auto"/>
              <w:right w:val="single" w:sz="8" w:space="0" w:color="auto"/>
            </w:tcBorders>
            <w:shd w:val="clear" w:color="auto" w:fill="auto"/>
            <w:vAlign w:val="center"/>
            <w:hideMark/>
          </w:tcPr>
          <w:p w14:paraId="2E462EDE"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15:08:0000000:2706</w:t>
            </w:r>
          </w:p>
        </w:tc>
        <w:tc>
          <w:tcPr>
            <w:tcW w:w="2403" w:type="pct"/>
            <w:tcBorders>
              <w:top w:val="nil"/>
              <w:left w:val="nil"/>
              <w:bottom w:val="single" w:sz="8" w:space="0" w:color="auto"/>
              <w:right w:val="single" w:sz="8" w:space="0" w:color="auto"/>
            </w:tcBorders>
            <w:shd w:val="clear" w:color="auto" w:fill="auto"/>
            <w:vAlign w:val="center"/>
            <w:hideMark/>
          </w:tcPr>
          <w:p w14:paraId="5580BD2F" w14:textId="66D44FBB"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76730D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7940806" w14:textId="59BBF368"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w:t>
            </w:r>
          </w:p>
        </w:tc>
        <w:tc>
          <w:tcPr>
            <w:tcW w:w="2050" w:type="pct"/>
            <w:tcBorders>
              <w:top w:val="nil"/>
              <w:left w:val="nil"/>
              <w:bottom w:val="single" w:sz="8" w:space="0" w:color="auto"/>
              <w:right w:val="single" w:sz="8" w:space="0" w:color="auto"/>
            </w:tcBorders>
            <w:shd w:val="clear" w:color="auto" w:fill="auto"/>
            <w:vAlign w:val="center"/>
            <w:hideMark/>
          </w:tcPr>
          <w:p w14:paraId="25049AFC"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15:08:0000000:2707</w:t>
            </w:r>
          </w:p>
        </w:tc>
        <w:tc>
          <w:tcPr>
            <w:tcW w:w="2403" w:type="pct"/>
            <w:tcBorders>
              <w:top w:val="nil"/>
              <w:left w:val="nil"/>
              <w:bottom w:val="single" w:sz="8" w:space="0" w:color="auto"/>
              <w:right w:val="single" w:sz="8" w:space="0" w:color="auto"/>
            </w:tcBorders>
            <w:shd w:val="clear" w:color="auto" w:fill="auto"/>
            <w:vAlign w:val="center"/>
            <w:hideMark/>
          </w:tcPr>
          <w:p w14:paraId="3CBA6FFE" w14:textId="7B91C901"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3049E5D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CC8E86B" w14:textId="1A75C29D"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w:t>
            </w:r>
          </w:p>
        </w:tc>
        <w:tc>
          <w:tcPr>
            <w:tcW w:w="2050" w:type="pct"/>
            <w:tcBorders>
              <w:top w:val="nil"/>
              <w:left w:val="nil"/>
              <w:bottom w:val="single" w:sz="8" w:space="0" w:color="auto"/>
              <w:right w:val="single" w:sz="8" w:space="0" w:color="auto"/>
            </w:tcBorders>
            <w:shd w:val="clear" w:color="auto" w:fill="auto"/>
            <w:vAlign w:val="center"/>
            <w:hideMark/>
          </w:tcPr>
          <w:p w14:paraId="32891B93"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15:08:0000000:2708</w:t>
            </w:r>
          </w:p>
        </w:tc>
        <w:tc>
          <w:tcPr>
            <w:tcW w:w="2403" w:type="pct"/>
            <w:tcBorders>
              <w:top w:val="nil"/>
              <w:left w:val="nil"/>
              <w:bottom w:val="single" w:sz="8" w:space="0" w:color="auto"/>
              <w:right w:val="single" w:sz="8" w:space="0" w:color="auto"/>
            </w:tcBorders>
            <w:shd w:val="clear" w:color="auto" w:fill="auto"/>
            <w:vAlign w:val="center"/>
            <w:hideMark/>
          </w:tcPr>
          <w:p w14:paraId="50F3B3EA" w14:textId="00692B6D"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81A74D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E03F833" w14:textId="32B7AEB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w:t>
            </w:r>
          </w:p>
        </w:tc>
        <w:tc>
          <w:tcPr>
            <w:tcW w:w="2050" w:type="pct"/>
            <w:tcBorders>
              <w:top w:val="nil"/>
              <w:left w:val="nil"/>
              <w:bottom w:val="single" w:sz="8" w:space="0" w:color="auto"/>
              <w:right w:val="single" w:sz="8" w:space="0" w:color="auto"/>
            </w:tcBorders>
            <w:shd w:val="clear" w:color="auto" w:fill="auto"/>
            <w:vAlign w:val="center"/>
            <w:hideMark/>
          </w:tcPr>
          <w:p w14:paraId="195576C0"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15:08:0000000:2709</w:t>
            </w:r>
          </w:p>
        </w:tc>
        <w:tc>
          <w:tcPr>
            <w:tcW w:w="2403" w:type="pct"/>
            <w:tcBorders>
              <w:top w:val="nil"/>
              <w:left w:val="nil"/>
              <w:bottom w:val="single" w:sz="8" w:space="0" w:color="auto"/>
              <w:right w:val="single" w:sz="8" w:space="0" w:color="auto"/>
            </w:tcBorders>
            <w:shd w:val="clear" w:color="auto" w:fill="auto"/>
            <w:vAlign w:val="center"/>
            <w:hideMark/>
          </w:tcPr>
          <w:p w14:paraId="7EB95C64" w14:textId="513DC753"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548A67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A0065F2" w14:textId="4BB78138"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w:t>
            </w:r>
          </w:p>
        </w:tc>
        <w:tc>
          <w:tcPr>
            <w:tcW w:w="2050" w:type="pct"/>
            <w:tcBorders>
              <w:top w:val="nil"/>
              <w:left w:val="nil"/>
              <w:bottom w:val="single" w:sz="8" w:space="0" w:color="auto"/>
              <w:right w:val="single" w:sz="8" w:space="0" w:color="auto"/>
            </w:tcBorders>
            <w:shd w:val="clear" w:color="auto" w:fill="auto"/>
            <w:vAlign w:val="center"/>
            <w:hideMark/>
          </w:tcPr>
          <w:p w14:paraId="1C53BD99"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15:08:0000000:2710</w:t>
            </w:r>
          </w:p>
        </w:tc>
        <w:tc>
          <w:tcPr>
            <w:tcW w:w="2403" w:type="pct"/>
            <w:tcBorders>
              <w:top w:val="nil"/>
              <w:left w:val="nil"/>
              <w:bottom w:val="single" w:sz="8" w:space="0" w:color="auto"/>
              <w:right w:val="single" w:sz="8" w:space="0" w:color="auto"/>
            </w:tcBorders>
            <w:shd w:val="clear" w:color="auto" w:fill="auto"/>
            <w:vAlign w:val="center"/>
            <w:hideMark/>
          </w:tcPr>
          <w:p w14:paraId="539D5166" w14:textId="12BE84C9"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4B425B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F264EEF" w14:textId="59E5252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w:t>
            </w:r>
          </w:p>
        </w:tc>
        <w:tc>
          <w:tcPr>
            <w:tcW w:w="2050" w:type="pct"/>
            <w:tcBorders>
              <w:top w:val="nil"/>
              <w:left w:val="nil"/>
              <w:bottom w:val="single" w:sz="8" w:space="0" w:color="auto"/>
              <w:right w:val="single" w:sz="8" w:space="0" w:color="auto"/>
            </w:tcBorders>
            <w:shd w:val="clear" w:color="auto" w:fill="auto"/>
            <w:vAlign w:val="center"/>
            <w:hideMark/>
          </w:tcPr>
          <w:p w14:paraId="5BAF19C3"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15:08:0000000:2711</w:t>
            </w:r>
          </w:p>
        </w:tc>
        <w:tc>
          <w:tcPr>
            <w:tcW w:w="2403" w:type="pct"/>
            <w:tcBorders>
              <w:top w:val="nil"/>
              <w:left w:val="nil"/>
              <w:bottom w:val="single" w:sz="8" w:space="0" w:color="auto"/>
              <w:right w:val="single" w:sz="8" w:space="0" w:color="auto"/>
            </w:tcBorders>
            <w:shd w:val="clear" w:color="auto" w:fill="auto"/>
            <w:vAlign w:val="center"/>
            <w:hideMark/>
          </w:tcPr>
          <w:p w14:paraId="677C401A" w14:textId="30036663"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30EDAC9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E1802D9" w14:textId="46CEFA8C"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w:t>
            </w:r>
          </w:p>
        </w:tc>
        <w:tc>
          <w:tcPr>
            <w:tcW w:w="2050" w:type="pct"/>
            <w:tcBorders>
              <w:top w:val="nil"/>
              <w:left w:val="nil"/>
              <w:bottom w:val="single" w:sz="8" w:space="0" w:color="auto"/>
              <w:right w:val="single" w:sz="8" w:space="0" w:color="auto"/>
            </w:tcBorders>
            <w:shd w:val="clear" w:color="auto" w:fill="auto"/>
            <w:vAlign w:val="center"/>
            <w:hideMark/>
          </w:tcPr>
          <w:p w14:paraId="6A321419"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15:08:0000000:2712</w:t>
            </w:r>
          </w:p>
        </w:tc>
        <w:tc>
          <w:tcPr>
            <w:tcW w:w="2403" w:type="pct"/>
            <w:tcBorders>
              <w:top w:val="nil"/>
              <w:left w:val="nil"/>
              <w:bottom w:val="single" w:sz="8" w:space="0" w:color="auto"/>
              <w:right w:val="single" w:sz="8" w:space="0" w:color="auto"/>
            </w:tcBorders>
            <w:shd w:val="clear" w:color="auto" w:fill="auto"/>
            <w:vAlign w:val="center"/>
            <w:hideMark/>
          </w:tcPr>
          <w:p w14:paraId="1E39F80C" w14:textId="5E10C64F"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C2D67B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902FA98" w14:textId="0D6E9B3D"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w:t>
            </w:r>
          </w:p>
        </w:tc>
        <w:tc>
          <w:tcPr>
            <w:tcW w:w="2050" w:type="pct"/>
            <w:tcBorders>
              <w:top w:val="nil"/>
              <w:left w:val="nil"/>
              <w:bottom w:val="single" w:sz="8" w:space="0" w:color="auto"/>
              <w:right w:val="single" w:sz="8" w:space="0" w:color="auto"/>
            </w:tcBorders>
            <w:shd w:val="clear" w:color="auto" w:fill="auto"/>
            <w:vAlign w:val="center"/>
            <w:hideMark/>
          </w:tcPr>
          <w:p w14:paraId="7254559C"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15:08:0000000:2713</w:t>
            </w:r>
          </w:p>
        </w:tc>
        <w:tc>
          <w:tcPr>
            <w:tcW w:w="2403" w:type="pct"/>
            <w:tcBorders>
              <w:top w:val="nil"/>
              <w:left w:val="nil"/>
              <w:bottom w:val="single" w:sz="8" w:space="0" w:color="auto"/>
              <w:right w:val="single" w:sz="8" w:space="0" w:color="auto"/>
            </w:tcBorders>
            <w:shd w:val="clear" w:color="auto" w:fill="auto"/>
            <w:vAlign w:val="center"/>
            <w:hideMark/>
          </w:tcPr>
          <w:p w14:paraId="28652AF3" w14:textId="1827DC8D"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21F4F6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4EFF315" w14:textId="6746267C"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w:t>
            </w:r>
          </w:p>
        </w:tc>
        <w:tc>
          <w:tcPr>
            <w:tcW w:w="2050" w:type="pct"/>
            <w:tcBorders>
              <w:top w:val="nil"/>
              <w:left w:val="nil"/>
              <w:bottom w:val="single" w:sz="8" w:space="0" w:color="auto"/>
              <w:right w:val="single" w:sz="8" w:space="0" w:color="auto"/>
            </w:tcBorders>
            <w:shd w:val="clear" w:color="auto" w:fill="auto"/>
            <w:vAlign w:val="center"/>
            <w:hideMark/>
          </w:tcPr>
          <w:p w14:paraId="044D10D3"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15:08:0000000:2714</w:t>
            </w:r>
          </w:p>
        </w:tc>
        <w:tc>
          <w:tcPr>
            <w:tcW w:w="2403" w:type="pct"/>
            <w:tcBorders>
              <w:top w:val="nil"/>
              <w:left w:val="nil"/>
              <w:bottom w:val="single" w:sz="8" w:space="0" w:color="auto"/>
              <w:right w:val="single" w:sz="8" w:space="0" w:color="auto"/>
            </w:tcBorders>
            <w:shd w:val="clear" w:color="auto" w:fill="auto"/>
            <w:vAlign w:val="center"/>
            <w:hideMark/>
          </w:tcPr>
          <w:p w14:paraId="1B8B17DE" w14:textId="08C614FB"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EEEFB8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350AC3" w14:textId="093F4D2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w:t>
            </w:r>
          </w:p>
        </w:tc>
        <w:tc>
          <w:tcPr>
            <w:tcW w:w="2050" w:type="pct"/>
            <w:tcBorders>
              <w:top w:val="nil"/>
              <w:left w:val="nil"/>
              <w:bottom w:val="single" w:sz="8" w:space="0" w:color="auto"/>
              <w:right w:val="single" w:sz="8" w:space="0" w:color="auto"/>
            </w:tcBorders>
            <w:shd w:val="clear" w:color="auto" w:fill="auto"/>
            <w:vAlign w:val="center"/>
            <w:hideMark/>
          </w:tcPr>
          <w:p w14:paraId="7BEAC276"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15:08:0000000:2715</w:t>
            </w:r>
          </w:p>
        </w:tc>
        <w:tc>
          <w:tcPr>
            <w:tcW w:w="2403" w:type="pct"/>
            <w:tcBorders>
              <w:top w:val="nil"/>
              <w:left w:val="nil"/>
              <w:bottom w:val="single" w:sz="8" w:space="0" w:color="auto"/>
              <w:right w:val="single" w:sz="8" w:space="0" w:color="auto"/>
            </w:tcBorders>
            <w:shd w:val="clear" w:color="auto" w:fill="auto"/>
            <w:vAlign w:val="center"/>
            <w:hideMark/>
          </w:tcPr>
          <w:p w14:paraId="78333115" w14:textId="029971EC"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66A289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1341821" w14:textId="5C7F6612"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w:t>
            </w:r>
          </w:p>
        </w:tc>
        <w:tc>
          <w:tcPr>
            <w:tcW w:w="2050" w:type="pct"/>
            <w:tcBorders>
              <w:top w:val="nil"/>
              <w:left w:val="nil"/>
              <w:bottom w:val="single" w:sz="8" w:space="0" w:color="auto"/>
              <w:right w:val="single" w:sz="8" w:space="0" w:color="auto"/>
            </w:tcBorders>
            <w:shd w:val="clear" w:color="auto" w:fill="auto"/>
            <w:vAlign w:val="center"/>
            <w:hideMark/>
          </w:tcPr>
          <w:p w14:paraId="168E524D"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15:08:0000000:2716</w:t>
            </w:r>
          </w:p>
        </w:tc>
        <w:tc>
          <w:tcPr>
            <w:tcW w:w="2403" w:type="pct"/>
            <w:tcBorders>
              <w:top w:val="nil"/>
              <w:left w:val="nil"/>
              <w:bottom w:val="single" w:sz="8" w:space="0" w:color="auto"/>
              <w:right w:val="single" w:sz="8" w:space="0" w:color="auto"/>
            </w:tcBorders>
            <w:shd w:val="clear" w:color="auto" w:fill="auto"/>
            <w:vAlign w:val="center"/>
            <w:hideMark/>
          </w:tcPr>
          <w:p w14:paraId="6CF8232B" w14:textId="3E963F33"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B6A01D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1A458B7" w14:textId="1E7BB461"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w:t>
            </w:r>
          </w:p>
        </w:tc>
        <w:tc>
          <w:tcPr>
            <w:tcW w:w="2050" w:type="pct"/>
            <w:tcBorders>
              <w:top w:val="nil"/>
              <w:left w:val="nil"/>
              <w:bottom w:val="single" w:sz="8" w:space="0" w:color="auto"/>
              <w:right w:val="single" w:sz="8" w:space="0" w:color="auto"/>
            </w:tcBorders>
            <w:shd w:val="clear" w:color="auto" w:fill="auto"/>
            <w:vAlign w:val="center"/>
            <w:hideMark/>
          </w:tcPr>
          <w:p w14:paraId="08EC23E0"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15:08:0000000:2717</w:t>
            </w:r>
          </w:p>
        </w:tc>
        <w:tc>
          <w:tcPr>
            <w:tcW w:w="2403" w:type="pct"/>
            <w:tcBorders>
              <w:top w:val="nil"/>
              <w:left w:val="nil"/>
              <w:bottom w:val="single" w:sz="8" w:space="0" w:color="auto"/>
              <w:right w:val="single" w:sz="8" w:space="0" w:color="auto"/>
            </w:tcBorders>
            <w:shd w:val="clear" w:color="auto" w:fill="auto"/>
            <w:vAlign w:val="center"/>
            <w:hideMark/>
          </w:tcPr>
          <w:p w14:paraId="6628EF1C" w14:textId="0C95F204"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7E84C7C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CD5EBA0" w14:textId="0AC3C00A"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w:t>
            </w:r>
          </w:p>
        </w:tc>
        <w:tc>
          <w:tcPr>
            <w:tcW w:w="2050" w:type="pct"/>
            <w:tcBorders>
              <w:top w:val="nil"/>
              <w:left w:val="nil"/>
              <w:bottom w:val="single" w:sz="8" w:space="0" w:color="auto"/>
              <w:right w:val="single" w:sz="8" w:space="0" w:color="auto"/>
            </w:tcBorders>
            <w:shd w:val="clear" w:color="auto" w:fill="auto"/>
            <w:vAlign w:val="center"/>
            <w:hideMark/>
          </w:tcPr>
          <w:p w14:paraId="75BD3462"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15:08:0000000:2718</w:t>
            </w:r>
          </w:p>
        </w:tc>
        <w:tc>
          <w:tcPr>
            <w:tcW w:w="2403" w:type="pct"/>
            <w:tcBorders>
              <w:top w:val="nil"/>
              <w:left w:val="nil"/>
              <w:bottom w:val="single" w:sz="8" w:space="0" w:color="auto"/>
              <w:right w:val="single" w:sz="8" w:space="0" w:color="auto"/>
            </w:tcBorders>
            <w:shd w:val="clear" w:color="auto" w:fill="auto"/>
            <w:vAlign w:val="center"/>
            <w:hideMark/>
          </w:tcPr>
          <w:p w14:paraId="768F9CF1" w14:textId="0B619DC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DC686C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F20639" w14:textId="12AAE819"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w:t>
            </w:r>
          </w:p>
        </w:tc>
        <w:tc>
          <w:tcPr>
            <w:tcW w:w="2050" w:type="pct"/>
            <w:tcBorders>
              <w:top w:val="nil"/>
              <w:left w:val="nil"/>
              <w:bottom w:val="single" w:sz="8" w:space="0" w:color="auto"/>
              <w:right w:val="single" w:sz="8" w:space="0" w:color="auto"/>
            </w:tcBorders>
            <w:shd w:val="clear" w:color="auto" w:fill="auto"/>
            <w:vAlign w:val="center"/>
            <w:hideMark/>
          </w:tcPr>
          <w:p w14:paraId="4DE59132"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15:08:0000000:2719</w:t>
            </w:r>
          </w:p>
        </w:tc>
        <w:tc>
          <w:tcPr>
            <w:tcW w:w="2403" w:type="pct"/>
            <w:tcBorders>
              <w:top w:val="nil"/>
              <w:left w:val="nil"/>
              <w:bottom w:val="single" w:sz="8" w:space="0" w:color="auto"/>
              <w:right w:val="single" w:sz="8" w:space="0" w:color="auto"/>
            </w:tcBorders>
            <w:shd w:val="clear" w:color="auto" w:fill="auto"/>
            <w:vAlign w:val="center"/>
            <w:hideMark/>
          </w:tcPr>
          <w:p w14:paraId="7B0018DB" w14:textId="50293850"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CE2E55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42CD4C2" w14:textId="4196BDDB"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w:t>
            </w:r>
          </w:p>
        </w:tc>
        <w:tc>
          <w:tcPr>
            <w:tcW w:w="2050" w:type="pct"/>
            <w:tcBorders>
              <w:top w:val="nil"/>
              <w:left w:val="nil"/>
              <w:bottom w:val="single" w:sz="8" w:space="0" w:color="auto"/>
              <w:right w:val="single" w:sz="8" w:space="0" w:color="auto"/>
            </w:tcBorders>
            <w:shd w:val="clear" w:color="auto" w:fill="auto"/>
            <w:vAlign w:val="center"/>
            <w:hideMark/>
          </w:tcPr>
          <w:p w14:paraId="56EB0239"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15:08:0000000:2720</w:t>
            </w:r>
          </w:p>
        </w:tc>
        <w:tc>
          <w:tcPr>
            <w:tcW w:w="2403" w:type="pct"/>
            <w:tcBorders>
              <w:top w:val="nil"/>
              <w:left w:val="nil"/>
              <w:bottom w:val="single" w:sz="8" w:space="0" w:color="auto"/>
              <w:right w:val="single" w:sz="8" w:space="0" w:color="auto"/>
            </w:tcBorders>
            <w:shd w:val="clear" w:color="auto" w:fill="auto"/>
            <w:vAlign w:val="center"/>
            <w:hideMark/>
          </w:tcPr>
          <w:p w14:paraId="10C12631" w14:textId="499CE65E"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A7AB51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78515A6" w14:textId="4EFE4BE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w:t>
            </w:r>
          </w:p>
        </w:tc>
        <w:tc>
          <w:tcPr>
            <w:tcW w:w="2050" w:type="pct"/>
            <w:tcBorders>
              <w:top w:val="nil"/>
              <w:left w:val="nil"/>
              <w:bottom w:val="single" w:sz="8" w:space="0" w:color="auto"/>
              <w:right w:val="single" w:sz="8" w:space="0" w:color="auto"/>
            </w:tcBorders>
            <w:shd w:val="clear" w:color="auto" w:fill="auto"/>
            <w:vAlign w:val="center"/>
            <w:hideMark/>
          </w:tcPr>
          <w:p w14:paraId="179C2905"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15:08:0000000:2721</w:t>
            </w:r>
          </w:p>
        </w:tc>
        <w:tc>
          <w:tcPr>
            <w:tcW w:w="2403" w:type="pct"/>
            <w:tcBorders>
              <w:top w:val="nil"/>
              <w:left w:val="nil"/>
              <w:bottom w:val="single" w:sz="8" w:space="0" w:color="auto"/>
              <w:right w:val="single" w:sz="8" w:space="0" w:color="auto"/>
            </w:tcBorders>
            <w:shd w:val="clear" w:color="auto" w:fill="auto"/>
            <w:vAlign w:val="center"/>
            <w:hideMark/>
          </w:tcPr>
          <w:p w14:paraId="5CDE62A1" w14:textId="2D57BCE6"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3524D79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08153AC" w14:textId="0CB3CD58"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72</w:t>
            </w:r>
          </w:p>
        </w:tc>
        <w:tc>
          <w:tcPr>
            <w:tcW w:w="2050" w:type="pct"/>
            <w:tcBorders>
              <w:top w:val="nil"/>
              <w:left w:val="nil"/>
              <w:bottom w:val="single" w:sz="8" w:space="0" w:color="auto"/>
              <w:right w:val="single" w:sz="8" w:space="0" w:color="auto"/>
            </w:tcBorders>
            <w:shd w:val="clear" w:color="auto" w:fill="auto"/>
            <w:vAlign w:val="center"/>
            <w:hideMark/>
          </w:tcPr>
          <w:p w14:paraId="6C73C90B"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15:08:0000000:2722</w:t>
            </w:r>
          </w:p>
        </w:tc>
        <w:tc>
          <w:tcPr>
            <w:tcW w:w="2403" w:type="pct"/>
            <w:tcBorders>
              <w:top w:val="nil"/>
              <w:left w:val="nil"/>
              <w:bottom w:val="single" w:sz="8" w:space="0" w:color="auto"/>
              <w:right w:val="single" w:sz="8" w:space="0" w:color="auto"/>
            </w:tcBorders>
            <w:shd w:val="clear" w:color="auto" w:fill="auto"/>
            <w:vAlign w:val="center"/>
            <w:hideMark/>
          </w:tcPr>
          <w:p w14:paraId="30F4A9DA" w14:textId="204F736C"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CB20A4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1700CC1" w14:textId="68D96150"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73</w:t>
            </w:r>
          </w:p>
        </w:tc>
        <w:tc>
          <w:tcPr>
            <w:tcW w:w="2050" w:type="pct"/>
            <w:tcBorders>
              <w:top w:val="nil"/>
              <w:left w:val="nil"/>
              <w:bottom w:val="single" w:sz="8" w:space="0" w:color="auto"/>
              <w:right w:val="single" w:sz="8" w:space="0" w:color="auto"/>
            </w:tcBorders>
            <w:shd w:val="clear" w:color="auto" w:fill="auto"/>
            <w:vAlign w:val="center"/>
            <w:hideMark/>
          </w:tcPr>
          <w:p w14:paraId="22A631D7"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15:08:0000000:2723</w:t>
            </w:r>
          </w:p>
        </w:tc>
        <w:tc>
          <w:tcPr>
            <w:tcW w:w="2403" w:type="pct"/>
            <w:tcBorders>
              <w:top w:val="nil"/>
              <w:left w:val="nil"/>
              <w:bottom w:val="single" w:sz="8" w:space="0" w:color="auto"/>
              <w:right w:val="single" w:sz="8" w:space="0" w:color="auto"/>
            </w:tcBorders>
            <w:shd w:val="clear" w:color="auto" w:fill="auto"/>
            <w:vAlign w:val="center"/>
            <w:hideMark/>
          </w:tcPr>
          <w:p w14:paraId="5CD2C3E5" w14:textId="169941D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A9899B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540F059" w14:textId="76772AAD"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74</w:t>
            </w:r>
          </w:p>
        </w:tc>
        <w:tc>
          <w:tcPr>
            <w:tcW w:w="2050" w:type="pct"/>
            <w:tcBorders>
              <w:top w:val="nil"/>
              <w:left w:val="nil"/>
              <w:bottom w:val="single" w:sz="8" w:space="0" w:color="auto"/>
              <w:right w:val="single" w:sz="8" w:space="0" w:color="auto"/>
            </w:tcBorders>
            <w:shd w:val="clear" w:color="auto" w:fill="auto"/>
            <w:vAlign w:val="center"/>
            <w:hideMark/>
          </w:tcPr>
          <w:p w14:paraId="57518D20"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15:08:0000000:2724</w:t>
            </w:r>
          </w:p>
        </w:tc>
        <w:tc>
          <w:tcPr>
            <w:tcW w:w="2403" w:type="pct"/>
            <w:tcBorders>
              <w:top w:val="nil"/>
              <w:left w:val="nil"/>
              <w:bottom w:val="single" w:sz="8" w:space="0" w:color="auto"/>
              <w:right w:val="single" w:sz="8" w:space="0" w:color="auto"/>
            </w:tcBorders>
            <w:shd w:val="clear" w:color="auto" w:fill="auto"/>
            <w:vAlign w:val="center"/>
            <w:hideMark/>
          </w:tcPr>
          <w:p w14:paraId="6E9FFC22" w14:textId="6AEE989D"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F666C9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B4CE02A" w14:textId="54AD2F4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75</w:t>
            </w:r>
          </w:p>
        </w:tc>
        <w:tc>
          <w:tcPr>
            <w:tcW w:w="2050" w:type="pct"/>
            <w:tcBorders>
              <w:top w:val="nil"/>
              <w:left w:val="nil"/>
              <w:bottom w:val="single" w:sz="8" w:space="0" w:color="auto"/>
              <w:right w:val="single" w:sz="8" w:space="0" w:color="auto"/>
            </w:tcBorders>
            <w:shd w:val="clear" w:color="auto" w:fill="auto"/>
            <w:vAlign w:val="center"/>
            <w:hideMark/>
          </w:tcPr>
          <w:p w14:paraId="6F405BF5"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15:08:0000000:2725</w:t>
            </w:r>
          </w:p>
        </w:tc>
        <w:tc>
          <w:tcPr>
            <w:tcW w:w="2403" w:type="pct"/>
            <w:tcBorders>
              <w:top w:val="nil"/>
              <w:left w:val="nil"/>
              <w:bottom w:val="single" w:sz="8" w:space="0" w:color="auto"/>
              <w:right w:val="single" w:sz="8" w:space="0" w:color="auto"/>
            </w:tcBorders>
            <w:shd w:val="clear" w:color="auto" w:fill="auto"/>
            <w:vAlign w:val="center"/>
            <w:hideMark/>
          </w:tcPr>
          <w:p w14:paraId="1314C8C2" w14:textId="65A4E7E8"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A621A4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7613DA4" w14:textId="12FB7729"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76</w:t>
            </w:r>
          </w:p>
        </w:tc>
        <w:tc>
          <w:tcPr>
            <w:tcW w:w="2050" w:type="pct"/>
            <w:tcBorders>
              <w:top w:val="nil"/>
              <w:left w:val="nil"/>
              <w:bottom w:val="single" w:sz="8" w:space="0" w:color="auto"/>
              <w:right w:val="single" w:sz="8" w:space="0" w:color="auto"/>
            </w:tcBorders>
            <w:shd w:val="clear" w:color="auto" w:fill="auto"/>
            <w:vAlign w:val="center"/>
            <w:hideMark/>
          </w:tcPr>
          <w:p w14:paraId="2886936C"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15:08:0000000:2726</w:t>
            </w:r>
          </w:p>
        </w:tc>
        <w:tc>
          <w:tcPr>
            <w:tcW w:w="2403" w:type="pct"/>
            <w:tcBorders>
              <w:top w:val="nil"/>
              <w:left w:val="nil"/>
              <w:bottom w:val="single" w:sz="8" w:space="0" w:color="auto"/>
              <w:right w:val="single" w:sz="8" w:space="0" w:color="auto"/>
            </w:tcBorders>
            <w:shd w:val="clear" w:color="auto" w:fill="auto"/>
            <w:vAlign w:val="center"/>
            <w:hideMark/>
          </w:tcPr>
          <w:p w14:paraId="4DD25DB7" w14:textId="7676B229"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987A28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0963B94" w14:textId="5417147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77</w:t>
            </w:r>
          </w:p>
        </w:tc>
        <w:tc>
          <w:tcPr>
            <w:tcW w:w="2050" w:type="pct"/>
            <w:tcBorders>
              <w:top w:val="nil"/>
              <w:left w:val="nil"/>
              <w:bottom w:val="single" w:sz="8" w:space="0" w:color="auto"/>
              <w:right w:val="single" w:sz="8" w:space="0" w:color="auto"/>
            </w:tcBorders>
            <w:shd w:val="clear" w:color="auto" w:fill="auto"/>
            <w:vAlign w:val="center"/>
            <w:hideMark/>
          </w:tcPr>
          <w:p w14:paraId="5E78824B"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15:08:0000000:2727</w:t>
            </w:r>
          </w:p>
        </w:tc>
        <w:tc>
          <w:tcPr>
            <w:tcW w:w="2403" w:type="pct"/>
            <w:tcBorders>
              <w:top w:val="nil"/>
              <w:left w:val="nil"/>
              <w:bottom w:val="single" w:sz="8" w:space="0" w:color="auto"/>
              <w:right w:val="single" w:sz="8" w:space="0" w:color="auto"/>
            </w:tcBorders>
            <w:shd w:val="clear" w:color="auto" w:fill="auto"/>
            <w:vAlign w:val="center"/>
            <w:hideMark/>
          </w:tcPr>
          <w:p w14:paraId="502B55CE" w14:textId="370B69C7"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920A5A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728442" w14:textId="147A133F"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78</w:t>
            </w:r>
          </w:p>
        </w:tc>
        <w:tc>
          <w:tcPr>
            <w:tcW w:w="2050" w:type="pct"/>
            <w:tcBorders>
              <w:top w:val="nil"/>
              <w:left w:val="nil"/>
              <w:bottom w:val="single" w:sz="8" w:space="0" w:color="auto"/>
              <w:right w:val="single" w:sz="8" w:space="0" w:color="auto"/>
            </w:tcBorders>
            <w:shd w:val="clear" w:color="auto" w:fill="auto"/>
            <w:vAlign w:val="center"/>
            <w:hideMark/>
          </w:tcPr>
          <w:p w14:paraId="6B48BDCD"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15:08:0000000:2728</w:t>
            </w:r>
          </w:p>
        </w:tc>
        <w:tc>
          <w:tcPr>
            <w:tcW w:w="2403" w:type="pct"/>
            <w:tcBorders>
              <w:top w:val="nil"/>
              <w:left w:val="nil"/>
              <w:bottom w:val="single" w:sz="8" w:space="0" w:color="auto"/>
              <w:right w:val="single" w:sz="8" w:space="0" w:color="auto"/>
            </w:tcBorders>
            <w:shd w:val="clear" w:color="auto" w:fill="auto"/>
            <w:vAlign w:val="center"/>
            <w:hideMark/>
          </w:tcPr>
          <w:p w14:paraId="60A65BE7" w14:textId="4A2A7BCF"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E34FD1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47EDCDE" w14:textId="2A4119D3"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79</w:t>
            </w:r>
          </w:p>
        </w:tc>
        <w:tc>
          <w:tcPr>
            <w:tcW w:w="2050" w:type="pct"/>
            <w:tcBorders>
              <w:top w:val="nil"/>
              <w:left w:val="nil"/>
              <w:bottom w:val="single" w:sz="8" w:space="0" w:color="auto"/>
              <w:right w:val="single" w:sz="8" w:space="0" w:color="auto"/>
            </w:tcBorders>
            <w:shd w:val="clear" w:color="auto" w:fill="auto"/>
            <w:vAlign w:val="center"/>
            <w:hideMark/>
          </w:tcPr>
          <w:p w14:paraId="31EC0026"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15:08:0000000:2729</w:t>
            </w:r>
          </w:p>
        </w:tc>
        <w:tc>
          <w:tcPr>
            <w:tcW w:w="2403" w:type="pct"/>
            <w:tcBorders>
              <w:top w:val="nil"/>
              <w:left w:val="nil"/>
              <w:bottom w:val="single" w:sz="8" w:space="0" w:color="auto"/>
              <w:right w:val="single" w:sz="8" w:space="0" w:color="auto"/>
            </w:tcBorders>
            <w:shd w:val="clear" w:color="auto" w:fill="auto"/>
            <w:vAlign w:val="center"/>
            <w:hideMark/>
          </w:tcPr>
          <w:p w14:paraId="45CE80EE" w14:textId="5A0B49C3"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A29E90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1DEDC0F" w14:textId="1E888780"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80</w:t>
            </w:r>
          </w:p>
        </w:tc>
        <w:tc>
          <w:tcPr>
            <w:tcW w:w="2050" w:type="pct"/>
            <w:tcBorders>
              <w:top w:val="nil"/>
              <w:left w:val="nil"/>
              <w:bottom w:val="single" w:sz="8" w:space="0" w:color="auto"/>
              <w:right w:val="single" w:sz="8" w:space="0" w:color="auto"/>
            </w:tcBorders>
            <w:shd w:val="clear" w:color="auto" w:fill="auto"/>
            <w:vAlign w:val="center"/>
            <w:hideMark/>
          </w:tcPr>
          <w:p w14:paraId="0DAD10D5"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15:08:0000000:2730</w:t>
            </w:r>
          </w:p>
        </w:tc>
        <w:tc>
          <w:tcPr>
            <w:tcW w:w="2403" w:type="pct"/>
            <w:tcBorders>
              <w:top w:val="nil"/>
              <w:left w:val="nil"/>
              <w:bottom w:val="single" w:sz="8" w:space="0" w:color="auto"/>
              <w:right w:val="single" w:sz="8" w:space="0" w:color="auto"/>
            </w:tcBorders>
            <w:shd w:val="clear" w:color="auto" w:fill="auto"/>
            <w:vAlign w:val="center"/>
            <w:hideMark/>
          </w:tcPr>
          <w:p w14:paraId="436B65B7" w14:textId="3707DDF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058872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4DCCF2B" w14:textId="76C2F6CA"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81</w:t>
            </w:r>
          </w:p>
        </w:tc>
        <w:tc>
          <w:tcPr>
            <w:tcW w:w="2050" w:type="pct"/>
            <w:tcBorders>
              <w:top w:val="nil"/>
              <w:left w:val="nil"/>
              <w:bottom w:val="single" w:sz="8" w:space="0" w:color="auto"/>
              <w:right w:val="single" w:sz="8" w:space="0" w:color="auto"/>
            </w:tcBorders>
            <w:shd w:val="clear" w:color="auto" w:fill="auto"/>
            <w:vAlign w:val="center"/>
            <w:hideMark/>
          </w:tcPr>
          <w:p w14:paraId="26044524"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15:08:0000000:2731</w:t>
            </w:r>
          </w:p>
        </w:tc>
        <w:tc>
          <w:tcPr>
            <w:tcW w:w="2403" w:type="pct"/>
            <w:tcBorders>
              <w:top w:val="nil"/>
              <w:left w:val="nil"/>
              <w:bottom w:val="single" w:sz="8" w:space="0" w:color="auto"/>
              <w:right w:val="single" w:sz="8" w:space="0" w:color="auto"/>
            </w:tcBorders>
            <w:shd w:val="clear" w:color="auto" w:fill="auto"/>
            <w:vAlign w:val="center"/>
            <w:hideMark/>
          </w:tcPr>
          <w:p w14:paraId="0CDD497A" w14:textId="2912B4EA"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7754CB5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4638C9" w14:textId="3082938D"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82</w:t>
            </w:r>
          </w:p>
        </w:tc>
        <w:tc>
          <w:tcPr>
            <w:tcW w:w="2050" w:type="pct"/>
            <w:tcBorders>
              <w:top w:val="nil"/>
              <w:left w:val="nil"/>
              <w:bottom w:val="single" w:sz="8" w:space="0" w:color="auto"/>
              <w:right w:val="single" w:sz="8" w:space="0" w:color="auto"/>
            </w:tcBorders>
            <w:shd w:val="clear" w:color="auto" w:fill="auto"/>
            <w:vAlign w:val="center"/>
            <w:hideMark/>
          </w:tcPr>
          <w:p w14:paraId="43FD71C1"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15:08:0000000:2732</w:t>
            </w:r>
          </w:p>
        </w:tc>
        <w:tc>
          <w:tcPr>
            <w:tcW w:w="2403" w:type="pct"/>
            <w:tcBorders>
              <w:top w:val="nil"/>
              <w:left w:val="nil"/>
              <w:bottom w:val="single" w:sz="8" w:space="0" w:color="auto"/>
              <w:right w:val="single" w:sz="8" w:space="0" w:color="auto"/>
            </w:tcBorders>
            <w:shd w:val="clear" w:color="auto" w:fill="auto"/>
            <w:vAlign w:val="center"/>
            <w:hideMark/>
          </w:tcPr>
          <w:p w14:paraId="6D01C0F8" w14:textId="6DFF64E3"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9CFC1A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B0A0CD9" w14:textId="1C635EEB"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83</w:t>
            </w:r>
          </w:p>
        </w:tc>
        <w:tc>
          <w:tcPr>
            <w:tcW w:w="2050" w:type="pct"/>
            <w:tcBorders>
              <w:top w:val="nil"/>
              <w:left w:val="nil"/>
              <w:bottom w:val="single" w:sz="8" w:space="0" w:color="auto"/>
              <w:right w:val="single" w:sz="8" w:space="0" w:color="auto"/>
            </w:tcBorders>
            <w:shd w:val="clear" w:color="auto" w:fill="auto"/>
            <w:vAlign w:val="center"/>
            <w:hideMark/>
          </w:tcPr>
          <w:p w14:paraId="1B9B8985"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15:08:0000000:2733</w:t>
            </w:r>
          </w:p>
        </w:tc>
        <w:tc>
          <w:tcPr>
            <w:tcW w:w="2403" w:type="pct"/>
            <w:tcBorders>
              <w:top w:val="nil"/>
              <w:left w:val="nil"/>
              <w:bottom w:val="single" w:sz="8" w:space="0" w:color="auto"/>
              <w:right w:val="single" w:sz="8" w:space="0" w:color="auto"/>
            </w:tcBorders>
            <w:shd w:val="clear" w:color="auto" w:fill="auto"/>
            <w:vAlign w:val="center"/>
            <w:hideMark/>
          </w:tcPr>
          <w:p w14:paraId="38F77EFF" w14:textId="7B29B581"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BE3B4B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244BBF3" w14:textId="2B3D16EB"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84</w:t>
            </w:r>
          </w:p>
        </w:tc>
        <w:tc>
          <w:tcPr>
            <w:tcW w:w="2050" w:type="pct"/>
            <w:tcBorders>
              <w:top w:val="nil"/>
              <w:left w:val="nil"/>
              <w:bottom w:val="single" w:sz="8" w:space="0" w:color="auto"/>
              <w:right w:val="single" w:sz="8" w:space="0" w:color="auto"/>
            </w:tcBorders>
            <w:shd w:val="clear" w:color="auto" w:fill="auto"/>
            <w:vAlign w:val="center"/>
            <w:hideMark/>
          </w:tcPr>
          <w:p w14:paraId="21EB0710"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15:08:0000000:2734</w:t>
            </w:r>
          </w:p>
        </w:tc>
        <w:tc>
          <w:tcPr>
            <w:tcW w:w="2403" w:type="pct"/>
            <w:tcBorders>
              <w:top w:val="nil"/>
              <w:left w:val="nil"/>
              <w:bottom w:val="single" w:sz="8" w:space="0" w:color="auto"/>
              <w:right w:val="single" w:sz="8" w:space="0" w:color="auto"/>
            </w:tcBorders>
            <w:shd w:val="clear" w:color="auto" w:fill="auto"/>
            <w:vAlign w:val="center"/>
            <w:hideMark/>
          </w:tcPr>
          <w:p w14:paraId="507AA39E" w14:textId="4AE0A687"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B2251A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998EC42" w14:textId="61A4FC0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85</w:t>
            </w:r>
          </w:p>
        </w:tc>
        <w:tc>
          <w:tcPr>
            <w:tcW w:w="2050" w:type="pct"/>
            <w:tcBorders>
              <w:top w:val="nil"/>
              <w:left w:val="nil"/>
              <w:bottom w:val="single" w:sz="8" w:space="0" w:color="auto"/>
              <w:right w:val="single" w:sz="8" w:space="0" w:color="auto"/>
            </w:tcBorders>
            <w:shd w:val="clear" w:color="auto" w:fill="auto"/>
            <w:vAlign w:val="center"/>
            <w:hideMark/>
          </w:tcPr>
          <w:p w14:paraId="3AAC6BA8"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15:08:0000000:2735</w:t>
            </w:r>
          </w:p>
        </w:tc>
        <w:tc>
          <w:tcPr>
            <w:tcW w:w="2403" w:type="pct"/>
            <w:tcBorders>
              <w:top w:val="nil"/>
              <w:left w:val="nil"/>
              <w:bottom w:val="single" w:sz="8" w:space="0" w:color="auto"/>
              <w:right w:val="single" w:sz="8" w:space="0" w:color="auto"/>
            </w:tcBorders>
            <w:shd w:val="clear" w:color="auto" w:fill="auto"/>
            <w:vAlign w:val="center"/>
            <w:hideMark/>
          </w:tcPr>
          <w:p w14:paraId="03AAD10B" w14:textId="5DFBAB3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0EDA03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EA2AE5B" w14:textId="11657D6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86</w:t>
            </w:r>
          </w:p>
        </w:tc>
        <w:tc>
          <w:tcPr>
            <w:tcW w:w="2050" w:type="pct"/>
            <w:tcBorders>
              <w:top w:val="nil"/>
              <w:left w:val="nil"/>
              <w:bottom w:val="single" w:sz="8" w:space="0" w:color="auto"/>
              <w:right w:val="single" w:sz="8" w:space="0" w:color="auto"/>
            </w:tcBorders>
            <w:shd w:val="clear" w:color="auto" w:fill="auto"/>
            <w:vAlign w:val="center"/>
            <w:hideMark/>
          </w:tcPr>
          <w:p w14:paraId="4207D896"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15:08:0000000:2736</w:t>
            </w:r>
          </w:p>
        </w:tc>
        <w:tc>
          <w:tcPr>
            <w:tcW w:w="2403" w:type="pct"/>
            <w:tcBorders>
              <w:top w:val="nil"/>
              <w:left w:val="nil"/>
              <w:bottom w:val="single" w:sz="8" w:space="0" w:color="auto"/>
              <w:right w:val="single" w:sz="8" w:space="0" w:color="auto"/>
            </w:tcBorders>
            <w:shd w:val="clear" w:color="auto" w:fill="auto"/>
            <w:vAlign w:val="center"/>
            <w:hideMark/>
          </w:tcPr>
          <w:p w14:paraId="420CD253" w14:textId="245347C9"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1B6406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727D3DE" w14:textId="7D887842"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87</w:t>
            </w:r>
          </w:p>
        </w:tc>
        <w:tc>
          <w:tcPr>
            <w:tcW w:w="2050" w:type="pct"/>
            <w:tcBorders>
              <w:top w:val="nil"/>
              <w:left w:val="nil"/>
              <w:bottom w:val="single" w:sz="8" w:space="0" w:color="auto"/>
              <w:right w:val="single" w:sz="8" w:space="0" w:color="auto"/>
            </w:tcBorders>
            <w:shd w:val="clear" w:color="auto" w:fill="auto"/>
            <w:vAlign w:val="center"/>
            <w:hideMark/>
          </w:tcPr>
          <w:p w14:paraId="0DF7B17C"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15:08:0000000:2737</w:t>
            </w:r>
          </w:p>
        </w:tc>
        <w:tc>
          <w:tcPr>
            <w:tcW w:w="2403" w:type="pct"/>
            <w:tcBorders>
              <w:top w:val="nil"/>
              <w:left w:val="nil"/>
              <w:bottom w:val="single" w:sz="8" w:space="0" w:color="auto"/>
              <w:right w:val="single" w:sz="8" w:space="0" w:color="auto"/>
            </w:tcBorders>
            <w:shd w:val="clear" w:color="auto" w:fill="auto"/>
            <w:vAlign w:val="center"/>
            <w:hideMark/>
          </w:tcPr>
          <w:p w14:paraId="7260AC13" w14:textId="5259984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7CA43D6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7D26240" w14:textId="777A83B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88</w:t>
            </w:r>
          </w:p>
        </w:tc>
        <w:tc>
          <w:tcPr>
            <w:tcW w:w="2050" w:type="pct"/>
            <w:tcBorders>
              <w:top w:val="nil"/>
              <w:left w:val="nil"/>
              <w:bottom w:val="single" w:sz="8" w:space="0" w:color="auto"/>
              <w:right w:val="single" w:sz="8" w:space="0" w:color="auto"/>
            </w:tcBorders>
            <w:shd w:val="clear" w:color="auto" w:fill="auto"/>
            <w:vAlign w:val="center"/>
            <w:hideMark/>
          </w:tcPr>
          <w:p w14:paraId="6D10041F"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15:08:0000000:2738</w:t>
            </w:r>
          </w:p>
        </w:tc>
        <w:tc>
          <w:tcPr>
            <w:tcW w:w="2403" w:type="pct"/>
            <w:tcBorders>
              <w:top w:val="nil"/>
              <w:left w:val="nil"/>
              <w:bottom w:val="single" w:sz="8" w:space="0" w:color="auto"/>
              <w:right w:val="single" w:sz="8" w:space="0" w:color="auto"/>
            </w:tcBorders>
            <w:shd w:val="clear" w:color="auto" w:fill="auto"/>
            <w:vAlign w:val="center"/>
            <w:hideMark/>
          </w:tcPr>
          <w:p w14:paraId="1A7B060F" w14:textId="0BC499CB"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AFF0F2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3D444A0" w14:textId="321D1552"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89</w:t>
            </w:r>
          </w:p>
        </w:tc>
        <w:tc>
          <w:tcPr>
            <w:tcW w:w="2050" w:type="pct"/>
            <w:tcBorders>
              <w:top w:val="nil"/>
              <w:left w:val="nil"/>
              <w:bottom w:val="single" w:sz="8" w:space="0" w:color="auto"/>
              <w:right w:val="single" w:sz="8" w:space="0" w:color="auto"/>
            </w:tcBorders>
            <w:shd w:val="clear" w:color="auto" w:fill="auto"/>
            <w:vAlign w:val="center"/>
            <w:hideMark/>
          </w:tcPr>
          <w:p w14:paraId="41598E8F"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15:08:0000000:2739</w:t>
            </w:r>
          </w:p>
        </w:tc>
        <w:tc>
          <w:tcPr>
            <w:tcW w:w="2403" w:type="pct"/>
            <w:tcBorders>
              <w:top w:val="nil"/>
              <w:left w:val="nil"/>
              <w:bottom w:val="single" w:sz="8" w:space="0" w:color="auto"/>
              <w:right w:val="single" w:sz="8" w:space="0" w:color="auto"/>
            </w:tcBorders>
            <w:shd w:val="clear" w:color="auto" w:fill="auto"/>
            <w:vAlign w:val="center"/>
            <w:hideMark/>
          </w:tcPr>
          <w:p w14:paraId="23BED506" w14:textId="6C2603CC"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27F0CF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5F66D44" w14:textId="20C7CA0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90</w:t>
            </w:r>
          </w:p>
        </w:tc>
        <w:tc>
          <w:tcPr>
            <w:tcW w:w="2050" w:type="pct"/>
            <w:tcBorders>
              <w:top w:val="nil"/>
              <w:left w:val="nil"/>
              <w:bottom w:val="single" w:sz="8" w:space="0" w:color="auto"/>
              <w:right w:val="single" w:sz="8" w:space="0" w:color="auto"/>
            </w:tcBorders>
            <w:shd w:val="clear" w:color="auto" w:fill="auto"/>
            <w:vAlign w:val="center"/>
            <w:hideMark/>
          </w:tcPr>
          <w:p w14:paraId="69CAB8D2"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15:08:0000000:2740</w:t>
            </w:r>
          </w:p>
        </w:tc>
        <w:tc>
          <w:tcPr>
            <w:tcW w:w="2403" w:type="pct"/>
            <w:tcBorders>
              <w:top w:val="nil"/>
              <w:left w:val="nil"/>
              <w:bottom w:val="single" w:sz="8" w:space="0" w:color="auto"/>
              <w:right w:val="single" w:sz="8" w:space="0" w:color="auto"/>
            </w:tcBorders>
            <w:shd w:val="clear" w:color="auto" w:fill="auto"/>
            <w:vAlign w:val="center"/>
            <w:hideMark/>
          </w:tcPr>
          <w:p w14:paraId="21213871" w14:textId="245585AD"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BBA1CA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F20FEE7" w14:textId="2B9E1CDA"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91</w:t>
            </w:r>
          </w:p>
        </w:tc>
        <w:tc>
          <w:tcPr>
            <w:tcW w:w="2050" w:type="pct"/>
            <w:tcBorders>
              <w:top w:val="nil"/>
              <w:left w:val="nil"/>
              <w:bottom w:val="single" w:sz="8" w:space="0" w:color="auto"/>
              <w:right w:val="single" w:sz="8" w:space="0" w:color="auto"/>
            </w:tcBorders>
            <w:shd w:val="clear" w:color="auto" w:fill="auto"/>
            <w:vAlign w:val="center"/>
            <w:hideMark/>
          </w:tcPr>
          <w:p w14:paraId="1FDFACFA"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15:08:0000000:2741</w:t>
            </w:r>
          </w:p>
        </w:tc>
        <w:tc>
          <w:tcPr>
            <w:tcW w:w="2403" w:type="pct"/>
            <w:tcBorders>
              <w:top w:val="nil"/>
              <w:left w:val="nil"/>
              <w:bottom w:val="single" w:sz="8" w:space="0" w:color="auto"/>
              <w:right w:val="single" w:sz="8" w:space="0" w:color="auto"/>
            </w:tcBorders>
            <w:shd w:val="clear" w:color="auto" w:fill="auto"/>
            <w:vAlign w:val="center"/>
            <w:hideMark/>
          </w:tcPr>
          <w:p w14:paraId="62FBAA1E" w14:textId="1D4B3FE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E7C0D9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DEB52F8" w14:textId="6BC59469"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92</w:t>
            </w:r>
          </w:p>
        </w:tc>
        <w:tc>
          <w:tcPr>
            <w:tcW w:w="2050" w:type="pct"/>
            <w:tcBorders>
              <w:top w:val="nil"/>
              <w:left w:val="nil"/>
              <w:bottom w:val="single" w:sz="8" w:space="0" w:color="auto"/>
              <w:right w:val="single" w:sz="8" w:space="0" w:color="auto"/>
            </w:tcBorders>
            <w:shd w:val="clear" w:color="auto" w:fill="auto"/>
            <w:vAlign w:val="center"/>
            <w:hideMark/>
          </w:tcPr>
          <w:p w14:paraId="27DAD56D"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15:08:0000000:2742</w:t>
            </w:r>
          </w:p>
        </w:tc>
        <w:tc>
          <w:tcPr>
            <w:tcW w:w="2403" w:type="pct"/>
            <w:tcBorders>
              <w:top w:val="nil"/>
              <w:left w:val="nil"/>
              <w:bottom w:val="single" w:sz="8" w:space="0" w:color="auto"/>
              <w:right w:val="single" w:sz="8" w:space="0" w:color="auto"/>
            </w:tcBorders>
            <w:shd w:val="clear" w:color="auto" w:fill="auto"/>
            <w:vAlign w:val="center"/>
            <w:hideMark/>
          </w:tcPr>
          <w:p w14:paraId="113A8E91" w14:textId="732563B1"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CC9640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8224D8B" w14:textId="15DB6959"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93</w:t>
            </w:r>
          </w:p>
        </w:tc>
        <w:tc>
          <w:tcPr>
            <w:tcW w:w="2050" w:type="pct"/>
            <w:tcBorders>
              <w:top w:val="nil"/>
              <w:left w:val="nil"/>
              <w:bottom w:val="single" w:sz="8" w:space="0" w:color="auto"/>
              <w:right w:val="single" w:sz="8" w:space="0" w:color="auto"/>
            </w:tcBorders>
            <w:shd w:val="clear" w:color="auto" w:fill="auto"/>
            <w:vAlign w:val="center"/>
            <w:hideMark/>
          </w:tcPr>
          <w:p w14:paraId="6705B8B7"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15:08:0000000:2743</w:t>
            </w:r>
          </w:p>
        </w:tc>
        <w:tc>
          <w:tcPr>
            <w:tcW w:w="2403" w:type="pct"/>
            <w:tcBorders>
              <w:top w:val="nil"/>
              <w:left w:val="nil"/>
              <w:bottom w:val="single" w:sz="8" w:space="0" w:color="auto"/>
              <w:right w:val="single" w:sz="8" w:space="0" w:color="auto"/>
            </w:tcBorders>
            <w:shd w:val="clear" w:color="auto" w:fill="auto"/>
            <w:vAlign w:val="center"/>
            <w:hideMark/>
          </w:tcPr>
          <w:p w14:paraId="618C41E9" w14:textId="36FC8229"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5D2637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50F5F53" w14:textId="1D652FB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94</w:t>
            </w:r>
          </w:p>
        </w:tc>
        <w:tc>
          <w:tcPr>
            <w:tcW w:w="2050" w:type="pct"/>
            <w:tcBorders>
              <w:top w:val="nil"/>
              <w:left w:val="nil"/>
              <w:bottom w:val="single" w:sz="8" w:space="0" w:color="auto"/>
              <w:right w:val="single" w:sz="8" w:space="0" w:color="auto"/>
            </w:tcBorders>
            <w:shd w:val="clear" w:color="auto" w:fill="auto"/>
            <w:vAlign w:val="center"/>
            <w:hideMark/>
          </w:tcPr>
          <w:p w14:paraId="29C8B384"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15:08:0000000:2744</w:t>
            </w:r>
          </w:p>
        </w:tc>
        <w:tc>
          <w:tcPr>
            <w:tcW w:w="2403" w:type="pct"/>
            <w:tcBorders>
              <w:top w:val="nil"/>
              <w:left w:val="nil"/>
              <w:bottom w:val="single" w:sz="8" w:space="0" w:color="auto"/>
              <w:right w:val="single" w:sz="8" w:space="0" w:color="auto"/>
            </w:tcBorders>
            <w:shd w:val="clear" w:color="auto" w:fill="auto"/>
            <w:vAlign w:val="center"/>
            <w:hideMark/>
          </w:tcPr>
          <w:p w14:paraId="139BA9EB" w14:textId="58FF55F8"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7644F8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33F27A0" w14:textId="4DE40B52"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95</w:t>
            </w:r>
          </w:p>
        </w:tc>
        <w:tc>
          <w:tcPr>
            <w:tcW w:w="2050" w:type="pct"/>
            <w:tcBorders>
              <w:top w:val="nil"/>
              <w:left w:val="nil"/>
              <w:bottom w:val="single" w:sz="8" w:space="0" w:color="auto"/>
              <w:right w:val="single" w:sz="8" w:space="0" w:color="auto"/>
            </w:tcBorders>
            <w:shd w:val="clear" w:color="auto" w:fill="auto"/>
            <w:vAlign w:val="center"/>
            <w:hideMark/>
          </w:tcPr>
          <w:p w14:paraId="28DFD29C"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15:08:0000000:2745</w:t>
            </w:r>
          </w:p>
        </w:tc>
        <w:tc>
          <w:tcPr>
            <w:tcW w:w="2403" w:type="pct"/>
            <w:tcBorders>
              <w:top w:val="nil"/>
              <w:left w:val="nil"/>
              <w:bottom w:val="single" w:sz="8" w:space="0" w:color="auto"/>
              <w:right w:val="single" w:sz="8" w:space="0" w:color="auto"/>
            </w:tcBorders>
            <w:shd w:val="clear" w:color="auto" w:fill="auto"/>
            <w:vAlign w:val="center"/>
            <w:hideMark/>
          </w:tcPr>
          <w:p w14:paraId="2D9F67F8" w14:textId="35F73746"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614893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E4C2EAF" w14:textId="4093171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96</w:t>
            </w:r>
          </w:p>
        </w:tc>
        <w:tc>
          <w:tcPr>
            <w:tcW w:w="2050" w:type="pct"/>
            <w:tcBorders>
              <w:top w:val="nil"/>
              <w:left w:val="nil"/>
              <w:bottom w:val="single" w:sz="8" w:space="0" w:color="auto"/>
              <w:right w:val="single" w:sz="8" w:space="0" w:color="auto"/>
            </w:tcBorders>
            <w:shd w:val="clear" w:color="auto" w:fill="auto"/>
            <w:vAlign w:val="center"/>
            <w:hideMark/>
          </w:tcPr>
          <w:p w14:paraId="0BA7C958"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15:08:0000000:2746</w:t>
            </w:r>
          </w:p>
        </w:tc>
        <w:tc>
          <w:tcPr>
            <w:tcW w:w="2403" w:type="pct"/>
            <w:tcBorders>
              <w:top w:val="nil"/>
              <w:left w:val="nil"/>
              <w:bottom w:val="single" w:sz="8" w:space="0" w:color="auto"/>
              <w:right w:val="single" w:sz="8" w:space="0" w:color="auto"/>
            </w:tcBorders>
            <w:shd w:val="clear" w:color="auto" w:fill="auto"/>
            <w:vAlign w:val="center"/>
            <w:hideMark/>
          </w:tcPr>
          <w:p w14:paraId="3EE3D94F" w14:textId="53148B0D"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3D9138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CE0AA78" w14:textId="65E9A013"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97</w:t>
            </w:r>
          </w:p>
        </w:tc>
        <w:tc>
          <w:tcPr>
            <w:tcW w:w="2050" w:type="pct"/>
            <w:tcBorders>
              <w:top w:val="nil"/>
              <w:left w:val="nil"/>
              <w:bottom w:val="single" w:sz="8" w:space="0" w:color="auto"/>
              <w:right w:val="single" w:sz="8" w:space="0" w:color="auto"/>
            </w:tcBorders>
            <w:shd w:val="clear" w:color="auto" w:fill="auto"/>
            <w:vAlign w:val="center"/>
            <w:hideMark/>
          </w:tcPr>
          <w:p w14:paraId="71F88CDD"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15:08:0000000:2747</w:t>
            </w:r>
          </w:p>
        </w:tc>
        <w:tc>
          <w:tcPr>
            <w:tcW w:w="2403" w:type="pct"/>
            <w:tcBorders>
              <w:top w:val="nil"/>
              <w:left w:val="nil"/>
              <w:bottom w:val="single" w:sz="8" w:space="0" w:color="auto"/>
              <w:right w:val="single" w:sz="8" w:space="0" w:color="auto"/>
            </w:tcBorders>
            <w:shd w:val="clear" w:color="auto" w:fill="auto"/>
            <w:vAlign w:val="center"/>
            <w:hideMark/>
          </w:tcPr>
          <w:p w14:paraId="6741013B" w14:textId="3D98D8D4"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504E38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9CE9C0C" w14:textId="4EAEE71F"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98</w:t>
            </w:r>
          </w:p>
        </w:tc>
        <w:tc>
          <w:tcPr>
            <w:tcW w:w="2050" w:type="pct"/>
            <w:tcBorders>
              <w:top w:val="nil"/>
              <w:left w:val="nil"/>
              <w:bottom w:val="single" w:sz="8" w:space="0" w:color="auto"/>
              <w:right w:val="single" w:sz="8" w:space="0" w:color="auto"/>
            </w:tcBorders>
            <w:shd w:val="clear" w:color="auto" w:fill="auto"/>
            <w:vAlign w:val="center"/>
            <w:hideMark/>
          </w:tcPr>
          <w:p w14:paraId="0645642F"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15:08:0000000:2748</w:t>
            </w:r>
          </w:p>
        </w:tc>
        <w:tc>
          <w:tcPr>
            <w:tcW w:w="2403" w:type="pct"/>
            <w:tcBorders>
              <w:top w:val="nil"/>
              <w:left w:val="nil"/>
              <w:bottom w:val="single" w:sz="8" w:space="0" w:color="auto"/>
              <w:right w:val="single" w:sz="8" w:space="0" w:color="auto"/>
            </w:tcBorders>
            <w:shd w:val="clear" w:color="auto" w:fill="auto"/>
            <w:vAlign w:val="center"/>
            <w:hideMark/>
          </w:tcPr>
          <w:p w14:paraId="2F21213D" w14:textId="75AFA878"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FBAE73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79A4927" w14:textId="26E57185"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99</w:t>
            </w:r>
          </w:p>
        </w:tc>
        <w:tc>
          <w:tcPr>
            <w:tcW w:w="2050" w:type="pct"/>
            <w:tcBorders>
              <w:top w:val="nil"/>
              <w:left w:val="nil"/>
              <w:bottom w:val="single" w:sz="8" w:space="0" w:color="auto"/>
              <w:right w:val="single" w:sz="8" w:space="0" w:color="auto"/>
            </w:tcBorders>
            <w:shd w:val="clear" w:color="auto" w:fill="auto"/>
            <w:vAlign w:val="center"/>
            <w:hideMark/>
          </w:tcPr>
          <w:p w14:paraId="04F5281A"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15:08:0000000:2749</w:t>
            </w:r>
          </w:p>
        </w:tc>
        <w:tc>
          <w:tcPr>
            <w:tcW w:w="2403" w:type="pct"/>
            <w:tcBorders>
              <w:top w:val="nil"/>
              <w:left w:val="nil"/>
              <w:bottom w:val="single" w:sz="8" w:space="0" w:color="auto"/>
              <w:right w:val="single" w:sz="8" w:space="0" w:color="auto"/>
            </w:tcBorders>
            <w:shd w:val="clear" w:color="auto" w:fill="auto"/>
            <w:vAlign w:val="center"/>
            <w:hideMark/>
          </w:tcPr>
          <w:p w14:paraId="4C101322" w14:textId="7CA73A98"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35FA8B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0448649" w14:textId="4B40CC50"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100</w:t>
            </w:r>
          </w:p>
        </w:tc>
        <w:tc>
          <w:tcPr>
            <w:tcW w:w="2050" w:type="pct"/>
            <w:tcBorders>
              <w:top w:val="nil"/>
              <w:left w:val="nil"/>
              <w:bottom w:val="single" w:sz="8" w:space="0" w:color="auto"/>
              <w:right w:val="single" w:sz="8" w:space="0" w:color="auto"/>
            </w:tcBorders>
            <w:shd w:val="clear" w:color="auto" w:fill="auto"/>
            <w:vAlign w:val="center"/>
            <w:hideMark/>
          </w:tcPr>
          <w:p w14:paraId="3FE09AE7"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15:08:0000000:2750</w:t>
            </w:r>
          </w:p>
        </w:tc>
        <w:tc>
          <w:tcPr>
            <w:tcW w:w="2403" w:type="pct"/>
            <w:tcBorders>
              <w:top w:val="nil"/>
              <w:left w:val="nil"/>
              <w:bottom w:val="single" w:sz="8" w:space="0" w:color="auto"/>
              <w:right w:val="single" w:sz="8" w:space="0" w:color="auto"/>
            </w:tcBorders>
            <w:shd w:val="clear" w:color="auto" w:fill="auto"/>
            <w:vAlign w:val="center"/>
            <w:hideMark/>
          </w:tcPr>
          <w:p w14:paraId="26A3577A" w14:textId="618598D3"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6B3906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7D7E2DF" w14:textId="0FEB0078"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101</w:t>
            </w:r>
          </w:p>
        </w:tc>
        <w:tc>
          <w:tcPr>
            <w:tcW w:w="2050" w:type="pct"/>
            <w:tcBorders>
              <w:top w:val="nil"/>
              <w:left w:val="nil"/>
              <w:bottom w:val="single" w:sz="8" w:space="0" w:color="auto"/>
              <w:right w:val="single" w:sz="8" w:space="0" w:color="auto"/>
            </w:tcBorders>
            <w:shd w:val="clear" w:color="auto" w:fill="auto"/>
            <w:vAlign w:val="center"/>
            <w:hideMark/>
          </w:tcPr>
          <w:p w14:paraId="60276AEA"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15:08:0000000:2751</w:t>
            </w:r>
          </w:p>
        </w:tc>
        <w:tc>
          <w:tcPr>
            <w:tcW w:w="2403" w:type="pct"/>
            <w:tcBorders>
              <w:top w:val="nil"/>
              <w:left w:val="nil"/>
              <w:bottom w:val="single" w:sz="8" w:space="0" w:color="auto"/>
              <w:right w:val="single" w:sz="8" w:space="0" w:color="auto"/>
            </w:tcBorders>
            <w:shd w:val="clear" w:color="auto" w:fill="auto"/>
            <w:vAlign w:val="center"/>
            <w:hideMark/>
          </w:tcPr>
          <w:p w14:paraId="633D6E0B" w14:textId="32446024"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740B446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1B8D680" w14:textId="457DA22F"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102</w:t>
            </w:r>
          </w:p>
        </w:tc>
        <w:tc>
          <w:tcPr>
            <w:tcW w:w="2050" w:type="pct"/>
            <w:tcBorders>
              <w:top w:val="nil"/>
              <w:left w:val="nil"/>
              <w:bottom w:val="single" w:sz="8" w:space="0" w:color="auto"/>
              <w:right w:val="single" w:sz="8" w:space="0" w:color="auto"/>
            </w:tcBorders>
            <w:shd w:val="clear" w:color="auto" w:fill="auto"/>
            <w:vAlign w:val="center"/>
            <w:hideMark/>
          </w:tcPr>
          <w:p w14:paraId="5B09E715"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15:08:0000000:2752</w:t>
            </w:r>
          </w:p>
        </w:tc>
        <w:tc>
          <w:tcPr>
            <w:tcW w:w="2403" w:type="pct"/>
            <w:tcBorders>
              <w:top w:val="nil"/>
              <w:left w:val="nil"/>
              <w:bottom w:val="single" w:sz="8" w:space="0" w:color="auto"/>
              <w:right w:val="single" w:sz="8" w:space="0" w:color="auto"/>
            </w:tcBorders>
            <w:shd w:val="clear" w:color="auto" w:fill="auto"/>
            <w:vAlign w:val="center"/>
            <w:hideMark/>
          </w:tcPr>
          <w:p w14:paraId="25F2F0C4" w14:textId="36A2A56B"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8D6640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F4BFBE8" w14:textId="7FC3AD74"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103</w:t>
            </w:r>
          </w:p>
        </w:tc>
        <w:tc>
          <w:tcPr>
            <w:tcW w:w="2050" w:type="pct"/>
            <w:tcBorders>
              <w:top w:val="nil"/>
              <w:left w:val="nil"/>
              <w:bottom w:val="single" w:sz="8" w:space="0" w:color="auto"/>
              <w:right w:val="single" w:sz="8" w:space="0" w:color="auto"/>
            </w:tcBorders>
            <w:shd w:val="clear" w:color="auto" w:fill="auto"/>
            <w:vAlign w:val="center"/>
            <w:hideMark/>
          </w:tcPr>
          <w:p w14:paraId="510BE10D"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15:08:0000000:2753</w:t>
            </w:r>
          </w:p>
        </w:tc>
        <w:tc>
          <w:tcPr>
            <w:tcW w:w="2403" w:type="pct"/>
            <w:tcBorders>
              <w:top w:val="nil"/>
              <w:left w:val="nil"/>
              <w:bottom w:val="single" w:sz="8" w:space="0" w:color="auto"/>
              <w:right w:val="single" w:sz="8" w:space="0" w:color="auto"/>
            </w:tcBorders>
            <w:shd w:val="clear" w:color="auto" w:fill="auto"/>
            <w:vAlign w:val="center"/>
            <w:hideMark/>
          </w:tcPr>
          <w:p w14:paraId="4FC58D9B" w14:textId="50413B1C"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DB42C4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3C73509" w14:textId="10E226D1"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104</w:t>
            </w:r>
          </w:p>
        </w:tc>
        <w:tc>
          <w:tcPr>
            <w:tcW w:w="2050" w:type="pct"/>
            <w:tcBorders>
              <w:top w:val="nil"/>
              <w:left w:val="nil"/>
              <w:bottom w:val="single" w:sz="8" w:space="0" w:color="auto"/>
              <w:right w:val="single" w:sz="8" w:space="0" w:color="auto"/>
            </w:tcBorders>
            <w:shd w:val="clear" w:color="auto" w:fill="auto"/>
            <w:vAlign w:val="center"/>
            <w:hideMark/>
          </w:tcPr>
          <w:p w14:paraId="0C4A565E"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15:08:0000000:2754</w:t>
            </w:r>
          </w:p>
        </w:tc>
        <w:tc>
          <w:tcPr>
            <w:tcW w:w="2403" w:type="pct"/>
            <w:tcBorders>
              <w:top w:val="nil"/>
              <w:left w:val="nil"/>
              <w:bottom w:val="single" w:sz="8" w:space="0" w:color="auto"/>
              <w:right w:val="single" w:sz="8" w:space="0" w:color="auto"/>
            </w:tcBorders>
            <w:shd w:val="clear" w:color="auto" w:fill="auto"/>
            <w:vAlign w:val="center"/>
            <w:hideMark/>
          </w:tcPr>
          <w:p w14:paraId="1ADFFB30" w14:textId="2BC0F1C0"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0CD21A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412FFA7" w14:textId="4EF7D42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105</w:t>
            </w:r>
          </w:p>
        </w:tc>
        <w:tc>
          <w:tcPr>
            <w:tcW w:w="2050" w:type="pct"/>
            <w:tcBorders>
              <w:top w:val="nil"/>
              <w:left w:val="nil"/>
              <w:bottom w:val="single" w:sz="8" w:space="0" w:color="auto"/>
              <w:right w:val="single" w:sz="8" w:space="0" w:color="auto"/>
            </w:tcBorders>
            <w:shd w:val="clear" w:color="auto" w:fill="auto"/>
            <w:vAlign w:val="center"/>
            <w:hideMark/>
          </w:tcPr>
          <w:p w14:paraId="07E66012"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15:08:0000000:2755</w:t>
            </w:r>
          </w:p>
        </w:tc>
        <w:tc>
          <w:tcPr>
            <w:tcW w:w="2403" w:type="pct"/>
            <w:tcBorders>
              <w:top w:val="nil"/>
              <w:left w:val="nil"/>
              <w:bottom w:val="single" w:sz="8" w:space="0" w:color="auto"/>
              <w:right w:val="single" w:sz="8" w:space="0" w:color="auto"/>
            </w:tcBorders>
            <w:shd w:val="clear" w:color="auto" w:fill="auto"/>
            <w:vAlign w:val="center"/>
            <w:hideMark/>
          </w:tcPr>
          <w:p w14:paraId="2C004112" w14:textId="40C53FDB"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3D6836B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8912D3A" w14:textId="1492A6CD"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106</w:t>
            </w:r>
          </w:p>
        </w:tc>
        <w:tc>
          <w:tcPr>
            <w:tcW w:w="2050" w:type="pct"/>
            <w:tcBorders>
              <w:top w:val="nil"/>
              <w:left w:val="nil"/>
              <w:bottom w:val="single" w:sz="8" w:space="0" w:color="auto"/>
              <w:right w:val="single" w:sz="8" w:space="0" w:color="auto"/>
            </w:tcBorders>
            <w:shd w:val="clear" w:color="auto" w:fill="auto"/>
            <w:vAlign w:val="center"/>
            <w:hideMark/>
          </w:tcPr>
          <w:p w14:paraId="74810C4B"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15:08:0000000:2756</w:t>
            </w:r>
          </w:p>
        </w:tc>
        <w:tc>
          <w:tcPr>
            <w:tcW w:w="2403" w:type="pct"/>
            <w:tcBorders>
              <w:top w:val="nil"/>
              <w:left w:val="nil"/>
              <w:bottom w:val="single" w:sz="8" w:space="0" w:color="auto"/>
              <w:right w:val="single" w:sz="8" w:space="0" w:color="auto"/>
            </w:tcBorders>
            <w:shd w:val="clear" w:color="auto" w:fill="auto"/>
            <w:vAlign w:val="center"/>
            <w:hideMark/>
          </w:tcPr>
          <w:p w14:paraId="15C18DC3" w14:textId="3FAA1761"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5C18A7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2074818" w14:textId="5915B6A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107</w:t>
            </w:r>
          </w:p>
        </w:tc>
        <w:tc>
          <w:tcPr>
            <w:tcW w:w="2050" w:type="pct"/>
            <w:tcBorders>
              <w:top w:val="nil"/>
              <w:left w:val="nil"/>
              <w:bottom w:val="single" w:sz="8" w:space="0" w:color="auto"/>
              <w:right w:val="single" w:sz="8" w:space="0" w:color="auto"/>
            </w:tcBorders>
            <w:shd w:val="clear" w:color="auto" w:fill="auto"/>
            <w:vAlign w:val="center"/>
            <w:hideMark/>
          </w:tcPr>
          <w:p w14:paraId="4C659D1B"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15:08:0000000:2757</w:t>
            </w:r>
          </w:p>
        </w:tc>
        <w:tc>
          <w:tcPr>
            <w:tcW w:w="2403" w:type="pct"/>
            <w:tcBorders>
              <w:top w:val="nil"/>
              <w:left w:val="nil"/>
              <w:bottom w:val="single" w:sz="8" w:space="0" w:color="auto"/>
              <w:right w:val="single" w:sz="8" w:space="0" w:color="auto"/>
            </w:tcBorders>
            <w:shd w:val="clear" w:color="auto" w:fill="auto"/>
            <w:vAlign w:val="center"/>
            <w:hideMark/>
          </w:tcPr>
          <w:p w14:paraId="7148ED39" w14:textId="3CDA1B56"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4BAC25A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CE89F5D" w14:textId="310CF6A4"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108</w:t>
            </w:r>
          </w:p>
        </w:tc>
        <w:tc>
          <w:tcPr>
            <w:tcW w:w="2050" w:type="pct"/>
            <w:tcBorders>
              <w:top w:val="nil"/>
              <w:left w:val="nil"/>
              <w:bottom w:val="single" w:sz="8" w:space="0" w:color="auto"/>
              <w:right w:val="single" w:sz="8" w:space="0" w:color="auto"/>
            </w:tcBorders>
            <w:shd w:val="clear" w:color="auto" w:fill="auto"/>
            <w:vAlign w:val="center"/>
            <w:hideMark/>
          </w:tcPr>
          <w:p w14:paraId="433680DC"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15:08:0000000:2758</w:t>
            </w:r>
          </w:p>
        </w:tc>
        <w:tc>
          <w:tcPr>
            <w:tcW w:w="2403" w:type="pct"/>
            <w:tcBorders>
              <w:top w:val="nil"/>
              <w:left w:val="nil"/>
              <w:bottom w:val="single" w:sz="8" w:space="0" w:color="auto"/>
              <w:right w:val="single" w:sz="8" w:space="0" w:color="auto"/>
            </w:tcBorders>
            <w:shd w:val="clear" w:color="auto" w:fill="auto"/>
            <w:vAlign w:val="center"/>
            <w:hideMark/>
          </w:tcPr>
          <w:p w14:paraId="1CFA5C1A" w14:textId="3594EB19"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1CEEB9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62DCAE5" w14:textId="595EC07A"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109</w:t>
            </w:r>
          </w:p>
        </w:tc>
        <w:tc>
          <w:tcPr>
            <w:tcW w:w="2050" w:type="pct"/>
            <w:tcBorders>
              <w:top w:val="nil"/>
              <w:left w:val="nil"/>
              <w:bottom w:val="single" w:sz="8" w:space="0" w:color="auto"/>
              <w:right w:val="single" w:sz="8" w:space="0" w:color="auto"/>
            </w:tcBorders>
            <w:shd w:val="clear" w:color="auto" w:fill="auto"/>
            <w:vAlign w:val="center"/>
            <w:hideMark/>
          </w:tcPr>
          <w:p w14:paraId="45CD6864"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15:08:0000000:2759</w:t>
            </w:r>
          </w:p>
        </w:tc>
        <w:tc>
          <w:tcPr>
            <w:tcW w:w="2403" w:type="pct"/>
            <w:tcBorders>
              <w:top w:val="nil"/>
              <w:left w:val="nil"/>
              <w:bottom w:val="single" w:sz="8" w:space="0" w:color="auto"/>
              <w:right w:val="single" w:sz="8" w:space="0" w:color="auto"/>
            </w:tcBorders>
            <w:shd w:val="clear" w:color="auto" w:fill="auto"/>
            <w:vAlign w:val="center"/>
            <w:hideMark/>
          </w:tcPr>
          <w:p w14:paraId="742A9CD1" w14:textId="3DC8BAB4"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A01428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A32099B" w14:textId="230AEC6D"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110</w:t>
            </w:r>
          </w:p>
        </w:tc>
        <w:tc>
          <w:tcPr>
            <w:tcW w:w="2050" w:type="pct"/>
            <w:tcBorders>
              <w:top w:val="nil"/>
              <w:left w:val="nil"/>
              <w:bottom w:val="single" w:sz="8" w:space="0" w:color="auto"/>
              <w:right w:val="single" w:sz="8" w:space="0" w:color="auto"/>
            </w:tcBorders>
            <w:shd w:val="clear" w:color="auto" w:fill="auto"/>
            <w:vAlign w:val="center"/>
            <w:hideMark/>
          </w:tcPr>
          <w:p w14:paraId="0CA746CB"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15:08:0000000:2760</w:t>
            </w:r>
          </w:p>
        </w:tc>
        <w:tc>
          <w:tcPr>
            <w:tcW w:w="2403" w:type="pct"/>
            <w:tcBorders>
              <w:top w:val="nil"/>
              <w:left w:val="nil"/>
              <w:bottom w:val="single" w:sz="8" w:space="0" w:color="auto"/>
              <w:right w:val="single" w:sz="8" w:space="0" w:color="auto"/>
            </w:tcBorders>
            <w:shd w:val="clear" w:color="auto" w:fill="auto"/>
            <w:vAlign w:val="center"/>
            <w:hideMark/>
          </w:tcPr>
          <w:p w14:paraId="0853982A" w14:textId="590DF9A9"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E8176D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D60E7A9" w14:textId="751CDED9"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111</w:t>
            </w:r>
          </w:p>
        </w:tc>
        <w:tc>
          <w:tcPr>
            <w:tcW w:w="2050" w:type="pct"/>
            <w:tcBorders>
              <w:top w:val="nil"/>
              <w:left w:val="nil"/>
              <w:bottom w:val="single" w:sz="8" w:space="0" w:color="auto"/>
              <w:right w:val="single" w:sz="8" w:space="0" w:color="auto"/>
            </w:tcBorders>
            <w:shd w:val="clear" w:color="auto" w:fill="auto"/>
            <w:vAlign w:val="center"/>
            <w:hideMark/>
          </w:tcPr>
          <w:p w14:paraId="39A44351"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15:08:0000000:2761</w:t>
            </w:r>
          </w:p>
        </w:tc>
        <w:tc>
          <w:tcPr>
            <w:tcW w:w="2403" w:type="pct"/>
            <w:tcBorders>
              <w:top w:val="nil"/>
              <w:left w:val="nil"/>
              <w:bottom w:val="single" w:sz="8" w:space="0" w:color="auto"/>
              <w:right w:val="single" w:sz="8" w:space="0" w:color="auto"/>
            </w:tcBorders>
            <w:shd w:val="clear" w:color="auto" w:fill="auto"/>
            <w:vAlign w:val="center"/>
            <w:hideMark/>
          </w:tcPr>
          <w:p w14:paraId="6DB75D41" w14:textId="2794DC47"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2B6E52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7B98D4B" w14:textId="6F9E0F15"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112</w:t>
            </w:r>
          </w:p>
        </w:tc>
        <w:tc>
          <w:tcPr>
            <w:tcW w:w="2050" w:type="pct"/>
            <w:tcBorders>
              <w:top w:val="nil"/>
              <w:left w:val="nil"/>
              <w:bottom w:val="single" w:sz="8" w:space="0" w:color="auto"/>
              <w:right w:val="single" w:sz="8" w:space="0" w:color="auto"/>
            </w:tcBorders>
            <w:shd w:val="clear" w:color="auto" w:fill="auto"/>
            <w:vAlign w:val="center"/>
            <w:hideMark/>
          </w:tcPr>
          <w:p w14:paraId="646E5900"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15:08:0000000:2762</w:t>
            </w:r>
          </w:p>
        </w:tc>
        <w:tc>
          <w:tcPr>
            <w:tcW w:w="2403" w:type="pct"/>
            <w:tcBorders>
              <w:top w:val="nil"/>
              <w:left w:val="nil"/>
              <w:bottom w:val="single" w:sz="8" w:space="0" w:color="auto"/>
              <w:right w:val="single" w:sz="8" w:space="0" w:color="auto"/>
            </w:tcBorders>
            <w:shd w:val="clear" w:color="auto" w:fill="auto"/>
            <w:vAlign w:val="center"/>
            <w:hideMark/>
          </w:tcPr>
          <w:p w14:paraId="78593E45" w14:textId="0DB63B75"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75BE0CC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D81442A" w14:textId="1DB59A55"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113</w:t>
            </w:r>
          </w:p>
        </w:tc>
        <w:tc>
          <w:tcPr>
            <w:tcW w:w="2050" w:type="pct"/>
            <w:tcBorders>
              <w:top w:val="nil"/>
              <w:left w:val="nil"/>
              <w:bottom w:val="single" w:sz="8" w:space="0" w:color="auto"/>
              <w:right w:val="single" w:sz="8" w:space="0" w:color="auto"/>
            </w:tcBorders>
            <w:shd w:val="clear" w:color="auto" w:fill="auto"/>
            <w:vAlign w:val="center"/>
            <w:hideMark/>
          </w:tcPr>
          <w:p w14:paraId="3320A792"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15:08:0000000:2763</w:t>
            </w:r>
          </w:p>
        </w:tc>
        <w:tc>
          <w:tcPr>
            <w:tcW w:w="2403" w:type="pct"/>
            <w:tcBorders>
              <w:top w:val="nil"/>
              <w:left w:val="nil"/>
              <w:bottom w:val="single" w:sz="8" w:space="0" w:color="auto"/>
              <w:right w:val="single" w:sz="8" w:space="0" w:color="auto"/>
            </w:tcBorders>
            <w:shd w:val="clear" w:color="auto" w:fill="auto"/>
            <w:vAlign w:val="center"/>
            <w:hideMark/>
          </w:tcPr>
          <w:p w14:paraId="06C95B3E" w14:textId="461FDF0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321BCFA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6FCEB10" w14:textId="5AEE728A"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114</w:t>
            </w:r>
          </w:p>
        </w:tc>
        <w:tc>
          <w:tcPr>
            <w:tcW w:w="2050" w:type="pct"/>
            <w:tcBorders>
              <w:top w:val="nil"/>
              <w:left w:val="nil"/>
              <w:bottom w:val="single" w:sz="8" w:space="0" w:color="auto"/>
              <w:right w:val="single" w:sz="8" w:space="0" w:color="auto"/>
            </w:tcBorders>
            <w:shd w:val="clear" w:color="auto" w:fill="auto"/>
            <w:vAlign w:val="center"/>
            <w:hideMark/>
          </w:tcPr>
          <w:p w14:paraId="7FD28446"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15:08:0000000:2764</w:t>
            </w:r>
          </w:p>
        </w:tc>
        <w:tc>
          <w:tcPr>
            <w:tcW w:w="2403" w:type="pct"/>
            <w:tcBorders>
              <w:top w:val="nil"/>
              <w:left w:val="nil"/>
              <w:bottom w:val="single" w:sz="8" w:space="0" w:color="auto"/>
              <w:right w:val="single" w:sz="8" w:space="0" w:color="auto"/>
            </w:tcBorders>
            <w:shd w:val="clear" w:color="auto" w:fill="auto"/>
            <w:vAlign w:val="center"/>
            <w:hideMark/>
          </w:tcPr>
          <w:p w14:paraId="4A296BDD" w14:textId="5B27E67C"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9CB8EC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FF9453A" w14:textId="08ACF2CD"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115</w:t>
            </w:r>
          </w:p>
        </w:tc>
        <w:tc>
          <w:tcPr>
            <w:tcW w:w="2050" w:type="pct"/>
            <w:tcBorders>
              <w:top w:val="nil"/>
              <w:left w:val="nil"/>
              <w:bottom w:val="single" w:sz="8" w:space="0" w:color="auto"/>
              <w:right w:val="single" w:sz="8" w:space="0" w:color="auto"/>
            </w:tcBorders>
            <w:shd w:val="clear" w:color="auto" w:fill="auto"/>
            <w:vAlign w:val="center"/>
            <w:hideMark/>
          </w:tcPr>
          <w:p w14:paraId="48E1B7EF"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15:08:0000000:2765</w:t>
            </w:r>
          </w:p>
        </w:tc>
        <w:tc>
          <w:tcPr>
            <w:tcW w:w="2403" w:type="pct"/>
            <w:tcBorders>
              <w:top w:val="nil"/>
              <w:left w:val="nil"/>
              <w:bottom w:val="single" w:sz="8" w:space="0" w:color="auto"/>
              <w:right w:val="single" w:sz="8" w:space="0" w:color="auto"/>
            </w:tcBorders>
            <w:shd w:val="clear" w:color="auto" w:fill="auto"/>
            <w:vAlign w:val="center"/>
            <w:hideMark/>
          </w:tcPr>
          <w:p w14:paraId="165A1B07" w14:textId="40DBA477"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D4C8EA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131E4E1" w14:textId="6DEB4DB4"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116</w:t>
            </w:r>
          </w:p>
        </w:tc>
        <w:tc>
          <w:tcPr>
            <w:tcW w:w="2050" w:type="pct"/>
            <w:tcBorders>
              <w:top w:val="nil"/>
              <w:left w:val="nil"/>
              <w:bottom w:val="single" w:sz="8" w:space="0" w:color="auto"/>
              <w:right w:val="single" w:sz="8" w:space="0" w:color="auto"/>
            </w:tcBorders>
            <w:shd w:val="clear" w:color="auto" w:fill="auto"/>
            <w:vAlign w:val="center"/>
            <w:hideMark/>
          </w:tcPr>
          <w:p w14:paraId="62264B20"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15:08:0000000:2766</w:t>
            </w:r>
          </w:p>
        </w:tc>
        <w:tc>
          <w:tcPr>
            <w:tcW w:w="2403" w:type="pct"/>
            <w:tcBorders>
              <w:top w:val="nil"/>
              <w:left w:val="nil"/>
              <w:bottom w:val="single" w:sz="8" w:space="0" w:color="auto"/>
              <w:right w:val="single" w:sz="8" w:space="0" w:color="auto"/>
            </w:tcBorders>
            <w:shd w:val="clear" w:color="auto" w:fill="auto"/>
            <w:vAlign w:val="center"/>
            <w:hideMark/>
          </w:tcPr>
          <w:p w14:paraId="721CFE16" w14:textId="7343E06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72623D3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D0A3FEA" w14:textId="7710EB2C"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117</w:t>
            </w:r>
          </w:p>
        </w:tc>
        <w:tc>
          <w:tcPr>
            <w:tcW w:w="2050" w:type="pct"/>
            <w:tcBorders>
              <w:top w:val="nil"/>
              <w:left w:val="nil"/>
              <w:bottom w:val="single" w:sz="8" w:space="0" w:color="auto"/>
              <w:right w:val="single" w:sz="8" w:space="0" w:color="auto"/>
            </w:tcBorders>
            <w:shd w:val="clear" w:color="auto" w:fill="auto"/>
            <w:vAlign w:val="center"/>
            <w:hideMark/>
          </w:tcPr>
          <w:p w14:paraId="6D42CF45"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15:08:0000000:2767</w:t>
            </w:r>
          </w:p>
        </w:tc>
        <w:tc>
          <w:tcPr>
            <w:tcW w:w="2403" w:type="pct"/>
            <w:tcBorders>
              <w:top w:val="nil"/>
              <w:left w:val="nil"/>
              <w:bottom w:val="single" w:sz="8" w:space="0" w:color="auto"/>
              <w:right w:val="single" w:sz="8" w:space="0" w:color="auto"/>
            </w:tcBorders>
            <w:shd w:val="clear" w:color="auto" w:fill="auto"/>
            <w:vAlign w:val="center"/>
            <w:hideMark/>
          </w:tcPr>
          <w:p w14:paraId="37166D0C" w14:textId="48C312EA"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5818CB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DD49C90" w14:textId="5F1AEFB1"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118</w:t>
            </w:r>
          </w:p>
        </w:tc>
        <w:tc>
          <w:tcPr>
            <w:tcW w:w="2050" w:type="pct"/>
            <w:tcBorders>
              <w:top w:val="nil"/>
              <w:left w:val="nil"/>
              <w:bottom w:val="single" w:sz="8" w:space="0" w:color="auto"/>
              <w:right w:val="single" w:sz="8" w:space="0" w:color="auto"/>
            </w:tcBorders>
            <w:shd w:val="clear" w:color="auto" w:fill="auto"/>
            <w:vAlign w:val="center"/>
            <w:hideMark/>
          </w:tcPr>
          <w:p w14:paraId="208711C3"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15:08:0000000:2768</w:t>
            </w:r>
          </w:p>
        </w:tc>
        <w:tc>
          <w:tcPr>
            <w:tcW w:w="2403" w:type="pct"/>
            <w:tcBorders>
              <w:top w:val="nil"/>
              <w:left w:val="nil"/>
              <w:bottom w:val="single" w:sz="8" w:space="0" w:color="auto"/>
              <w:right w:val="single" w:sz="8" w:space="0" w:color="auto"/>
            </w:tcBorders>
            <w:shd w:val="clear" w:color="auto" w:fill="auto"/>
            <w:vAlign w:val="center"/>
            <w:hideMark/>
          </w:tcPr>
          <w:p w14:paraId="78C12A52" w14:textId="2E903A4E"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72BF84F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6011FB9" w14:textId="276A4B1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119</w:t>
            </w:r>
          </w:p>
        </w:tc>
        <w:tc>
          <w:tcPr>
            <w:tcW w:w="2050" w:type="pct"/>
            <w:tcBorders>
              <w:top w:val="nil"/>
              <w:left w:val="nil"/>
              <w:bottom w:val="single" w:sz="8" w:space="0" w:color="auto"/>
              <w:right w:val="single" w:sz="8" w:space="0" w:color="auto"/>
            </w:tcBorders>
            <w:shd w:val="clear" w:color="auto" w:fill="auto"/>
            <w:vAlign w:val="center"/>
            <w:hideMark/>
          </w:tcPr>
          <w:p w14:paraId="242B0015"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15:08:0000000:2769</w:t>
            </w:r>
          </w:p>
        </w:tc>
        <w:tc>
          <w:tcPr>
            <w:tcW w:w="2403" w:type="pct"/>
            <w:tcBorders>
              <w:top w:val="nil"/>
              <w:left w:val="nil"/>
              <w:bottom w:val="single" w:sz="8" w:space="0" w:color="auto"/>
              <w:right w:val="single" w:sz="8" w:space="0" w:color="auto"/>
            </w:tcBorders>
            <w:shd w:val="clear" w:color="auto" w:fill="auto"/>
            <w:vAlign w:val="center"/>
            <w:hideMark/>
          </w:tcPr>
          <w:p w14:paraId="20AEF37B" w14:textId="632DEE32"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CE72FF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85C8B96" w14:textId="33D0945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120</w:t>
            </w:r>
          </w:p>
        </w:tc>
        <w:tc>
          <w:tcPr>
            <w:tcW w:w="2050" w:type="pct"/>
            <w:tcBorders>
              <w:top w:val="nil"/>
              <w:left w:val="nil"/>
              <w:bottom w:val="single" w:sz="8" w:space="0" w:color="auto"/>
              <w:right w:val="single" w:sz="8" w:space="0" w:color="auto"/>
            </w:tcBorders>
            <w:shd w:val="clear" w:color="auto" w:fill="auto"/>
            <w:vAlign w:val="center"/>
            <w:hideMark/>
          </w:tcPr>
          <w:p w14:paraId="5163D893"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15:08:0000000:2770</w:t>
            </w:r>
          </w:p>
        </w:tc>
        <w:tc>
          <w:tcPr>
            <w:tcW w:w="2403" w:type="pct"/>
            <w:tcBorders>
              <w:top w:val="nil"/>
              <w:left w:val="nil"/>
              <w:bottom w:val="single" w:sz="8" w:space="0" w:color="auto"/>
              <w:right w:val="single" w:sz="8" w:space="0" w:color="auto"/>
            </w:tcBorders>
            <w:shd w:val="clear" w:color="auto" w:fill="auto"/>
            <w:vAlign w:val="center"/>
            <w:hideMark/>
          </w:tcPr>
          <w:p w14:paraId="7E786C7F" w14:textId="5423A18C"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AB2E05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C27B287" w14:textId="63D8A526"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121</w:t>
            </w:r>
          </w:p>
        </w:tc>
        <w:tc>
          <w:tcPr>
            <w:tcW w:w="2050" w:type="pct"/>
            <w:tcBorders>
              <w:top w:val="nil"/>
              <w:left w:val="nil"/>
              <w:bottom w:val="single" w:sz="8" w:space="0" w:color="auto"/>
              <w:right w:val="single" w:sz="8" w:space="0" w:color="auto"/>
            </w:tcBorders>
            <w:shd w:val="clear" w:color="auto" w:fill="auto"/>
            <w:vAlign w:val="center"/>
            <w:hideMark/>
          </w:tcPr>
          <w:p w14:paraId="19F8CDDF"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15:08:0000000:2771</w:t>
            </w:r>
          </w:p>
        </w:tc>
        <w:tc>
          <w:tcPr>
            <w:tcW w:w="2403" w:type="pct"/>
            <w:tcBorders>
              <w:top w:val="nil"/>
              <w:left w:val="nil"/>
              <w:bottom w:val="single" w:sz="8" w:space="0" w:color="auto"/>
              <w:right w:val="single" w:sz="8" w:space="0" w:color="auto"/>
            </w:tcBorders>
            <w:shd w:val="clear" w:color="auto" w:fill="auto"/>
            <w:vAlign w:val="center"/>
            <w:hideMark/>
          </w:tcPr>
          <w:p w14:paraId="78FE9BFB" w14:textId="5C9CBE25"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AD44E8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B54989C" w14:textId="09449C31"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122</w:t>
            </w:r>
          </w:p>
        </w:tc>
        <w:tc>
          <w:tcPr>
            <w:tcW w:w="2050" w:type="pct"/>
            <w:tcBorders>
              <w:top w:val="nil"/>
              <w:left w:val="nil"/>
              <w:bottom w:val="single" w:sz="8" w:space="0" w:color="auto"/>
              <w:right w:val="single" w:sz="8" w:space="0" w:color="auto"/>
            </w:tcBorders>
            <w:shd w:val="clear" w:color="auto" w:fill="auto"/>
            <w:vAlign w:val="center"/>
            <w:hideMark/>
          </w:tcPr>
          <w:p w14:paraId="176F64F4"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15:08:0000000:2772</w:t>
            </w:r>
          </w:p>
        </w:tc>
        <w:tc>
          <w:tcPr>
            <w:tcW w:w="2403" w:type="pct"/>
            <w:tcBorders>
              <w:top w:val="nil"/>
              <w:left w:val="nil"/>
              <w:bottom w:val="single" w:sz="8" w:space="0" w:color="auto"/>
              <w:right w:val="single" w:sz="8" w:space="0" w:color="auto"/>
            </w:tcBorders>
            <w:shd w:val="clear" w:color="auto" w:fill="auto"/>
            <w:vAlign w:val="center"/>
            <w:hideMark/>
          </w:tcPr>
          <w:p w14:paraId="278094AC" w14:textId="5FAADD57"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F22CB1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DD51B76" w14:textId="2828C12B"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123</w:t>
            </w:r>
          </w:p>
        </w:tc>
        <w:tc>
          <w:tcPr>
            <w:tcW w:w="2050" w:type="pct"/>
            <w:tcBorders>
              <w:top w:val="nil"/>
              <w:left w:val="nil"/>
              <w:bottom w:val="single" w:sz="8" w:space="0" w:color="auto"/>
              <w:right w:val="single" w:sz="8" w:space="0" w:color="auto"/>
            </w:tcBorders>
            <w:shd w:val="clear" w:color="auto" w:fill="auto"/>
            <w:vAlign w:val="center"/>
            <w:hideMark/>
          </w:tcPr>
          <w:p w14:paraId="438B3ADC"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15:08:0000000:2773</w:t>
            </w:r>
          </w:p>
        </w:tc>
        <w:tc>
          <w:tcPr>
            <w:tcW w:w="2403" w:type="pct"/>
            <w:tcBorders>
              <w:top w:val="nil"/>
              <w:left w:val="nil"/>
              <w:bottom w:val="single" w:sz="8" w:space="0" w:color="auto"/>
              <w:right w:val="single" w:sz="8" w:space="0" w:color="auto"/>
            </w:tcBorders>
            <w:shd w:val="clear" w:color="auto" w:fill="auto"/>
            <w:vAlign w:val="center"/>
            <w:hideMark/>
          </w:tcPr>
          <w:p w14:paraId="4F5DDE37" w14:textId="7362023C"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2E85AD7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4D5BC12" w14:textId="3E875F65"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124</w:t>
            </w:r>
          </w:p>
        </w:tc>
        <w:tc>
          <w:tcPr>
            <w:tcW w:w="2050" w:type="pct"/>
            <w:tcBorders>
              <w:top w:val="nil"/>
              <w:left w:val="nil"/>
              <w:bottom w:val="single" w:sz="8" w:space="0" w:color="auto"/>
              <w:right w:val="single" w:sz="8" w:space="0" w:color="auto"/>
            </w:tcBorders>
            <w:shd w:val="clear" w:color="auto" w:fill="auto"/>
            <w:vAlign w:val="center"/>
            <w:hideMark/>
          </w:tcPr>
          <w:p w14:paraId="269CD768"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15:08:0000000:2774</w:t>
            </w:r>
          </w:p>
        </w:tc>
        <w:tc>
          <w:tcPr>
            <w:tcW w:w="2403" w:type="pct"/>
            <w:tcBorders>
              <w:top w:val="nil"/>
              <w:left w:val="nil"/>
              <w:bottom w:val="single" w:sz="8" w:space="0" w:color="auto"/>
              <w:right w:val="single" w:sz="8" w:space="0" w:color="auto"/>
            </w:tcBorders>
            <w:shd w:val="clear" w:color="auto" w:fill="auto"/>
            <w:vAlign w:val="center"/>
            <w:hideMark/>
          </w:tcPr>
          <w:p w14:paraId="6A007497" w14:textId="2576BD68"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74A37B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95C2ADC" w14:textId="6A63782F"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125</w:t>
            </w:r>
          </w:p>
        </w:tc>
        <w:tc>
          <w:tcPr>
            <w:tcW w:w="2050" w:type="pct"/>
            <w:tcBorders>
              <w:top w:val="nil"/>
              <w:left w:val="nil"/>
              <w:bottom w:val="single" w:sz="8" w:space="0" w:color="auto"/>
              <w:right w:val="single" w:sz="8" w:space="0" w:color="auto"/>
            </w:tcBorders>
            <w:shd w:val="clear" w:color="auto" w:fill="auto"/>
            <w:vAlign w:val="center"/>
            <w:hideMark/>
          </w:tcPr>
          <w:p w14:paraId="3FE50D18"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15:08:0000000:2775</w:t>
            </w:r>
          </w:p>
        </w:tc>
        <w:tc>
          <w:tcPr>
            <w:tcW w:w="2403" w:type="pct"/>
            <w:tcBorders>
              <w:top w:val="nil"/>
              <w:left w:val="nil"/>
              <w:bottom w:val="single" w:sz="8" w:space="0" w:color="auto"/>
              <w:right w:val="single" w:sz="8" w:space="0" w:color="auto"/>
            </w:tcBorders>
            <w:shd w:val="clear" w:color="auto" w:fill="auto"/>
            <w:vAlign w:val="center"/>
            <w:hideMark/>
          </w:tcPr>
          <w:p w14:paraId="51341D05" w14:textId="40D39EAC"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6758988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548145D" w14:textId="0506A2C2"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126</w:t>
            </w:r>
          </w:p>
        </w:tc>
        <w:tc>
          <w:tcPr>
            <w:tcW w:w="2050" w:type="pct"/>
            <w:tcBorders>
              <w:top w:val="nil"/>
              <w:left w:val="nil"/>
              <w:bottom w:val="single" w:sz="8" w:space="0" w:color="auto"/>
              <w:right w:val="single" w:sz="8" w:space="0" w:color="auto"/>
            </w:tcBorders>
            <w:shd w:val="clear" w:color="auto" w:fill="auto"/>
            <w:vAlign w:val="center"/>
            <w:hideMark/>
          </w:tcPr>
          <w:p w14:paraId="4942060E"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15:08:0000000:2776</w:t>
            </w:r>
          </w:p>
        </w:tc>
        <w:tc>
          <w:tcPr>
            <w:tcW w:w="2403" w:type="pct"/>
            <w:tcBorders>
              <w:top w:val="nil"/>
              <w:left w:val="nil"/>
              <w:bottom w:val="single" w:sz="8" w:space="0" w:color="auto"/>
              <w:right w:val="single" w:sz="8" w:space="0" w:color="auto"/>
            </w:tcBorders>
            <w:shd w:val="clear" w:color="auto" w:fill="auto"/>
            <w:vAlign w:val="center"/>
            <w:hideMark/>
          </w:tcPr>
          <w:p w14:paraId="04EF31DD" w14:textId="355B6A98"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03488D4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CE0DB3F" w14:textId="6A9E8D5E"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127</w:t>
            </w:r>
          </w:p>
        </w:tc>
        <w:tc>
          <w:tcPr>
            <w:tcW w:w="2050" w:type="pct"/>
            <w:tcBorders>
              <w:top w:val="nil"/>
              <w:left w:val="nil"/>
              <w:bottom w:val="single" w:sz="8" w:space="0" w:color="auto"/>
              <w:right w:val="single" w:sz="8" w:space="0" w:color="auto"/>
            </w:tcBorders>
            <w:shd w:val="clear" w:color="auto" w:fill="auto"/>
            <w:vAlign w:val="center"/>
            <w:hideMark/>
          </w:tcPr>
          <w:p w14:paraId="6947D60D"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15:08:0000000:2777</w:t>
            </w:r>
          </w:p>
        </w:tc>
        <w:tc>
          <w:tcPr>
            <w:tcW w:w="2403" w:type="pct"/>
            <w:tcBorders>
              <w:top w:val="nil"/>
              <w:left w:val="nil"/>
              <w:bottom w:val="single" w:sz="8" w:space="0" w:color="auto"/>
              <w:right w:val="single" w:sz="8" w:space="0" w:color="auto"/>
            </w:tcBorders>
            <w:shd w:val="clear" w:color="auto" w:fill="auto"/>
            <w:vAlign w:val="center"/>
            <w:hideMark/>
          </w:tcPr>
          <w:p w14:paraId="03EBAC95" w14:textId="3A395940"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1EDA1C2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160724D" w14:textId="5FA24562"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128</w:t>
            </w:r>
          </w:p>
        </w:tc>
        <w:tc>
          <w:tcPr>
            <w:tcW w:w="2050" w:type="pct"/>
            <w:tcBorders>
              <w:top w:val="nil"/>
              <w:left w:val="nil"/>
              <w:bottom w:val="single" w:sz="8" w:space="0" w:color="auto"/>
              <w:right w:val="single" w:sz="8" w:space="0" w:color="auto"/>
            </w:tcBorders>
            <w:shd w:val="clear" w:color="auto" w:fill="auto"/>
            <w:vAlign w:val="center"/>
            <w:hideMark/>
          </w:tcPr>
          <w:p w14:paraId="3C0DAC79"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15:08:0000000:2778</w:t>
            </w:r>
          </w:p>
        </w:tc>
        <w:tc>
          <w:tcPr>
            <w:tcW w:w="2403" w:type="pct"/>
            <w:tcBorders>
              <w:top w:val="nil"/>
              <w:left w:val="nil"/>
              <w:bottom w:val="single" w:sz="8" w:space="0" w:color="auto"/>
              <w:right w:val="single" w:sz="8" w:space="0" w:color="auto"/>
            </w:tcBorders>
            <w:shd w:val="clear" w:color="auto" w:fill="auto"/>
            <w:vAlign w:val="center"/>
            <w:hideMark/>
          </w:tcPr>
          <w:p w14:paraId="739E66C9" w14:textId="399FAA36"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2A6D8B" w:rsidRPr="00C62F2E" w14:paraId="5051A94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07652F1" w14:textId="6F4CB291"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129</w:t>
            </w:r>
          </w:p>
        </w:tc>
        <w:tc>
          <w:tcPr>
            <w:tcW w:w="2050" w:type="pct"/>
            <w:tcBorders>
              <w:top w:val="nil"/>
              <w:left w:val="nil"/>
              <w:bottom w:val="single" w:sz="8" w:space="0" w:color="auto"/>
              <w:right w:val="single" w:sz="8" w:space="0" w:color="auto"/>
            </w:tcBorders>
            <w:shd w:val="clear" w:color="auto" w:fill="auto"/>
            <w:vAlign w:val="center"/>
            <w:hideMark/>
          </w:tcPr>
          <w:p w14:paraId="4658B46D" w14:textId="77777777" w:rsidR="002A6D8B" w:rsidRPr="00C62F2E" w:rsidRDefault="002A6D8B" w:rsidP="002A6D8B">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15:08:0000000:2779</w:t>
            </w:r>
          </w:p>
        </w:tc>
        <w:tc>
          <w:tcPr>
            <w:tcW w:w="2403" w:type="pct"/>
            <w:tcBorders>
              <w:top w:val="nil"/>
              <w:left w:val="nil"/>
              <w:bottom w:val="single" w:sz="8" w:space="0" w:color="auto"/>
              <w:right w:val="single" w:sz="8" w:space="0" w:color="auto"/>
            </w:tcBorders>
            <w:shd w:val="clear" w:color="auto" w:fill="auto"/>
            <w:vAlign w:val="center"/>
            <w:hideMark/>
          </w:tcPr>
          <w:p w14:paraId="540EA15F" w14:textId="02CE7C23" w:rsidR="002A6D8B" w:rsidRPr="00B17913" w:rsidRDefault="002A6D8B" w:rsidP="002A6D8B">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CC19C8" w:rsidRPr="00C62F2E" w14:paraId="238D504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7D8EF79" w14:textId="6C6B491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130</w:t>
            </w:r>
          </w:p>
        </w:tc>
        <w:tc>
          <w:tcPr>
            <w:tcW w:w="2050" w:type="pct"/>
            <w:tcBorders>
              <w:top w:val="nil"/>
              <w:left w:val="nil"/>
              <w:bottom w:val="single" w:sz="8" w:space="0" w:color="auto"/>
              <w:right w:val="single" w:sz="8" w:space="0" w:color="auto"/>
            </w:tcBorders>
            <w:shd w:val="clear" w:color="auto" w:fill="auto"/>
            <w:vAlign w:val="center"/>
            <w:hideMark/>
          </w:tcPr>
          <w:p w14:paraId="0867E28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15:08:0000000:2780</w:t>
            </w:r>
          </w:p>
        </w:tc>
        <w:tc>
          <w:tcPr>
            <w:tcW w:w="2403" w:type="pct"/>
            <w:tcBorders>
              <w:top w:val="nil"/>
              <w:left w:val="nil"/>
              <w:bottom w:val="single" w:sz="8" w:space="0" w:color="auto"/>
              <w:right w:val="single" w:sz="8" w:space="0" w:color="auto"/>
            </w:tcBorders>
            <w:shd w:val="clear" w:color="auto" w:fill="auto"/>
            <w:vAlign w:val="center"/>
            <w:hideMark/>
          </w:tcPr>
          <w:p w14:paraId="146937C6"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Размещение улично-дорожной сети</w:t>
            </w:r>
          </w:p>
        </w:tc>
      </w:tr>
      <w:tr w:rsidR="00CC19C8" w:rsidRPr="00C62F2E" w14:paraId="484F229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4E0AE9" w14:textId="6ADF6D6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131</w:t>
            </w:r>
          </w:p>
        </w:tc>
        <w:tc>
          <w:tcPr>
            <w:tcW w:w="2050" w:type="pct"/>
            <w:tcBorders>
              <w:top w:val="nil"/>
              <w:left w:val="nil"/>
              <w:bottom w:val="single" w:sz="8" w:space="0" w:color="auto"/>
              <w:right w:val="single" w:sz="8" w:space="0" w:color="auto"/>
            </w:tcBorders>
            <w:shd w:val="clear" w:color="auto" w:fill="auto"/>
            <w:vAlign w:val="center"/>
            <w:hideMark/>
          </w:tcPr>
          <w:p w14:paraId="7005794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15:08:0000061:1</w:t>
            </w:r>
          </w:p>
        </w:tc>
        <w:tc>
          <w:tcPr>
            <w:tcW w:w="2403" w:type="pct"/>
            <w:tcBorders>
              <w:top w:val="nil"/>
              <w:left w:val="nil"/>
              <w:bottom w:val="single" w:sz="8" w:space="0" w:color="auto"/>
              <w:right w:val="single" w:sz="8" w:space="0" w:color="auto"/>
            </w:tcBorders>
            <w:shd w:val="clear" w:color="auto" w:fill="auto"/>
            <w:vAlign w:val="center"/>
            <w:hideMark/>
          </w:tcPr>
          <w:p w14:paraId="1D0AF469"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эксплуатации существующей автодороги</w:t>
            </w:r>
          </w:p>
        </w:tc>
      </w:tr>
      <w:tr w:rsidR="00CC19C8" w:rsidRPr="00C62F2E" w14:paraId="52D08E4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EEF7292" w14:textId="1874692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132</w:t>
            </w:r>
          </w:p>
        </w:tc>
        <w:tc>
          <w:tcPr>
            <w:tcW w:w="2050" w:type="pct"/>
            <w:tcBorders>
              <w:top w:val="nil"/>
              <w:left w:val="nil"/>
              <w:bottom w:val="single" w:sz="8" w:space="0" w:color="auto"/>
              <w:right w:val="single" w:sz="8" w:space="0" w:color="auto"/>
            </w:tcBorders>
            <w:shd w:val="clear" w:color="auto" w:fill="auto"/>
            <w:vAlign w:val="center"/>
            <w:hideMark/>
          </w:tcPr>
          <w:p w14:paraId="630B11D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15:08:0000092:1</w:t>
            </w:r>
          </w:p>
        </w:tc>
        <w:tc>
          <w:tcPr>
            <w:tcW w:w="2403" w:type="pct"/>
            <w:tcBorders>
              <w:top w:val="nil"/>
              <w:left w:val="nil"/>
              <w:bottom w:val="single" w:sz="8" w:space="0" w:color="auto"/>
              <w:right w:val="single" w:sz="8" w:space="0" w:color="auto"/>
            </w:tcBorders>
            <w:shd w:val="clear" w:color="auto" w:fill="auto"/>
            <w:vAlign w:val="center"/>
            <w:hideMark/>
          </w:tcPr>
          <w:p w14:paraId="3AB87E42"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под оросительный канал</w:t>
            </w:r>
          </w:p>
        </w:tc>
      </w:tr>
      <w:tr w:rsidR="00CC19C8" w:rsidRPr="00C62F2E" w14:paraId="3C2ECAF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5F0287E" w14:textId="44F3A0B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133</w:t>
            </w:r>
          </w:p>
        </w:tc>
        <w:tc>
          <w:tcPr>
            <w:tcW w:w="2050" w:type="pct"/>
            <w:tcBorders>
              <w:top w:val="nil"/>
              <w:left w:val="nil"/>
              <w:bottom w:val="single" w:sz="8" w:space="0" w:color="auto"/>
              <w:right w:val="single" w:sz="8" w:space="0" w:color="auto"/>
            </w:tcBorders>
            <w:shd w:val="clear" w:color="auto" w:fill="auto"/>
            <w:vAlign w:val="center"/>
            <w:hideMark/>
          </w:tcPr>
          <w:p w14:paraId="094E41A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15:08:0010103:3</w:t>
            </w:r>
          </w:p>
        </w:tc>
        <w:tc>
          <w:tcPr>
            <w:tcW w:w="2403" w:type="pct"/>
            <w:tcBorders>
              <w:top w:val="nil"/>
              <w:left w:val="nil"/>
              <w:bottom w:val="single" w:sz="8" w:space="0" w:color="auto"/>
              <w:right w:val="single" w:sz="8" w:space="0" w:color="auto"/>
            </w:tcBorders>
            <w:shd w:val="clear" w:color="auto" w:fill="auto"/>
            <w:vAlign w:val="center"/>
            <w:hideMark/>
          </w:tcPr>
          <w:p w14:paraId="1A39F312"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использования в целях эксплуатации существующего нежилого строения (АЗС)</w:t>
            </w:r>
          </w:p>
        </w:tc>
      </w:tr>
      <w:tr w:rsidR="00CC19C8" w:rsidRPr="00C62F2E" w14:paraId="67DCAE8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A2E1064" w14:textId="51695D4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134</w:t>
            </w:r>
          </w:p>
        </w:tc>
        <w:tc>
          <w:tcPr>
            <w:tcW w:w="2050" w:type="pct"/>
            <w:tcBorders>
              <w:top w:val="nil"/>
              <w:left w:val="nil"/>
              <w:bottom w:val="single" w:sz="8" w:space="0" w:color="auto"/>
              <w:right w:val="single" w:sz="8" w:space="0" w:color="auto"/>
            </w:tcBorders>
            <w:shd w:val="clear" w:color="auto" w:fill="auto"/>
            <w:vAlign w:val="center"/>
            <w:hideMark/>
          </w:tcPr>
          <w:p w14:paraId="0437CD4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15:08:0010104:10</w:t>
            </w:r>
          </w:p>
        </w:tc>
        <w:tc>
          <w:tcPr>
            <w:tcW w:w="2403" w:type="pct"/>
            <w:tcBorders>
              <w:top w:val="nil"/>
              <w:left w:val="nil"/>
              <w:bottom w:val="single" w:sz="8" w:space="0" w:color="auto"/>
              <w:right w:val="single" w:sz="8" w:space="0" w:color="auto"/>
            </w:tcBorders>
            <w:shd w:val="clear" w:color="auto" w:fill="auto"/>
            <w:vAlign w:val="center"/>
            <w:hideMark/>
          </w:tcPr>
          <w:p w14:paraId="6BCB0DC8"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строительства автосервиса</w:t>
            </w:r>
          </w:p>
        </w:tc>
      </w:tr>
      <w:tr w:rsidR="00CC19C8" w:rsidRPr="00C62F2E" w14:paraId="6038534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8219C5D" w14:textId="522B591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135</w:t>
            </w:r>
          </w:p>
        </w:tc>
        <w:tc>
          <w:tcPr>
            <w:tcW w:w="2050" w:type="pct"/>
            <w:tcBorders>
              <w:top w:val="nil"/>
              <w:left w:val="nil"/>
              <w:bottom w:val="single" w:sz="8" w:space="0" w:color="auto"/>
              <w:right w:val="single" w:sz="8" w:space="0" w:color="auto"/>
            </w:tcBorders>
            <w:shd w:val="clear" w:color="auto" w:fill="auto"/>
            <w:vAlign w:val="center"/>
            <w:hideMark/>
          </w:tcPr>
          <w:p w14:paraId="5C784B4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15:08:0010104:1001</w:t>
            </w:r>
          </w:p>
        </w:tc>
        <w:tc>
          <w:tcPr>
            <w:tcW w:w="2403" w:type="pct"/>
            <w:tcBorders>
              <w:top w:val="nil"/>
              <w:left w:val="nil"/>
              <w:bottom w:val="single" w:sz="8" w:space="0" w:color="auto"/>
              <w:right w:val="single" w:sz="8" w:space="0" w:color="auto"/>
            </w:tcBorders>
            <w:shd w:val="clear" w:color="auto" w:fill="auto"/>
            <w:vAlign w:val="center"/>
            <w:hideMark/>
          </w:tcPr>
          <w:p w14:paraId="0DED35DF"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Магазины, Гостиничное обслуживание</w:t>
            </w:r>
          </w:p>
        </w:tc>
      </w:tr>
      <w:tr w:rsidR="00CC19C8" w:rsidRPr="00C62F2E" w14:paraId="0A822D6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BDF8529" w14:textId="6406607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136</w:t>
            </w:r>
          </w:p>
        </w:tc>
        <w:tc>
          <w:tcPr>
            <w:tcW w:w="2050" w:type="pct"/>
            <w:tcBorders>
              <w:top w:val="nil"/>
              <w:left w:val="nil"/>
              <w:bottom w:val="single" w:sz="8" w:space="0" w:color="auto"/>
              <w:right w:val="single" w:sz="8" w:space="0" w:color="auto"/>
            </w:tcBorders>
            <w:shd w:val="clear" w:color="auto" w:fill="auto"/>
            <w:vAlign w:val="center"/>
            <w:hideMark/>
          </w:tcPr>
          <w:p w14:paraId="790462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15:08:0010104:1002</w:t>
            </w:r>
          </w:p>
        </w:tc>
        <w:tc>
          <w:tcPr>
            <w:tcW w:w="2403" w:type="pct"/>
            <w:tcBorders>
              <w:top w:val="nil"/>
              <w:left w:val="nil"/>
              <w:bottom w:val="single" w:sz="8" w:space="0" w:color="auto"/>
              <w:right w:val="single" w:sz="8" w:space="0" w:color="auto"/>
            </w:tcBorders>
            <w:shd w:val="clear" w:color="auto" w:fill="auto"/>
            <w:vAlign w:val="center"/>
            <w:hideMark/>
          </w:tcPr>
          <w:p w14:paraId="3850B024"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Предпринимательство</w:t>
            </w:r>
          </w:p>
        </w:tc>
      </w:tr>
      <w:tr w:rsidR="00CC19C8" w:rsidRPr="00C62F2E" w14:paraId="6BCC562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F1541A1" w14:textId="63B062A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137</w:t>
            </w:r>
          </w:p>
        </w:tc>
        <w:tc>
          <w:tcPr>
            <w:tcW w:w="2050" w:type="pct"/>
            <w:tcBorders>
              <w:top w:val="nil"/>
              <w:left w:val="nil"/>
              <w:bottom w:val="single" w:sz="8" w:space="0" w:color="auto"/>
              <w:right w:val="single" w:sz="8" w:space="0" w:color="auto"/>
            </w:tcBorders>
            <w:shd w:val="clear" w:color="auto" w:fill="auto"/>
            <w:vAlign w:val="center"/>
            <w:hideMark/>
          </w:tcPr>
          <w:p w14:paraId="2D839C9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15:08:0010104:1008</w:t>
            </w:r>
          </w:p>
        </w:tc>
        <w:tc>
          <w:tcPr>
            <w:tcW w:w="2403" w:type="pct"/>
            <w:tcBorders>
              <w:top w:val="nil"/>
              <w:left w:val="nil"/>
              <w:bottom w:val="single" w:sz="8" w:space="0" w:color="auto"/>
              <w:right w:val="single" w:sz="8" w:space="0" w:color="auto"/>
            </w:tcBorders>
            <w:shd w:val="clear" w:color="auto" w:fill="auto"/>
            <w:vAlign w:val="center"/>
            <w:hideMark/>
          </w:tcPr>
          <w:p w14:paraId="2D1A7A23"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CC19C8" w:rsidRPr="00C62F2E" w14:paraId="1B7E6E3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912BE70" w14:textId="00C60A0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138</w:t>
            </w:r>
          </w:p>
        </w:tc>
        <w:tc>
          <w:tcPr>
            <w:tcW w:w="2050" w:type="pct"/>
            <w:tcBorders>
              <w:top w:val="nil"/>
              <w:left w:val="nil"/>
              <w:bottom w:val="single" w:sz="8" w:space="0" w:color="auto"/>
              <w:right w:val="single" w:sz="8" w:space="0" w:color="auto"/>
            </w:tcBorders>
            <w:shd w:val="clear" w:color="auto" w:fill="auto"/>
            <w:vAlign w:val="center"/>
            <w:hideMark/>
          </w:tcPr>
          <w:p w14:paraId="7F208A4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15:08:0010104:1009</w:t>
            </w:r>
          </w:p>
        </w:tc>
        <w:tc>
          <w:tcPr>
            <w:tcW w:w="2403" w:type="pct"/>
            <w:tcBorders>
              <w:top w:val="nil"/>
              <w:left w:val="nil"/>
              <w:bottom w:val="single" w:sz="8" w:space="0" w:color="auto"/>
              <w:right w:val="single" w:sz="8" w:space="0" w:color="auto"/>
            </w:tcBorders>
            <w:shd w:val="clear" w:color="auto" w:fill="auto"/>
            <w:vAlign w:val="center"/>
            <w:hideMark/>
          </w:tcPr>
          <w:p w14:paraId="1E64C8F7"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CC19C8" w:rsidRPr="00C62F2E" w14:paraId="11969DC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562C0F" w14:textId="487A473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139</w:t>
            </w:r>
          </w:p>
        </w:tc>
        <w:tc>
          <w:tcPr>
            <w:tcW w:w="2050" w:type="pct"/>
            <w:tcBorders>
              <w:top w:val="nil"/>
              <w:left w:val="nil"/>
              <w:bottom w:val="single" w:sz="8" w:space="0" w:color="auto"/>
              <w:right w:val="single" w:sz="8" w:space="0" w:color="auto"/>
            </w:tcBorders>
            <w:shd w:val="clear" w:color="auto" w:fill="auto"/>
            <w:vAlign w:val="center"/>
            <w:hideMark/>
          </w:tcPr>
          <w:p w14:paraId="70E5289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15:08:0010104:1010</w:t>
            </w:r>
          </w:p>
        </w:tc>
        <w:tc>
          <w:tcPr>
            <w:tcW w:w="2403" w:type="pct"/>
            <w:tcBorders>
              <w:top w:val="nil"/>
              <w:left w:val="nil"/>
              <w:bottom w:val="single" w:sz="8" w:space="0" w:color="auto"/>
              <w:right w:val="single" w:sz="8" w:space="0" w:color="auto"/>
            </w:tcBorders>
            <w:shd w:val="clear" w:color="auto" w:fill="auto"/>
            <w:vAlign w:val="center"/>
            <w:hideMark/>
          </w:tcPr>
          <w:p w14:paraId="22542831"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CC19C8" w:rsidRPr="00C62F2E" w14:paraId="65D9E45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A2F4A5C" w14:textId="160BD39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140</w:t>
            </w:r>
          </w:p>
        </w:tc>
        <w:tc>
          <w:tcPr>
            <w:tcW w:w="2050" w:type="pct"/>
            <w:tcBorders>
              <w:top w:val="nil"/>
              <w:left w:val="nil"/>
              <w:bottom w:val="single" w:sz="8" w:space="0" w:color="auto"/>
              <w:right w:val="single" w:sz="8" w:space="0" w:color="auto"/>
            </w:tcBorders>
            <w:shd w:val="clear" w:color="auto" w:fill="auto"/>
            <w:vAlign w:val="center"/>
            <w:hideMark/>
          </w:tcPr>
          <w:p w14:paraId="6344835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15:08:0010104:1011</w:t>
            </w:r>
          </w:p>
        </w:tc>
        <w:tc>
          <w:tcPr>
            <w:tcW w:w="2403" w:type="pct"/>
            <w:tcBorders>
              <w:top w:val="nil"/>
              <w:left w:val="nil"/>
              <w:bottom w:val="single" w:sz="8" w:space="0" w:color="auto"/>
              <w:right w:val="single" w:sz="8" w:space="0" w:color="auto"/>
            </w:tcBorders>
            <w:shd w:val="clear" w:color="auto" w:fill="auto"/>
            <w:vAlign w:val="center"/>
            <w:hideMark/>
          </w:tcPr>
          <w:p w14:paraId="566E7060"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Предпринимательство</w:t>
            </w:r>
          </w:p>
        </w:tc>
      </w:tr>
      <w:tr w:rsidR="00CC19C8" w:rsidRPr="00C62F2E" w14:paraId="2980D7A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31908A2" w14:textId="5EC02FE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141</w:t>
            </w:r>
          </w:p>
        </w:tc>
        <w:tc>
          <w:tcPr>
            <w:tcW w:w="2050" w:type="pct"/>
            <w:tcBorders>
              <w:top w:val="nil"/>
              <w:left w:val="nil"/>
              <w:bottom w:val="single" w:sz="8" w:space="0" w:color="auto"/>
              <w:right w:val="single" w:sz="8" w:space="0" w:color="auto"/>
            </w:tcBorders>
            <w:shd w:val="clear" w:color="auto" w:fill="auto"/>
            <w:vAlign w:val="center"/>
            <w:hideMark/>
          </w:tcPr>
          <w:p w14:paraId="226D2FC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15:08:0010104:1012</w:t>
            </w:r>
          </w:p>
        </w:tc>
        <w:tc>
          <w:tcPr>
            <w:tcW w:w="2403" w:type="pct"/>
            <w:tcBorders>
              <w:top w:val="nil"/>
              <w:left w:val="nil"/>
              <w:bottom w:val="single" w:sz="8" w:space="0" w:color="auto"/>
              <w:right w:val="single" w:sz="8" w:space="0" w:color="auto"/>
            </w:tcBorders>
            <w:shd w:val="clear" w:color="auto" w:fill="auto"/>
            <w:vAlign w:val="center"/>
            <w:hideMark/>
          </w:tcPr>
          <w:p w14:paraId="51CFBC8A"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Овощеводство</w:t>
            </w:r>
          </w:p>
        </w:tc>
      </w:tr>
      <w:tr w:rsidR="00CC19C8" w:rsidRPr="00C62F2E" w14:paraId="7033C51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EDDA2CB" w14:textId="0DFA7CA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142</w:t>
            </w:r>
          </w:p>
        </w:tc>
        <w:tc>
          <w:tcPr>
            <w:tcW w:w="2050" w:type="pct"/>
            <w:tcBorders>
              <w:top w:val="nil"/>
              <w:left w:val="nil"/>
              <w:bottom w:val="single" w:sz="8" w:space="0" w:color="auto"/>
              <w:right w:val="single" w:sz="8" w:space="0" w:color="auto"/>
            </w:tcBorders>
            <w:shd w:val="clear" w:color="auto" w:fill="auto"/>
            <w:vAlign w:val="center"/>
            <w:hideMark/>
          </w:tcPr>
          <w:p w14:paraId="27BB150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15:08:0010104:108</w:t>
            </w:r>
          </w:p>
        </w:tc>
        <w:tc>
          <w:tcPr>
            <w:tcW w:w="2403" w:type="pct"/>
            <w:tcBorders>
              <w:top w:val="nil"/>
              <w:left w:val="nil"/>
              <w:bottom w:val="single" w:sz="8" w:space="0" w:color="auto"/>
              <w:right w:val="single" w:sz="8" w:space="0" w:color="auto"/>
            </w:tcBorders>
            <w:shd w:val="clear" w:color="auto" w:fill="auto"/>
            <w:vAlign w:val="center"/>
            <w:hideMark/>
          </w:tcPr>
          <w:p w14:paraId="4F224166"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Информационные центры</w:t>
            </w:r>
          </w:p>
        </w:tc>
      </w:tr>
      <w:tr w:rsidR="00CC19C8" w:rsidRPr="00C62F2E" w14:paraId="2B89920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D1BDCF1" w14:textId="5D8D9E7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143</w:t>
            </w:r>
          </w:p>
        </w:tc>
        <w:tc>
          <w:tcPr>
            <w:tcW w:w="2050" w:type="pct"/>
            <w:tcBorders>
              <w:top w:val="nil"/>
              <w:left w:val="nil"/>
              <w:bottom w:val="single" w:sz="8" w:space="0" w:color="auto"/>
              <w:right w:val="single" w:sz="8" w:space="0" w:color="auto"/>
            </w:tcBorders>
            <w:shd w:val="clear" w:color="auto" w:fill="auto"/>
            <w:vAlign w:val="center"/>
            <w:hideMark/>
          </w:tcPr>
          <w:p w14:paraId="00F7D33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15:08:0010104:11</w:t>
            </w:r>
          </w:p>
        </w:tc>
        <w:tc>
          <w:tcPr>
            <w:tcW w:w="2403" w:type="pct"/>
            <w:tcBorders>
              <w:top w:val="nil"/>
              <w:left w:val="nil"/>
              <w:bottom w:val="single" w:sz="8" w:space="0" w:color="auto"/>
              <w:right w:val="single" w:sz="8" w:space="0" w:color="auto"/>
            </w:tcBorders>
            <w:shd w:val="clear" w:color="auto" w:fill="auto"/>
            <w:vAlign w:val="center"/>
            <w:hideMark/>
          </w:tcPr>
          <w:p w14:paraId="3E6E60EF"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эксплуатации здания по оказанию непроизводственных видов бытового обслуживания</w:t>
            </w:r>
          </w:p>
        </w:tc>
      </w:tr>
      <w:tr w:rsidR="00CC19C8" w:rsidRPr="00C62F2E" w14:paraId="1ED74AA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B32C38" w14:textId="1D04F5C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144</w:t>
            </w:r>
          </w:p>
        </w:tc>
        <w:tc>
          <w:tcPr>
            <w:tcW w:w="2050" w:type="pct"/>
            <w:tcBorders>
              <w:top w:val="nil"/>
              <w:left w:val="nil"/>
              <w:bottom w:val="single" w:sz="8" w:space="0" w:color="auto"/>
              <w:right w:val="single" w:sz="8" w:space="0" w:color="auto"/>
            </w:tcBorders>
            <w:shd w:val="clear" w:color="auto" w:fill="auto"/>
            <w:vAlign w:val="center"/>
            <w:hideMark/>
          </w:tcPr>
          <w:p w14:paraId="0FB443D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15:08:0010104:110</w:t>
            </w:r>
          </w:p>
        </w:tc>
        <w:tc>
          <w:tcPr>
            <w:tcW w:w="2403" w:type="pct"/>
            <w:tcBorders>
              <w:top w:val="nil"/>
              <w:left w:val="nil"/>
              <w:bottom w:val="single" w:sz="8" w:space="0" w:color="auto"/>
              <w:right w:val="single" w:sz="8" w:space="0" w:color="auto"/>
            </w:tcBorders>
            <w:shd w:val="clear" w:color="auto" w:fill="auto"/>
            <w:vAlign w:val="center"/>
            <w:hideMark/>
          </w:tcPr>
          <w:p w14:paraId="119BBE11"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эксплуатации зданий по розливу минеральной воды и безалкогольных напитков</w:t>
            </w:r>
          </w:p>
        </w:tc>
      </w:tr>
      <w:tr w:rsidR="00CC19C8" w:rsidRPr="00C62F2E" w14:paraId="5792BAC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45880AD" w14:textId="62549B4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145</w:t>
            </w:r>
          </w:p>
        </w:tc>
        <w:tc>
          <w:tcPr>
            <w:tcW w:w="2050" w:type="pct"/>
            <w:tcBorders>
              <w:top w:val="nil"/>
              <w:left w:val="nil"/>
              <w:bottom w:val="single" w:sz="8" w:space="0" w:color="auto"/>
              <w:right w:val="single" w:sz="8" w:space="0" w:color="auto"/>
            </w:tcBorders>
            <w:shd w:val="clear" w:color="auto" w:fill="auto"/>
            <w:vAlign w:val="center"/>
            <w:hideMark/>
          </w:tcPr>
          <w:p w14:paraId="124D3EA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15:08:0010104:112</w:t>
            </w:r>
          </w:p>
        </w:tc>
        <w:tc>
          <w:tcPr>
            <w:tcW w:w="2403" w:type="pct"/>
            <w:tcBorders>
              <w:top w:val="nil"/>
              <w:left w:val="nil"/>
              <w:bottom w:val="single" w:sz="8" w:space="0" w:color="auto"/>
              <w:right w:val="single" w:sz="8" w:space="0" w:color="auto"/>
            </w:tcBorders>
            <w:shd w:val="clear" w:color="auto" w:fill="auto"/>
            <w:vAlign w:val="center"/>
            <w:hideMark/>
          </w:tcPr>
          <w:p w14:paraId="386A0D73"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сельскохозяйственного производства</w:t>
            </w:r>
          </w:p>
        </w:tc>
      </w:tr>
      <w:tr w:rsidR="00CC19C8" w:rsidRPr="00C62F2E" w14:paraId="46919EE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3139758" w14:textId="62D57BB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146</w:t>
            </w:r>
          </w:p>
        </w:tc>
        <w:tc>
          <w:tcPr>
            <w:tcW w:w="2050" w:type="pct"/>
            <w:tcBorders>
              <w:top w:val="nil"/>
              <w:left w:val="nil"/>
              <w:bottom w:val="single" w:sz="8" w:space="0" w:color="auto"/>
              <w:right w:val="single" w:sz="8" w:space="0" w:color="auto"/>
            </w:tcBorders>
            <w:shd w:val="clear" w:color="auto" w:fill="auto"/>
            <w:vAlign w:val="center"/>
            <w:hideMark/>
          </w:tcPr>
          <w:p w14:paraId="11A1CF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w:t>
            </w:r>
          </w:p>
        </w:tc>
        <w:tc>
          <w:tcPr>
            <w:tcW w:w="2403" w:type="pct"/>
            <w:tcBorders>
              <w:top w:val="nil"/>
              <w:left w:val="nil"/>
              <w:bottom w:val="single" w:sz="8" w:space="0" w:color="auto"/>
              <w:right w:val="single" w:sz="8" w:space="0" w:color="auto"/>
            </w:tcBorders>
            <w:shd w:val="clear" w:color="auto" w:fill="auto"/>
            <w:vAlign w:val="center"/>
            <w:hideMark/>
          </w:tcPr>
          <w:p w14:paraId="07B1AEF5"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эксплуатации существующих строений по забою КРС</w:t>
            </w:r>
          </w:p>
        </w:tc>
      </w:tr>
      <w:tr w:rsidR="00CC19C8" w:rsidRPr="00C62F2E" w14:paraId="1E78255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B8A0312" w14:textId="32F7C03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147</w:t>
            </w:r>
          </w:p>
        </w:tc>
        <w:tc>
          <w:tcPr>
            <w:tcW w:w="2050" w:type="pct"/>
            <w:tcBorders>
              <w:top w:val="nil"/>
              <w:left w:val="nil"/>
              <w:bottom w:val="single" w:sz="8" w:space="0" w:color="auto"/>
              <w:right w:val="single" w:sz="8" w:space="0" w:color="auto"/>
            </w:tcBorders>
            <w:shd w:val="clear" w:color="auto" w:fill="auto"/>
            <w:vAlign w:val="center"/>
            <w:hideMark/>
          </w:tcPr>
          <w:p w14:paraId="58A4ACB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15:08:0010104:123</w:t>
            </w:r>
          </w:p>
        </w:tc>
        <w:tc>
          <w:tcPr>
            <w:tcW w:w="2403" w:type="pct"/>
            <w:tcBorders>
              <w:top w:val="nil"/>
              <w:left w:val="nil"/>
              <w:bottom w:val="single" w:sz="8" w:space="0" w:color="auto"/>
              <w:right w:val="single" w:sz="8" w:space="0" w:color="auto"/>
            </w:tcBorders>
            <w:shd w:val="clear" w:color="auto" w:fill="auto"/>
            <w:vAlign w:val="center"/>
            <w:hideMark/>
          </w:tcPr>
          <w:p w14:paraId="4083E1BF"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строительства и последующей эксплуатации тепличного хозяйства</w:t>
            </w:r>
          </w:p>
        </w:tc>
      </w:tr>
      <w:tr w:rsidR="00CC19C8" w:rsidRPr="00C62F2E" w14:paraId="5F2CB70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23E5DD8" w14:textId="6595182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148</w:t>
            </w:r>
          </w:p>
        </w:tc>
        <w:tc>
          <w:tcPr>
            <w:tcW w:w="2050" w:type="pct"/>
            <w:tcBorders>
              <w:top w:val="nil"/>
              <w:left w:val="nil"/>
              <w:bottom w:val="single" w:sz="8" w:space="0" w:color="auto"/>
              <w:right w:val="single" w:sz="8" w:space="0" w:color="auto"/>
            </w:tcBorders>
            <w:shd w:val="clear" w:color="auto" w:fill="auto"/>
            <w:vAlign w:val="center"/>
            <w:hideMark/>
          </w:tcPr>
          <w:p w14:paraId="2DA2E1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15:08:0010104:1233</w:t>
            </w:r>
          </w:p>
        </w:tc>
        <w:tc>
          <w:tcPr>
            <w:tcW w:w="2403" w:type="pct"/>
            <w:tcBorders>
              <w:top w:val="nil"/>
              <w:left w:val="nil"/>
              <w:bottom w:val="single" w:sz="8" w:space="0" w:color="auto"/>
              <w:right w:val="single" w:sz="8" w:space="0" w:color="auto"/>
            </w:tcBorders>
            <w:shd w:val="clear" w:color="auto" w:fill="auto"/>
            <w:vAlign w:val="center"/>
            <w:hideMark/>
          </w:tcPr>
          <w:p w14:paraId="5C9F1D1D"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строительства автосервиса по техническому обслуживанию и продаже автомобилей</w:t>
            </w:r>
          </w:p>
        </w:tc>
      </w:tr>
      <w:tr w:rsidR="00CC19C8" w:rsidRPr="00C62F2E" w14:paraId="6ECC1CA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1766B0C" w14:textId="23CC6FC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149</w:t>
            </w:r>
          </w:p>
        </w:tc>
        <w:tc>
          <w:tcPr>
            <w:tcW w:w="2050" w:type="pct"/>
            <w:tcBorders>
              <w:top w:val="nil"/>
              <w:left w:val="nil"/>
              <w:bottom w:val="single" w:sz="8" w:space="0" w:color="auto"/>
              <w:right w:val="single" w:sz="8" w:space="0" w:color="auto"/>
            </w:tcBorders>
            <w:shd w:val="clear" w:color="auto" w:fill="auto"/>
            <w:vAlign w:val="center"/>
            <w:hideMark/>
          </w:tcPr>
          <w:p w14:paraId="46F58D9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15:08:0010104:1234</w:t>
            </w:r>
          </w:p>
        </w:tc>
        <w:tc>
          <w:tcPr>
            <w:tcW w:w="2403" w:type="pct"/>
            <w:tcBorders>
              <w:top w:val="nil"/>
              <w:left w:val="nil"/>
              <w:bottom w:val="single" w:sz="8" w:space="0" w:color="auto"/>
              <w:right w:val="single" w:sz="8" w:space="0" w:color="auto"/>
            </w:tcBorders>
            <w:shd w:val="clear" w:color="auto" w:fill="auto"/>
            <w:vAlign w:val="center"/>
            <w:hideMark/>
          </w:tcPr>
          <w:p w14:paraId="5545B8B7"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строительства автосервиса по техническому обслуживанию и продаже автомобилей</w:t>
            </w:r>
          </w:p>
        </w:tc>
      </w:tr>
      <w:tr w:rsidR="00CC19C8" w:rsidRPr="00C62F2E" w14:paraId="46998B8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774C44F" w14:textId="74E8F67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w:t>
            </w:r>
          </w:p>
        </w:tc>
        <w:tc>
          <w:tcPr>
            <w:tcW w:w="2050" w:type="pct"/>
            <w:tcBorders>
              <w:top w:val="nil"/>
              <w:left w:val="nil"/>
              <w:bottom w:val="single" w:sz="8" w:space="0" w:color="auto"/>
              <w:right w:val="single" w:sz="8" w:space="0" w:color="auto"/>
            </w:tcBorders>
            <w:shd w:val="clear" w:color="auto" w:fill="auto"/>
            <w:vAlign w:val="center"/>
            <w:hideMark/>
          </w:tcPr>
          <w:p w14:paraId="459BCBA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15:08:0010104:1235</w:t>
            </w:r>
          </w:p>
        </w:tc>
        <w:tc>
          <w:tcPr>
            <w:tcW w:w="2403" w:type="pct"/>
            <w:tcBorders>
              <w:top w:val="nil"/>
              <w:left w:val="nil"/>
              <w:bottom w:val="single" w:sz="8" w:space="0" w:color="auto"/>
              <w:right w:val="single" w:sz="8" w:space="0" w:color="auto"/>
            </w:tcBorders>
            <w:shd w:val="clear" w:color="auto" w:fill="auto"/>
            <w:vAlign w:val="center"/>
            <w:hideMark/>
          </w:tcPr>
          <w:p w14:paraId="04E0FEBF"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C19C8" w:rsidRPr="00C62F2E" w14:paraId="3685467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B8A7EFB" w14:textId="28431C0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151</w:t>
            </w:r>
          </w:p>
        </w:tc>
        <w:tc>
          <w:tcPr>
            <w:tcW w:w="2050" w:type="pct"/>
            <w:tcBorders>
              <w:top w:val="nil"/>
              <w:left w:val="nil"/>
              <w:bottom w:val="single" w:sz="8" w:space="0" w:color="auto"/>
              <w:right w:val="single" w:sz="8" w:space="0" w:color="auto"/>
            </w:tcBorders>
            <w:shd w:val="clear" w:color="auto" w:fill="auto"/>
            <w:vAlign w:val="center"/>
            <w:hideMark/>
          </w:tcPr>
          <w:p w14:paraId="5B361AD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15:08:0010104:1236</w:t>
            </w:r>
          </w:p>
        </w:tc>
        <w:tc>
          <w:tcPr>
            <w:tcW w:w="2403" w:type="pct"/>
            <w:tcBorders>
              <w:top w:val="nil"/>
              <w:left w:val="nil"/>
              <w:bottom w:val="single" w:sz="8" w:space="0" w:color="auto"/>
              <w:right w:val="single" w:sz="8" w:space="0" w:color="auto"/>
            </w:tcBorders>
            <w:shd w:val="clear" w:color="auto" w:fill="auto"/>
            <w:vAlign w:val="center"/>
            <w:hideMark/>
          </w:tcPr>
          <w:p w14:paraId="45B11BD3"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C19C8" w:rsidRPr="00C62F2E" w14:paraId="64DB976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1EC4042" w14:textId="3196FD6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152</w:t>
            </w:r>
          </w:p>
        </w:tc>
        <w:tc>
          <w:tcPr>
            <w:tcW w:w="2050" w:type="pct"/>
            <w:tcBorders>
              <w:top w:val="nil"/>
              <w:left w:val="nil"/>
              <w:bottom w:val="single" w:sz="8" w:space="0" w:color="auto"/>
              <w:right w:val="single" w:sz="8" w:space="0" w:color="auto"/>
            </w:tcBorders>
            <w:shd w:val="clear" w:color="auto" w:fill="auto"/>
            <w:vAlign w:val="center"/>
            <w:hideMark/>
          </w:tcPr>
          <w:p w14:paraId="4F69EA5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15:08:0010104:124</w:t>
            </w:r>
          </w:p>
        </w:tc>
        <w:tc>
          <w:tcPr>
            <w:tcW w:w="2403" w:type="pct"/>
            <w:tcBorders>
              <w:top w:val="nil"/>
              <w:left w:val="nil"/>
              <w:bottom w:val="single" w:sz="8" w:space="0" w:color="auto"/>
              <w:right w:val="single" w:sz="8" w:space="0" w:color="auto"/>
            </w:tcBorders>
            <w:shd w:val="clear" w:color="auto" w:fill="auto"/>
            <w:vAlign w:val="center"/>
            <w:hideMark/>
          </w:tcPr>
          <w:p w14:paraId="2D4FAE39"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эксплуатации существующего цеха по забою КРС</w:t>
            </w:r>
          </w:p>
        </w:tc>
      </w:tr>
      <w:tr w:rsidR="00CC19C8" w:rsidRPr="00C62F2E" w14:paraId="73E8797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4C03F6" w14:textId="08842F7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153</w:t>
            </w:r>
          </w:p>
        </w:tc>
        <w:tc>
          <w:tcPr>
            <w:tcW w:w="2050" w:type="pct"/>
            <w:tcBorders>
              <w:top w:val="nil"/>
              <w:left w:val="nil"/>
              <w:bottom w:val="single" w:sz="8" w:space="0" w:color="auto"/>
              <w:right w:val="single" w:sz="8" w:space="0" w:color="auto"/>
            </w:tcBorders>
            <w:shd w:val="clear" w:color="auto" w:fill="auto"/>
            <w:vAlign w:val="center"/>
            <w:hideMark/>
          </w:tcPr>
          <w:p w14:paraId="1A40E1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15:08:0010104:1243</w:t>
            </w:r>
          </w:p>
        </w:tc>
        <w:tc>
          <w:tcPr>
            <w:tcW w:w="2403" w:type="pct"/>
            <w:tcBorders>
              <w:top w:val="nil"/>
              <w:left w:val="nil"/>
              <w:bottom w:val="single" w:sz="8" w:space="0" w:color="auto"/>
              <w:right w:val="single" w:sz="8" w:space="0" w:color="auto"/>
            </w:tcBorders>
            <w:shd w:val="clear" w:color="auto" w:fill="auto"/>
            <w:vAlign w:val="center"/>
            <w:hideMark/>
          </w:tcPr>
          <w:p w14:paraId="461377D1"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Предпринимательство</w:t>
            </w:r>
          </w:p>
        </w:tc>
      </w:tr>
      <w:tr w:rsidR="00CC19C8" w:rsidRPr="00C62F2E" w14:paraId="55FB62F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889DE8B" w14:textId="521E846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154</w:t>
            </w:r>
          </w:p>
        </w:tc>
        <w:tc>
          <w:tcPr>
            <w:tcW w:w="2050" w:type="pct"/>
            <w:tcBorders>
              <w:top w:val="nil"/>
              <w:left w:val="nil"/>
              <w:bottom w:val="single" w:sz="8" w:space="0" w:color="auto"/>
              <w:right w:val="single" w:sz="8" w:space="0" w:color="auto"/>
            </w:tcBorders>
            <w:shd w:val="clear" w:color="auto" w:fill="auto"/>
            <w:vAlign w:val="center"/>
            <w:hideMark/>
          </w:tcPr>
          <w:p w14:paraId="1C2B596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15:08:0010104:1244</w:t>
            </w:r>
          </w:p>
        </w:tc>
        <w:tc>
          <w:tcPr>
            <w:tcW w:w="2403" w:type="pct"/>
            <w:tcBorders>
              <w:top w:val="nil"/>
              <w:left w:val="nil"/>
              <w:bottom w:val="single" w:sz="8" w:space="0" w:color="auto"/>
              <w:right w:val="single" w:sz="8" w:space="0" w:color="auto"/>
            </w:tcBorders>
            <w:shd w:val="clear" w:color="auto" w:fill="auto"/>
            <w:vAlign w:val="center"/>
            <w:hideMark/>
          </w:tcPr>
          <w:p w14:paraId="4612B01F"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Автомобильный транспорт</w:t>
            </w:r>
          </w:p>
        </w:tc>
      </w:tr>
      <w:tr w:rsidR="00CC19C8" w:rsidRPr="00C62F2E" w14:paraId="2AC52F2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8105F12" w14:textId="77CB6EB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155</w:t>
            </w:r>
          </w:p>
        </w:tc>
        <w:tc>
          <w:tcPr>
            <w:tcW w:w="2050" w:type="pct"/>
            <w:tcBorders>
              <w:top w:val="nil"/>
              <w:left w:val="nil"/>
              <w:bottom w:val="single" w:sz="8" w:space="0" w:color="auto"/>
              <w:right w:val="single" w:sz="8" w:space="0" w:color="auto"/>
            </w:tcBorders>
            <w:shd w:val="clear" w:color="auto" w:fill="auto"/>
            <w:vAlign w:val="center"/>
            <w:hideMark/>
          </w:tcPr>
          <w:p w14:paraId="171BF80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15:08:0010104:1245</w:t>
            </w:r>
          </w:p>
        </w:tc>
        <w:tc>
          <w:tcPr>
            <w:tcW w:w="2403" w:type="pct"/>
            <w:tcBorders>
              <w:top w:val="nil"/>
              <w:left w:val="nil"/>
              <w:bottom w:val="single" w:sz="8" w:space="0" w:color="auto"/>
              <w:right w:val="single" w:sz="8" w:space="0" w:color="auto"/>
            </w:tcBorders>
            <w:shd w:val="clear" w:color="auto" w:fill="auto"/>
            <w:vAlign w:val="center"/>
            <w:hideMark/>
          </w:tcPr>
          <w:p w14:paraId="2705F643"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Автомобильный транспорт</w:t>
            </w:r>
          </w:p>
        </w:tc>
      </w:tr>
      <w:tr w:rsidR="00CC19C8" w:rsidRPr="00C62F2E" w14:paraId="022A288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9AE913B" w14:textId="52642F6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156</w:t>
            </w:r>
          </w:p>
        </w:tc>
        <w:tc>
          <w:tcPr>
            <w:tcW w:w="2050" w:type="pct"/>
            <w:tcBorders>
              <w:top w:val="nil"/>
              <w:left w:val="nil"/>
              <w:bottom w:val="single" w:sz="8" w:space="0" w:color="auto"/>
              <w:right w:val="single" w:sz="8" w:space="0" w:color="auto"/>
            </w:tcBorders>
            <w:shd w:val="clear" w:color="auto" w:fill="auto"/>
            <w:vAlign w:val="center"/>
            <w:hideMark/>
          </w:tcPr>
          <w:p w14:paraId="690668C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15:08:0010104:1246</w:t>
            </w:r>
          </w:p>
        </w:tc>
        <w:tc>
          <w:tcPr>
            <w:tcW w:w="2403" w:type="pct"/>
            <w:tcBorders>
              <w:top w:val="nil"/>
              <w:left w:val="nil"/>
              <w:bottom w:val="single" w:sz="8" w:space="0" w:color="auto"/>
              <w:right w:val="single" w:sz="8" w:space="0" w:color="auto"/>
            </w:tcBorders>
            <w:shd w:val="clear" w:color="auto" w:fill="auto"/>
            <w:vAlign w:val="center"/>
            <w:hideMark/>
          </w:tcPr>
          <w:p w14:paraId="35EDE2FF"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Автомобильный транспорт</w:t>
            </w:r>
          </w:p>
        </w:tc>
      </w:tr>
      <w:tr w:rsidR="00CC19C8" w:rsidRPr="00C62F2E" w14:paraId="2F34AB0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6619F5B" w14:textId="687AC40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157</w:t>
            </w:r>
          </w:p>
        </w:tc>
        <w:tc>
          <w:tcPr>
            <w:tcW w:w="2050" w:type="pct"/>
            <w:tcBorders>
              <w:top w:val="nil"/>
              <w:left w:val="nil"/>
              <w:bottom w:val="single" w:sz="8" w:space="0" w:color="auto"/>
              <w:right w:val="single" w:sz="8" w:space="0" w:color="auto"/>
            </w:tcBorders>
            <w:shd w:val="clear" w:color="auto" w:fill="auto"/>
            <w:vAlign w:val="center"/>
            <w:hideMark/>
          </w:tcPr>
          <w:p w14:paraId="0A2B378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15:08:0010104:125</w:t>
            </w:r>
          </w:p>
        </w:tc>
        <w:tc>
          <w:tcPr>
            <w:tcW w:w="2403" w:type="pct"/>
            <w:tcBorders>
              <w:top w:val="nil"/>
              <w:left w:val="nil"/>
              <w:bottom w:val="single" w:sz="8" w:space="0" w:color="auto"/>
              <w:right w:val="single" w:sz="8" w:space="0" w:color="auto"/>
            </w:tcBorders>
            <w:shd w:val="clear" w:color="auto" w:fill="auto"/>
            <w:vAlign w:val="center"/>
            <w:hideMark/>
          </w:tcPr>
          <w:p w14:paraId="36FD51B7"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Строительство автотехцентра</w:t>
            </w:r>
          </w:p>
        </w:tc>
      </w:tr>
      <w:tr w:rsidR="00CC19C8" w:rsidRPr="00C62F2E" w14:paraId="420350A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29110D2" w14:textId="48BE287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158</w:t>
            </w:r>
          </w:p>
        </w:tc>
        <w:tc>
          <w:tcPr>
            <w:tcW w:w="2050" w:type="pct"/>
            <w:tcBorders>
              <w:top w:val="nil"/>
              <w:left w:val="nil"/>
              <w:bottom w:val="single" w:sz="8" w:space="0" w:color="auto"/>
              <w:right w:val="single" w:sz="8" w:space="0" w:color="auto"/>
            </w:tcBorders>
            <w:shd w:val="clear" w:color="auto" w:fill="auto"/>
            <w:vAlign w:val="center"/>
            <w:hideMark/>
          </w:tcPr>
          <w:p w14:paraId="623EF8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15:08:0010104:1250</w:t>
            </w:r>
          </w:p>
        </w:tc>
        <w:tc>
          <w:tcPr>
            <w:tcW w:w="2403" w:type="pct"/>
            <w:tcBorders>
              <w:top w:val="nil"/>
              <w:left w:val="nil"/>
              <w:bottom w:val="single" w:sz="8" w:space="0" w:color="auto"/>
              <w:right w:val="single" w:sz="8" w:space="0" w:color="auto"/>
            </w:tcBorders>
            <w:shd w:val="clear" w:color="auto" w:fill="auto"/>
            <w:vAlign w:val="center"/>
            <w:hideMark/>
          </w:tcPr>
          <w:p w14:paraId="24CC05B2"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Индивидуальное жилищное строительство</w:t>
            </w:r>
          </w:p>
        </w:tc>
      </w:tr>
      <w:tr w:rsidR="00CC19C8" w:rsidRPr="00C62F2E" w14:paraId="4AB7176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43B2D4F" w14:textId="422234D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159</w:t>
            </w:r>
          </w:p>
        </w:tc>
        <w:tc>
          <w:tcPr>
            <w:tcW w:w="2050" w:type="pct"/>
            <w:tcBorders>
              <w:top w:val="nil"/>
              <w:left w:val="nil"/>
              <w:bottom w:val="single" w:sz="8" w:space="0" w:color="auto"/>
              <w:right w:val="single" w:sz="8" w:space="0" w:color="auto"/>
            </w:tcBorders>
            <w:shd w:val="clear" w:color="auto" w:fill="auto"/>
            <w:vAlign w:val="center"/>
            <w:hideMark/>
          </w:tcPr>
          <w:p w14:paraId="3D45DA1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15:08:0010104:1253</w:t>
            </w:r>
          </w:p>
        </w:tc>
        <w:tc>
          <w:tcPr>
            <w:tcW w:w="2403" w:type="pct"/>
            <w:tcBorders>
              <w:top w:val="nil"/>
              <w:left w:val="nil"/>
              <w:bottom w:val="single" w:sz="8" w:space="0" w:color="auto"/>
              <w:right w:val="single" w:sz="8" w:space="0" w:color="auto"/>
            </w:tcBorders>
            <w:shd w:val="clear" w:color="auto" w:fill="auto"/>
            <w:vAlign w:val="center"/>
            <w:hideMark/>
          </w:tcPr>
          <w:p w14:paraId="3BCD36AB"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Для ведения личного подсобного хозяйства</w:t>
            </w:r>
          </w:p>
        </w:tc>
      </w:tr>
      <w:tr w:rsidR="00CC19C8" w:rsidRPr="00C62F2E" w14:paraId="25D2B4B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D0AEAF1" w14:textId="3552FCD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160</w:t>
            </w:r>
          </w:p>
        </w:tc>
        <w:tc>
          <w:tcPr>
            <w:tcW w:w="2050" w:type="pct"/>
            <w:tcBorders>
              <w:top w:val="nil"/>
              <w:left w:val="nil"/>
              <w:bottom w:val="single" w:sz="8" w:space="0" w:color="auto"/>
              <w:right w:val="single" w:sz="8" w:space="0" w:color="auto"/>
            </w:tcBorders>
            <w:shd w:val="clear" w:color="auto" w:fill="auto"/>
            <w:vAlign w:val="center"/>
            <w:hideMark/>
          </w:tcPr>
          <w:p w14:paraId="56E415C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15:08:0010104:1259</w:t>
            </w:r>
          </w:p>
        </w:tc>
        <w:tc>
          <w:tcPr>
            <w:tcW w:w="2403" w:type="pct"/>
            <w:tcBorders>
              <w:top w:val="nil"/>
              <w:left w:val="nil"/>
              <w:bottom w:val="single" w:sz="8" w:space="0" w:color="auto"/>
              <w:right w:val="single" w:sz="8" w:space="0" w:color="auto"/>
            </w:tcBorders>
            <w:shd w:val="clear" w:color="auto" w:fill="auto"/>
            <w:vAlign w:val="center"/>
            <w:hideMark/>
          </w:tcPr>
          <w:p w14:paraId="0724B224"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C19C8" w:rsidRPr="00C62F2E" w14:paraId="6C30A35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6ACB2F" w14:textId="4BBBB0C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161</w:t>
            </w:r>
          </w:p>
        </w:tc>
        <w:tc>
          <w:tcPr>
            <w:tcW w:w="2050" w:type="pct"/>
            <w:tcBorders>
              <w:top w:val="nil"/>
              <w:left w:val="nil"/>
              <w:bottom w:val="single" w:sz="8" w:space="0" w:color="auto"/>
              <w:right w:val="single" w:sz="8" w:space="0" w:color="auto"/>
            </w:tcBorders>
            <w:shd w:val="clear" w:color="auto" w:fill="auto"/>
            <w:vAlign w:val="center"/>
            <w:hideMark/>
          </w:tcPr>
          <w:p w14:paraId="5F019E9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15:08:0010104:1262</w:t>
            </w:r>
          </w:p>
        </w:tc>
        <w:tc>
          <w:tcPr>
            <w:tcW w:w="2403" w:type="pct"/>
            <w:tcBorders>
              <w:top w:val="nil"/>
              <w:left w:val="nil"/>
              <w:bottom w:val="single" w:sz="8" w:space="0" w:color="auto"/>
              <w:right w:val="single" w:sz="8" w:space="0" w:color="auto"/>
            </w:tcBorders>
            <w:shd w:val="clear" w:color="auto" w:fill="auto"/>
            <w:vAlign w:val="center"/>
            <w:hideMark/>
          </w:tcPr>
          <w:p w14:paraId="5C2E02DC" w14:textId="77777777" w:rsidR="00CC19C8" w:rsidRPr="00B17913" w:rsidRDefault="00CC19C8" w:rsidP="00CC19C8">
            <w:pPr>
              <w:spacing w:after="0" w:line="240" w:lineRule="auto"/>
              <w:jc w:val="center"/>
              <w:rPr>
                <w:rFonts w:ascii="Times New Roman" w:eastAsia="Times New Roman" w:hAnsi="Times New Roman" w:cs="Times New Roman"/>
                <w:lang w:eastAsia="ru-RU"/>
              </w:rPr>
            </w:pPr>
            <w:r w:rsidRPr="00B17913">
              <w:rPr>
                <w:rFonts w:ascii="Times New Roman" w:eastAsia="Times New Roman" w:hAnsi="Times New Roman" w:cs="Times New Roman"/>
                <w:lang w:eastAsia="ru-RU"/>
              </w:rPr>
              <w:t>Под строительство складских помещений</w:t>
            </w:r>
          </w:p>
        </w:tc>
      </w:tr>
      <w:tr w:rsidR="00CC19C8" w:rsidRPr="00C62F2E" w14:paraId="3441490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0F800C7" w14:textId="7A79C43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162</w:t>
            </w:r>
          </w:p>
        </w:tc>
        <w:tc>
          <w:tcPr>
            <w:tcW w:w="2050" w:type="pct"/>
            <w:tcBorders>
              <w:top w:val="nil"/>
              <w:left w:val="nil"/>
              <w:bottom w:val="single" w:sz="8" w:space="0" w:color="auto"/>
              <w:right w:val="single" w:sz="8" w:space="0" w:color="auto"/>
            </w:tcBorders>
            <w:shd w:val="clear" w:color="auto" w:fill="auto"/>
            <w:vAlign w:val="center"/>
            <w:hideMark/>
          </w:tcPr>
          <w:p w14:paraId="65428B9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15:08:0010104:1263</w:t>
            </w:r>
          </w:p>
        </w:tc>
        <w:tc>
          <w:tcPr>
            <w:tcW w:w="2403" w:type="pct"/>
            <w:tcBorders>
              <w:top w:val="nil"/>
              <w:left w:val="nil"/>
              <w:bottom w:val="single" w:sz="8" w:space="0" w:color="auto"/>
              <w:right w:val="single" w:sz="8" w:space="0" w:color="auto"/>
            </w:tcBorders>
            <w:shd w:val="clear" w:color="auto" w:fill="auto"/>
            <w:vAlign w:val="center"/>
            <w:hideMark/>
          </w:tcPr>
          <w:p w14:paraId="44F2DE2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Предпринимательство</w:t>
            </w:r>
          </w:p>
        </w:tc>
      </w:tr>
      <w:tr w:rsidR="00CC19C8" w:rsidRPr="00C62F2E" w14:paraId="17ADB48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79B3043" w14:textId="2C6970D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163</w:t>
            </w:r>
          </w:p>
        </w:tc>
        <w:tc>
          <w:tcPr>
            <w:tcW w:w="2050" w:type="pct"/>
            <w:tcBorders>
              <w:top w:val="nil"/>
              <w:left w:val="nil"/>
              <w:bottom w:val="single" w:sz="8" w:space="0" w:color="auto"/>
              <w:right w:val="single" w:sz="8" w:space="0" w:color="auto"/>
            </w:tcBorders>
            <w:shd w:val="clear" w:color="auto" w:fill="auto"/>
            <w:vAlign w:val="center"/>
            <w:hideMark/>
          </w:tcPr>
          <w:p w14:paraId="2797665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15:08:0010104:1266</w:t>
            </w:r>
          </w:p>
        </w:tc>
        <w:tc>
          <w:tcPr>
            <w:tcW w:w="2403" w:type="pct"/>
            <w:tcBorders>
              <w:top w:val="nil"/>
              <w:left w:val="nil"/>
              <w:bottom w:val="single" w:sz="8" w:space="0" w:color="auto"/>
              <w:right w:val="single" w:sz="8" w:space="0" w:color="auto"/>
            </w:tcBorders>
            <w:shd w:val="clear" w:color="auto" w:fill="auto"/>
            <w:vAlign w:val="center"/>
            <w:hideMark/>
          </w:tcPr>
          <w:p w14:paraId="763CDB1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Предпринимательство</w:t>
            </w:r>
          </w:p>
        </w:tc>
      </w:tr>
      <w:tr w:rsidR="00CC19C8" w:rsidRPr="00C62F2E" w14:paraId="3ED5561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DF3A1A4" w14:textId="641A892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164</w:t>
            </w:r>
          </w:p>
        </w:tc>
        <w:tc>
          <w:tcPr>
            <w:tcW w:w="2050" w:type="pct"/>
            <w:tcBorders>
              <w:top w:val="nil"/>
              <w:left w:val="nil"/>
              <w:bottom w:val="single" w:sz="8" w:space="0" w:color="auto"/>
              <w:right w:val="single" w:sz="8" w:space="0" w:color="auto"/>
            </w:tcBorders>
            <w:shd w:val="clear" w:color="auto" w:fill="auto"/>
            <w:vAlign w:val="center"/>
            <w:hideMark/>
          </w:tcPr>
          <w:p w14:paraId="068D016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15:08:0010104:1268</w:t>
            </w:r>
          </w:p>
        </w:tc>
        <w:tc>
          <w:tcPr>
            <w:tcW w:w="2403" w:type="pct"/>
            <w:tcBorders>
              <w:top w:val="nil"/>
              <w:left w:val="nil"/>
              <w:bottom w:val="single" w:sz="8" w:space="0" w:color="auto"/>
              <w:right w:val="single" w:sz="8" w:space="0" w:color="auto"/>
            </w:tcBorders>
            <w:shd w:val="clear" w:color="auto" w:fill="auto"/>
            <w:vAlign w:val="center"/>
            <w:hideMark/>
          </w:tcPr>
          <w:p w14:paraId="6A7C54F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Ритуальная деятельность</w:t>
            </w:r>
          </w:p>
        </w:tc>
      </w:tr>
      <w:tr w:rsidR="00CC19C8" w:rsidRPr="00C62F2E" w14:paraId="0652D1E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95369B9" w14:textId="690C549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165</w:t>
            </w:r>
          </w:p>
        </w:tc>
        <w:tc>
          <w:tcPr>
            <w:tcW w:w="2050" w:type="pct"/>
            <w:tcBorders>
              <w:top w:val="nil"/>
              <w:left w:val="nil"/>
              <w:bottom w:val="single" w:sz="8" w:space="0" w:color="auto"/>
              <w:right w:val="single" w:sz="8" w:space="0" w:color="auto"/>
            </w:tcBorders>
            <w:shd w:val="clear" w:color="auto" w:fill="auto"/>
            <w:vAlign w:val="center"/>
            <w:hideMark/>
          </w:tcPr>
          <w:p w14:paraId="300BA3B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15:08:0010104:1286</w:t>
            </w:r>
          </w:p>
        </w:tc>
        <w:tc>
          <w:tcPr>
            <w:tcW w:w="2403" w:type="pct"/>
            <w:tcBorders>
              <w:top w:val="nil"/>
              <w:left w:val="nil"/>
              <w:bottom w:val="single" w:sz="8" w:space="0" w:color="auto"/>
              <w:right w:val="single" w:sz="8" w:space="0" w:color="auto"/>
            </w:tcBorders>
            <w:shd w:val="clear" w:color="auto" w:fill="auto"/>
            <w:vAlign w:val="center"/>
            <w:hideMark/>
          </w:tcPr>
          <w:p w14:paraId="4995791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строительства автозаправочной станции и магазина</w:t>
            </w:r>
          </w:p>
        </w:tc>
      </w:tr>
      <w:tr w:rsidR="00CC19C8" w:rsidRPr="00C62F2E" w14:paraId="45C6578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24C4CE3" w14:textId="1916F4C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166</w:t>
            </w:r>
          </w:p>
        </w:tc>
        <w:tc>
          <w:tcPr>
            <w:tcW w:w="2050" w:type="pct"/>
            <w:tcBorders>
              <w:top w:val="nil"/>
              <w:left w:val="nil"/>
              <w:bottom w:val="single" w:sz="8" w:space="0" w:color="auto"/>
              <w:right w:val="single" w:sz="8" w:space="0" w:color="auto"/>
            </w:tcBorders>
            <w:shd w:val="clear" w:color="auto" w:fill="auto"/>
            <w:vAlign w:val="center"/>
            <w:hideMark/>
          </w:tcPr>
          <w:p w14:paraId="342E677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15:08:0010104:1287</w:t>
            </w:r>
          </w:p>
        </w:tc>
        <w:tc>
          <w:tcPr>
            <w:tcW w:w="2403" w:type="pct"/>
            <w:tcBorders>
              <w:top w:val="nil"/>
              <w:left w:val="nil"/>
              <w:bottom w:val="single" w:sz="8" w:space="0" w:color="auto"/>
              <w:right w:val="single" w:sz="8" w:space="0" w:color="auto"/>
            </w:tcBorders>
            <w:shd w:val="clear" w:color="auto" w:fill="auto"/>
            <w:vAlign w:val="center"/>
            <w:hideMark/>
          </w:tcPr>
          <w:p w14:paraId="7345547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Хранение и переработка сельскохозяйственной продукции</w:t>
            </w:r>
          </w:p>
        </w:tc>
      </w:tr>
      <w:tr w:rsidR="00CC19C8" w:rsidRPr="00C62F2E" w14:paraId="1382938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519EC61" w14:textId="20B89BA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167</w:t>
            </w:r>
          </w:p>
        </w:tc>
        <w:tc>
          <w:tcPr>
            <w:tcW w:w="2050" w:type="pct"/>
            <w:tcBorders>
              <w:top w:val="nil"/>
              <w:left w:val="nil"/>
              <w:bottom w:val="single" w:sz="8" w:space="0" w:color="auto"/>
              <w:right w:val="single" w:sz="8" w:space="0" w:color="auto"/>
            </w:tcBorders>
            <w:shd w:val="clear" w:color="auto" w:fill="auto"/>
            <w:vAlign w:val="center"/>
            <w:hideMark/>
          </w:tcPr>
          <w:p w14:paraId="2E8E208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15:08:0010104:1289</w:t>
            </w:r>
          </w:p>
        </w:tc>
        <w:tc>
          <w:tcPr>
            <w:tcW w:w="2403" w:type="pct"/>
            <w:tcBorders>
              <w:top w:val="nil"/>
              <w:left w:val="nil"/>
              <w:bottom w:val="single" w:sz="8" w:space="0" w:color="auto"/>
              <w:right w:val="single" w:sz="8" w:space="0" w:color="auto"/>
            </w:tcBorders>
            <w:shd w:val="clear" w:color="auto" w:fill="auto"/>
            <w:vAlign w:val="center"/>
            <w:hideMark/>
          </w:tcPr>
          <w:p w14:paraId="1D81B1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строительства автозаправочной станции и магазина</w:t>
            </w:r>
          </w:p>
        </w:tc>
      </w:tr>
      <w:tr w:rsidR="00CC19C8" w:rsidRPr="00C62F2E" w14:paraId="68E2942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3616AD9" w14:textId="6537519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168</w:t>
            </w:r>
          </w:p>
        </w:tc>
        <w:tc>
          <w:tcPr>
            <w:tcW w:w="2050" w:type="pct"/>
            <w:tcBorders>
              <w:top w:val="nil"/>
              <w:left w:val="nil"/>
              <w:bottom w:val="single" w:sz="8" w:space="0" w:color="auto"/>
              <w:right w:val="single" w:sz="8" w:space="0" w:color="auto"/>
            </w:tcBorders>
            <w:shd w:val="clear" w:color="auto" w:fill="auto"/>
            <w:vAlign w:val="center"/>
            <w:hideMark/>
          </w:tcPr>
          <w:p w14:paraId="1B4CB60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15:08:0010104:1290</w:t>
            </w:r>
          </w:p>
        </w:tc>
        <w:tc>
          <w:tcPr>
            <w:tcW w:w="2403" w:type="pct"/>
            <w:tcBorders>
              <w:top w:val="nil"/>
              <w:left w:val="nil"/>
              <w:bottom w:val="single" w:sz="8" w:space="0" w:color="auto"/>
              <w:right w:val="single" w:sz="8" w:space="0" w:color="auto"/>
            </w:tcBorders>
            <w:shd w:val="clear" w:color="auto" w:fill="auto"/>
            <w:vAlign w:val="center"/>
            <w:hideMark/>
          </w:tcPr>
          <w:p w14:paraId="68F061B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строительства автозаправочной станции и магазина</w:t>
            </w:r>
          </w:p>
        </w:tc>
      </w:tr>
      <w:tr w:rsidR="00CC19C8" w:rsidRPr="00C62F2E" w14:paraId="051DA12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59BB96" w14:textId="7060351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169</w:t>
            </w:r>
          </w:p>
        </w:tc>
        <w:tc>
          <w:tcPr>
            <w:tcW w:w="2050" w:type="pct"/>
            <w:tcBorders>
              <w:top w:val="nil"/>
              <w:left w:val="nil"/>
              <w:bottom w:val="single" w:sz="8" w:space="0" w:color="auto"/>
              <w:right w:val="single" w:sz="8" w:space="0" w:color="auto"/>
            </w:tcBorders>
            <w:shd w:val="clear" w:color="auto" w:fill="auto"/>
            <w:vAlign w:val="center"/>
            <w:hideMark/>
          </w:tcPr>
          <w:p w14:paraId="287E3E2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15:08:0010104:131</w:t>
            </w:r>
          </w:p>
        </w:tc>
        <w:tc>
          <w:tcPr>
            <w:tcW w:w="2403" w:type="pct"/>
            <w:tcBorders>
              <w:top w:val="nil"/>
              <w:left w:val="nil"/>
              <w:bottom w:val="single" w:sz="8" w:space="0" w:color="auto"/>
              <w:right w:val="single" w:sz="8" w:space="0" w:color="auto"/>
            </w:tcBorders>
            <w:shd w:val="clear" w:color="auto" w:fill="auto"/>
            <w:vAlign w:val="center"/>
            <w:hideMark/>
          </w:tcPr>
          <w:p w14:paraId="0E238E7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2AC2B10" w14:textId="77777777" w:rsidTr="00C62F2E">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BE40A26" w14:textId="35E1AF3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170</w:t>
            </w:r>
          </w:p>
        </w:tc>
        <w:tc>
          <w:tcPr>
            <w:tcW w:w="2050" w:type="pct"/>
            <w:tcBorders>
              <w:top w:val="nil"/>
              <w:left w:val="nil"/>
              <w:bottom w:val="single" w:sz="8" w:space="0" w:color="auto"/>
              <w:right w:val="single" w:sz="8" w:space="0" w:color="auto"/>
            </w:tcBorders>
            <w:shd w:val="clear" w:color="auto" w:fill="auto"/>
            <w:vAlign w:val="center"/>
          </w:tcPr>
          <w:p w14:paraId="06663F08" w14:textId="43BCA1C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0679CA">
              <w:rPr>
                <w:rFonts w:ascii="Times New Roman" w:eastAsia="Times New Roman" w:hAnsi="Times New Roman" w:cs="Times New Roman"/>
                <w:color w:val="000000"/>
                <w:lang w:eastAsia="ru-RU"/>
              </w:rPr>
              <w:t>15:08:0010104:133</w:t>
            </w:r>
          </w:p>
        </w:tc>
        <w:tc>
          <w:tcPr>
            <w:tcW w:w="2403" w:type="pct"/>
            <w:tcBorders>
              <w:top w:val="nil"/>
              <w:left w:val="nil"/>
              <w:bottom w:val="single" w:sz="8" w:space="0" w:color="auto"/>
              <w:right w:val="single" w:sz="8" w:space="0" w:color="auto"/>
            </w:tcBorders>
            <w:shd w:val="clear" w:color="auto" w:fill="auto"/>
            <w:vAlign w:val="center"/>
          </w:tcPr>
          <w:p w14:paraId="1B8CC69D" w14:textId="4641022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16DE0E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BC5645" w14:textId="2E0B8E3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171</w:t>
            </w:r>
          </w:p>
        </w:tc>
        <w:tc>
          <w:tcPr>
            <w:tcW w:w="2050" w:type="pct"/>
            <w:tcBorders>
              <w:top w:val="nil"/>
              <w:left w:val="nil"/>
              <w:bottom w:val="single" w:sz="8" w:space="0" w:color="auto"/>
              <w:right w:val="single" w:sz="8" w:space="0" w:color="auto"/>
            </w:tcBorders>
            <w:shd w:val="clear" w:color="auto" w:fill="auto"/>
            <w:vAlign w:val="center"/>
            <w:hideMark/>
          </w:tcPr>
          <w:p w14:paraId="40466DA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15:08:0010104:132</w:t>
            </w:r>
          </w:p>
        </w:tc>
        <w:tc>
          <w:tcPr>
            <w:tcW w:w="2403" w:type="pct"/>
            <w:tcBorders>
              <w:top w:val="nil"/>
              <w:left w:val="nil"/>
              <w:bottom w:val="single" w:sz="8" w:space="0" w:color="auto"/>
              <w:right w:val="single" w:sz="8" w:space="0" w:color="auto"/>
            </w:tcBorders>
            <w:shd w:val="clear" w:color="auto" w:fill="auto"/>
            <w:vAlign w:val="center"/>
            <w:hideMark/>
          </w:tcPr>
          <w:p w14:paraId="68E8AE2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EF79A4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F5952B0" w14:textId="0C5AFD5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172</w:t>
            </w:r>
          </w:p>
        </w:tc>
        <w:tc>
          <w:tcPr>
            <w:tcW w:w="2050" w:type="pct"/>
            <w:tcBorders>
              <w:top w:val="nil"/>
              <w:left w:val="nil"/>
              <w:bottom w:val="single" w:sz="8" w:space="0" w:color="auto"/>
              <w:right w:val="single" w:sz="8" w:space="0" w:color="auto"/>
            </w:tcBorders>
            <w:shd w:val="clear" w:color="auto" w:fill="auto"/>
            <w:vAlign w:val="center"/>
            <w:hideMark/>
          </w:tcPr>
          <w:p w14:paraId="10C5E4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15:08:0010104:137</w:t>
            </w:r>
          </w:p>
        </w:tc>
        <w:tc>
          <w:tcPr>
            <w:tcW w:w="2403" w:type="pct"/>
            <w:tcBorders>
              <w:top w:val="nil"/>
              <w:left w:val="nil"/>
              <w:bottom w:val="single" w:sz="8" w:space="0" w:color="auto"/>
              <w:right w:val="single" w:sz="8" w:space="0" w:color="auto"/>
            </w:tcBorders>
            <w:shd w:val="clear" w:color="auto" w:fill="auto"/>
            <w:vAlign w:val="center"/>
            <w:hideMark/>
          </w:tcPr>
          <w:p w14:paraId="12E890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Под строительство мини цеха по переработке соевого масла</w:t>
            </w:r>
          </w:p>
        </w:tc>
      </w:tr>
      <w:tr w:rsidR="00CC19C8" w:rsidRPr="00C62F2E" w14:paraId="1A6D60A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BE662BE" w14:textId="19B6B38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173</w:t>
            </w:r>
          </w:p>
        </w:tc>
        <w:tc>
          <w:tcPr>
            <w:tcW w:w="2050" w:type="pct"/>
            <w:tcBorders>
              <w:top w:val="nil"/>
              <w:left w:val="nil"/>
              <w:bottom w:val="single" w:sz="8" w:space="0" w:color="auto"/>
              <w:right w:val="single" w:sz="8" w:space="0" w:color="auto"/>
            </w:tcBorders>
            <w:shd w:val="clear" w:color="auto" w:fill="auto"/>
            <w:vAlign w:val="center"/>
            <w:hideMark/>
          </w:tcPr>
          <w:p w14:paraId="506701D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15:08:0010104:140</w:t>
            </w:r>
          </w:p>
        </w:tc>
        <w:tc>
          <w:tcPr>
            <w:tcW w:w="2403" w:type="pct"/>
            <w:tcBorders>
              <w:top w:val="nil"/>
              <w:left w:val="nil"/>
              <w:bottom w:val="single" w:sz="8" w:space="0" w:color="auto"/>
              <w:right w:val="single" w:sz="8" w:space="0" w:color="auto"/>
            </w:tcBorders>
            <w:shd w:val="clear" w:color="auto" w:fill="auto"/>
            <w:vAlign w:val="center"/>
            <w:hideMark/>
          </w:tcPr>
          <w:p w14:paraId="1ABE87D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83D27F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121A694" w14:textId="1111F44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174</w:t>
            </w:r>
          </w:p>
        </w:tc>
        <w:tc>
          <w:tcPr>
            <w:tcW w:w="2050" w:type="pct"/>
            <w:tcBorders>
              <w:top w:val="nil"/>
              <w:left w:val="nil"/>
              <w:bottom w:val="single" w:sz="8" w:space="0" w:color="auto"/>
              <w:right w:val="single" w:sz="8" w:space="0" w:color="auto"/>
            </w:tcBorders>
            <w:shd w:val="clear" w:color="auto" w:fill="auto"/>
            <w:vAlign w:val="center"/>
            <w:hideMark/>
          </w:tcPr>
          <w:p w14:paraId="330079A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15:08:0010104:141</w:t>
            </w:r>
          </w:p>
        </w:tc>
        <w:tc>
          <w:tcPr>
            <w:tcW w:w="2403" w:type="pct"/>
            <w:tcBorders>
              <w:top w:val="nil"/>
              <w:left w:val="nil"/>
              <w:bottom w:val="single" w:sz="8" w:space="0" w:color="auto"/>
              <w:right w:val="single" w:sz="8" w:space="0" w:color="auto"/>
            </w:tcBorders>
            <w:shd w:val="clear" w:color="auto" w:fill="auto"/>
            <w:vAlign w:val="center"/>
            <w:hideMark/>
          </w:tcPr>
          <w:p w14:paraId="34478EC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BED5EA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D33B129" w14:textId="78D3E32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175</w:t>
            </w:r>
          </w:p>
        </w:tc>
        <w:tc>
          <w:tcPr>
            <w:tcW w:w="2050" w:type="pct"/>
            <w:tcBorders>
              <w:top w:val="nil"/>
              <w:left w:val="nil"/>
              <w:bottom w:val="single" w:sz="8" w:space="0" w:color="auto"/>
              <w:right w:val="single" w:sz="8" w:space="0" w:color="auto"/>
            </w:tcBorders>
            <w:shd w:val="clear" w:color="auto" w:fill="auto"/>
            <w:vAlign w:val="center"/>
            <w:hideMark/>
          </w:tcPr>
          <w:p w14:paraId="632037B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15:08:0010104:154</w:t>
            </w:r>
          </w:p>
        </w:tc>
        <w:tc>
          <w:tcPr>
            <w:tcW w:w="2403" w:type="pct"/>
            <w:tcBorders>
              <w:top w:val="nil"/>
              <w:left w:val="nil"/>
              <w:bottom w:val="single" w:sz="8" w:space="0" w:color="auto"/>
              <w:right w:val="single" w:sz="8" w:space="0" w:color="auto"/>
            </w:tcBorders>
            <w:shd w:val="clear" w:color="auto" w:fill="auto"/>
            <w:vAlign w:val="center"/>
            <w:hideMark/>
          </w:tcPr>
          <w:p w14:paraId="6606BF7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18AC45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C55F022" w14:textId="73BF7B2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176</w:t>
            </w:r>
          </w:p>
        </w:tc>
        <w:tc>
          <w:tcPr>
            <w:tcW w:w="2050" w:type="pct"/>
            <w:tcBorders>
              <w:top w:val="nil"/>
              <w:left w:val="nil"/>
              <w:bottom w:val="single" w:sz="8" w:space="0" w:color="auto"/>
              <w:right w:val="single" w:sz="8" w:space="0" w:color="auto"/>
            </w:tcBorders>
            <w:shd w:val="clear" w:color="auto" w:fill="auto"/>
            <w:vAlign w:val="center"/>
            <w:hideMark/>
          </w:tcPr>
          <w:p w14:paraId="17EA27A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15:08:0010104:207</w:t>
            </w:r>
          </w:p>
        </w:tc>
        <w:tc>
          <w:tcPr>
            <w:tcW w:w="2403" w:type="pct"/>
            <w:tcBorders>
              <w:top w:val="nil"/>
              <w:left w:val="nil"/>
              <w:bottom w:val="single" w:sz="8" w:space="0" w:color="auto"/>
              <w:right w:val="single" w:sz="8" w:space="0" w:color="auto"/>
            </w:tcBorders>
            <w:shd w:val="clear" w:color="auto" w:fill="auto"/>
            <w:vAlign w:val="center"/>
            <w:hideMark/>
          </w:tcPr>
          <w:p w14:paraId="0D005A0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5D7FA4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39C0D5C" w14:textId="13E49BC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177</w:t>
            </w:r>
          </w:p>
        </w:tc>
        <w:tc>
          <w:tcPr>
            <w:tcW w:w="2050" w:type="pct"/>
            <w:tcBorders>
              <w:top w:val="nil"/>
              <w:left w:val="nil"/>
              <w:bottom w:val="single" w:sz="8" w:space="0" w:color="auto"/>
              <w:right w:val="single" w:sz="8" w:space="0" w:color="auto"/>
            </w:tcBorders>
            <w:shd w:val="clear" w:color="auto" w:fill="auto"/>
            <w:vAlign w:val="center"/>
            <w:hideMark/>
          </w:tcPr>
          <w:p w14:paraId="34B959A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15:08:0010104:222</w:t>
            </w:r>
          </w:p>
        </w:tc>
        <w:tc>
          <w:tcPr>
            <w:tcW w:w="2403" w:type="pct"/>
            <w:tcBorders>
              <w:top w:val="nil"/>
              <w:left w:val="nil"/>
              <w:bottom w:val="single" w:sz="8" w:space="0" w:color="auto"/>
              <w:right w:val="single" w:sz="8" w:space="0" w:color="auto"/>
            </w:tcBorders>
            <w:shd w:val="clear" w:color="auto" w:fill="auto"/>
            <w:vAlign w:val="center"/>
            <w:hideMark/>
          </w:tcPr>
          <w:p w14:paraId="45B0AC8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BDC356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9AA69CF" w14:textId="4437F61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178</w:t>
            </w:r>
          </w:p>
        </w:tc>
        <w:tc>
          <w:tcPr>
            <w:tcW w:w="2050" w:type="pct"/>
            <w:tcBorders>
              <w:top w:val="nil"/>
              <w:left w:val="nil"/>
              <w:bottom w:val="single" w:sz="8" w:space="0" w:color="auto"/>
              <w:right w:val="single" w:sz="8" w:space="0" w:color="auto"/>
            </w:tcBorders>
            <w:shd w:val="clear" w:color="auto" w:fill="auto"/>
            <w:vAlign w:val="center"/>
            <w:hideMark/>
          </w:tcPr>
          <w:p w14:paraId="49AA247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15:08:0010104:223</w:t>
            </w:r>
          </w:p>
        </w:tc>
        <w:tc>
          <w:tcPr>
            <w:tcW w:w="2403" w:type="pct"/>
            <w:tcBorders>
              <w:top w:val="nil"/>
              <w:left w:val="nil"/>
              <w:bottom w:val="single" w:sz="8" w:space="0" w:color="auto"/>
              <w:right w:val="single" w:sz="8" w:space="0" w:color="auto"/>
            </w:tcBorders>
            <w:shd w:val="clear" w:color="auto" w:fill="auto"/>
            <w:vAlign w:val="center"/>
            <w:hideMark/>
          </w:tcPr>
          <w:p w14:paraId="1F466D4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Под зернохранилище и другие производственные постройки</w:t>
            </w:r>
          </w:p>
        </w:tc>
      </w:tr>
      <w:tr w:rsidR="00CC19C8" w:rsidRPr="00C62F2E" w14:paraId="2E49D9D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9F8C797" w14:textId="31E85B9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179</w:t>
            </w:r>
          </w:p>
        </w:tc>
        <w:tc>
          <w:tcPr>
            <w:tcW w:w="2050" w:type="pct"/>
            <w:tcBorders>
              <w:top w:val="nil"/>
              <w:left w:val="nil"/>
              <w:bottom w:val="single" w:sz="8" w:space="0" w:color="auto"/>
              <w:right w:val="single" w:sz="8" w:space="0" w:color="auto"/>
            </w:tcBorders>
            <w:shd w:val="clear" w:color="auto" w:fill="auto"/>
            <w:vAlign w:val="center"/>
            <w:hideMark/>
          </w:tcPr>
          <w:p w14:paraId="580DE7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15:08:0010104:225</w:t>
            </w:r>
          </w:p>
        </w:tc>
        <w:tc>
          <w:tcPr>
            <w:tcW w:w="2403" w:type="pct"/>
            <w:tcBorders>
              <w:top w:val="nil"/>
              <w:left w:val="nil"/>
              <w:bottom w:val="single" w:sz="8" w:space="0" w:color="auto"/>
              <w:right w:val="single" w:sz="8" w:space="0" w:color="auto"/>
            </w:tcBorders>
            <w:shd w:val="clear" w:color="auto" w:fill="auto"/>
            <w:vAlign w:val="center"/>
            <w:hideMark/>
          </w:tcPr>
          <w:p w14:paraId="287F14B3" w14:textId="77777777" w:rsidR="00CC19C8" w:rsidRPr="00C62F2E" w:rsidRDefault="00CC19C8" w:rsidP="00CC19C8">
            <w:pPr>
              <w:spacing w:after="0" w:line="240" w:lineRule="auto"/>
              <w:jc w:val="center"/>
              <w:rPr>
                <w:rFonts w:ascii="Times New Roman" w:eastAsia="Times New Roman" w:hAnsi="Times New Roman" w:cs="Times New Roman"/>
                <w:color w:val="FF0000"/>
                <w:lang w:eastAsia="ru-RU"/>
              </w:rPr>
            </w:pPr>
            <w:r w:rsidRPr="00B17913">
              <w:rPr>
                <w:rFonts w:ascii="Times New Roman" w:eastAsia="Times New Roman" w:hAnsi="Times New Roman" w:cs="Times New Roman"/>
                <w:lang w:eastAsia="ru-RU"/>
              </w:rPr>
              <w:t>Смешанная и общественно-деловая застройка</w:t>
            </w:r>
          </w:p>
        </w:tc>
      </w:tr>
      <w:tr w:rsidR="00CC19C8" w:rsidRPr="00C62F2E" w14:paraId="1278FFA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237CE06" w14:textId="3A0EB98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180</w:t>
            </w:r>
          </w:p>
        </w:tc>
        <w:tc>
          <w:tcPr>
            <w:tcW w:w="2050" w:type="pct"/>
            <w:tcBorders>
              <w:top w:val="nil"/>
              <w:left w:val="nil"/>
              <w:bottom w:val="single" w:sz="8" w:space="0" w:color="auto"/>
              <w:right w:val="single" w:sz="8" w:space="0" w:color="auto"/>
            </w:tcBorders>
            <w:shd w:val="clear" w:color="auto" w:fill="auto"/>
            <w:vAlign w:val="center"/>
            <w:hideMark/>
          </w:tcPr>
          <w:p w14:paraId="11E794C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15:08:0010104:230</w:t>
            </w:r>
          </w:p>
        </w:tc>
        <w:tc>
          <w:tcPr>
            <w:tcW w:w="2403" w:type="pct"/>
            <w:tcBorders>
              <w:top w:val="nil"/>
              <w:left w:val="nil"/>
              <w:bottom w:val="single" w:sz="8" w:space="0" w:color="auto"/>
              <w:right w:val="single" w:sz="8" w:space="0" w:color="auto"/>
            </w:tcBorders>
            <w:shd w:val="clear" w:color="auto" w:fill="auto"/>
            <w:vAlign w:val="center"/>
            <w:hideMark/>
          </w:tcPr>
          <w:p w14:paraId="7C4231A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Под строительство складских помещений</w:t>
            </w:r>
          </w:p>
        </w:tc>
      </w:tr>
      <w:tr w:rsidR="00CC19C8" w:rsidRPr="00C62F2E" w14:paraId="558CFC1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F4BE40" w14:textId="61EF30D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181</w:t>
            </w:r>
          </w:p>
        </w:tc>
        <w:tc>
          <w:tcPr>
            <w:tcW w:w="2050" w:type="pct"/>
            <w:tcBorders>
              <w:top w:val="nil"/>
              <w:left w:val="nil"/>
              <w:bottom w:val="single" w:sz="8" w:space="0" w:color="auto"/>
              <w:right w:val="single" w:sz="8" w:space="0" w:color="auto"/>
            </w:tcBorders>
            <w:shd w:val="clear" w:color="auto" w:fill="auto"/>
            <w:vAlign w:val="center"/>
            <w:hideMark/>
          </w:tcPr>
          <w:p w14:paraId="36337E8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15:08:0010104:286</w:t>
            </w:r>
          </w:p>
        </w:tc>
        <w:tc>
          <w:tcPr>
            <w:tcW w:w="2403" w:type="pct"/>
            <w:tcBorders>
              <w:top w:val="nil"/>
              <w:left w:val="nil"/>
              <w:bottom w:val="single" w:sz="8" w:space="0" w:color="auto"/>
              <w:right w:val="single" w:sz="8" w:space="0" w:color="auto"/>
            </w:tcBorders>
            <w:shd w:val="clear" w:color="auto" w:fill="auto"/>
            <w:vAlign w:val="center"/>
            <w:hideMark/>
          </w:tcPr>
          <w:p w14:paraId="7089123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Предпринимательство</w:t>
            </w:r>
          </w:p>
        </w:tc>
      </w:tr>
      <w:tr w:rsidR="00CC19C8" w:rsidRPr="00C62F2E" w14:paraId="1395A8C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CB08B20" w14:textId="3030F9E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182</w:t>
            </w:r>
          </w:p>
        </w:tc>
        <w:tc>
          <w:tcPr>
            <w:tcW w:w="2050" w:type="pct"/>
            <w:tcBorders>
              <w:top w:val="nil"/>
              <w:left w:val="nil"/>
              <w:bottom w:val="single" w:sz="8" w:space="0" w:color="auto"/>
              <w:right w:val="single" w:sz="8" w:space="0" w:color="auto"/>
            </w:tcBorders>
            <w:shd w:val="clear" w:color="auto" w:fill="auto"/>
            <w:vAlign w:val="center"/>
            <w:hideMark/>
          </w:tcPr>
          <w:p w14:paraId="3BD6130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15:08:0010104:289</w:t>
            </w:r>
          </w:p>
        </w:tc>
        <w:tc>
          <w:tcPr>
            <w:tcW w:w="2403" w:type="pct"/>
            <w:tcBorders>
              <w:top w:val="nil"/>
              <w:left w:val="nil"/>
              <w:bottom w:val="single" w:sz="8" w:space="0" w:color="auto"/>
              <w:right w:val="single" w:sz="8" w:space="0" w:color="auto"/>
            </w:tcBorders>
            <w:shd w:val="clear" w:color="auto" w:fill="auto"/>
            <w:vAlign w:val="center"/>
            <w:hideMark/>
          </w:tcPr>
          <w:p w14:paraId="1EA3F90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153239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F78EAAD" w14:textId="61EEDD7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183</w:t>
            </w:r>
          </w:p>
        </w:tc>
        <w:tc>
          <w:tcPr>
            <w:tcW w:w="2050" w:type="pct"/>
            <w:tcBorders>
              <w:top w:val="nil"/>
              <w:left w:val="nil"/>
              <w:bottom w:val="single" w:sz="8" w:space="0" w:color="auto"/>
              <w:right w:val="single" w:sz="8" w:space="0" w:color="auto"/>
            </w:tcBorders>
            <w:shd w:val="clear" w:color="auto" w:fill="auto"/>
            <w:vAlign w:val="center"/>
            <w:hideMark/>
          </w:tcPr>
          <w:p w14:paraId="0CCFEFE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15:08:0010104:291</w:t>
            </w:r>
          </w:p>
        </w:tc>
        <w:tc>
          <w:tcPr>
            <w:tcW w:w="2403" w:type="pct"/>
            <w:tcBorders>
              <w:top w:val="nil"/>
              <w:left w:val="nil"/>
              <w:bottom w:val="single" w:sz="8" w:space="0" w:color="auto"/>
              <w:right w:val="single" w:sz="8" w:space="0" w:color="auto"/>
            </w:tcBorders>
            <w:shd w:val="clear" w:color="auto" w:fill="auto"/>
            <w:vAlign w:val="center"/>
            <w:hideMark/>
          </w:tcPr>
          <w:p w14:paraId="203236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Хранение и переработка сельскохозяйственной продукции</w:t>
            </w:r>
          </w:p>
        </w:tc>
      </w:tr>
      <w:tr w:rsidR="00CC19C8" w:rsidRPr="00C62F2E" w14:paraId="46CDB80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D8A54DE" w14:textId="23B2147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184</w:t>
            </w:r>
          </w:p>
        </w:tc>
        <w:tc>
          <w:tcPr>
            <w:tcW w:w="2050" w:type="pct"/>
            <w:tcBorders>
              <w:top w:val="nil"/>
              <w:left w:val="nil"/>
              <w:bottom w:val="single" w:sz="8" w:space="0" w:color="auto"/>
              <w:right w:val="single" w:sz="8" w:space="0" w:color="auto"/>
            </w:tcBorders>
            <w:shd w:val="clear" w:color="auto" w:fill="auto"/>
            <w:vAlign w:val="center"/>
            <w:hideMark/>
          </w:tcPr>
          <w:p w14:paraId="2EE694C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15:08:0010104:297</w:t>
            </w:r>
          </w:p>
        </w:tc>
        <w:tc>
          <w:tcPr>
            <w:tcW w:w="2403" w:type="pct"/>
            <w:tcBorders>
              <w:top w:val="nil"/>
              <w:left w:val="nil"/>
              <w:bottom w:val="single" w:sz="8" w:space="0" w:color="auto"/>
              <w:right w:val="single" w:sz="8" w:space="0" w:color="auto"/>
            </w:tcBorders>
            <w:shd w:val="clear" w:color="auto" w:fill="auto"/>
            <w:vAlign w:val="center"/>
            <w:hideMark/>
          </w:tcPr>
          <w:p w14:paraId="5EE65EB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строительства производственных помещений</w:t>
            </w:r>
          </w:p>
        </w:tc>
      </w:tr>
      <w:tr w:rsidR="00CC19C8" w:rsidRPr="00C62F2E" w14:paraId="2F7A1A3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D19BAEF" w14:textId="01C6E51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185</w:t>
            </w:r>
          </w:p>
        </w:tc>
        <w:tc>
          <w:tcPr>
            <w:tcW w:w="2050" w:type="pct"/>
            <w:tcBorders>
              <w:top w:val="nil"/>
              <w:left w:val="nil"/>
              <w:bottom w:val="single" w:sz="8" w:space="0" w:color="auto"/>
              <w:right w:val="single" w:sz="8" w:space="0" w:color="auto"/>
            </w:tcBorders>
            <w:shd w:val="clear" w:color="auto" w:fill="auto"/>
            <w:vAlign w:val="center"/>
            <w:hideMark/>
          </w:tcPr>
          <w:p w14:paraId="3F254D3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w:t>
            </w:r>
          </w:p>
        </w:tc>
        <w:tc>
          <w:tcPr>
            <w:tcW w:w="2403" w:type="pct"/>
            <w:tcBorders>
              <w:top w:val="nil"/>
              <w:left w:val="nil"/>
              <w:bottom w:val="single" w:sz="8" w:space="0" w:color="auto"/>
              <w:right w:val="single" w:sz="8" w:space="0" w:color="auto"/>
            </w:tcBorders>
            <w:shd w:val="clear" w:color="auto" w:fill="auto"/>
            <w:vAlign w:val="center"/>
            <w:hideMark/>
          </w:tcPr>
          <w:p w14:paraId="15105AD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эксплуатации здания автосервиса</w:t>
            </w:r>
          </w:p>
        </w:tc>
      </w:tr>
      <w:tr w:rsidR="00CC19C8" w:rsidRPr="00C62F2E" w14:paraId="54FBF6F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A4B77BB" w14:textId="464FFD2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186</w:t>
            </w:r>
          </w:p>
        </w:tc>
        <w:tc>
          <w:tcPr>
            <w:tcW w:w="2050" w:type="pct"/>
            <w:tcBorders>
              <w:top w:val="nil"/>
              <w:left w:val="nil"/>
              <w:bottom w:val="single" w:sz="8" w:space="0" w:color="auto"/>
              <w:right w:val="single" w:sz="8" w:space="0" w:color="auto"/>
            </w:tcBorders>
            <w:shd w:val="clear" w:color="auto" w:fill="auto"/>
            <w:vAlign w:val="center"/>
            <w:hideMark/>
          </w:tcPr>
          <w:p w14:paraId="3C3D280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15:08:0010104:302</w:t>
            </w:r>
          </w:p>
        </w:tc>
        <w:tc>
          <w:tcPr>
            <w:tcW w:w="2403" w:type="pct"/>
            <w:tcBorders>
              <w:top w:val="nil"/>
              <w:left w:val="nil"/>
              <w:bottom w:val="single" w:sz="8" w:space="0" w:color="auto"/>
              <w:right w:val="single" w:sz="8" w:space="0" w:color="auto"/>
            </w:tcBorders>
            <w:shd w:val="clear" w:color="auto" w:fill="auto"/>
            <w:vAlign w:val="center"/>
            <w:hideMark/>
          </w:tcPr>
          <w:p w14:paraId="1135B8B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DC260E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13EE55B" w14:textId="05B05BF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187</w:t>
            </w:r>
          </w:p>
        </w:tc>
        <w:tc>
          <w:tcPr>
            <w:tcW w:w="2050" w:type="pct"/>
            <w:tcBorders>
              <w:top w:val="nil"/>
              <w:left w:val="nil"/>
              <w:bottom w:val="single" w:sz="8" w:space="0" w:color="auto"/>
              <w:right w:val="single" w:sz="8" w:space="0" w:color="auto"/>
            </w:tcBorders>
            <w:shd w:val="clear" w:color="auto" w:fill="auto"/>
            <w:vAlign w:val="center"/>
            <w:hideMark/>
          </w:tcPr>
          <w:p w14:paraId="44F1BCA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15:08:0010104:303</w:t>
            </w:r>
          </w:p>
        </w:tc>
        <w:tc>
          <w:tcPr>
            <w:tcW w:w="2403" w:type="pct"/>
            <w:tcBorders>
              <w:top w:val="nil"/>
              <w:left w:val="nil"/>
              <w:bottom w:val="single" w:sz="8" w:space="0" w:color="auto"/>
              <w:right w:val="single" w:sz="8" w:space="0" w:color="auto"/>
            </w:tcBorders>
            <w:shd w:val="clear" w:color="auto" w:fill="auto"/>
            <w:vAlign w:val="center"/>
            <w:hideMark/>
          </w:tcPr>
          <w:p w14:paraId="08DF68C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A742C0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50D090A" w14:textId="59C4576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188</w:t>
            </w:r>
          </w:p>
        </w:tc>
        <w:tc>
          <w:tcPr>
            <w:tcW w:w="2050" w:type="pct"/>
            <w:tcBorders>
              <w:top w:val="nil"/>
              <w:left w:val="nil"/>
              <w:bottom w:val="single" w:sz="8" w:space="0" w:color="auto"/>
              <w:right w:val="single" w:sz="8" w:space="0" w:color="auto"/>
            </w:tcBorders>
            <w:shd w:val="clear" w:color="auto" w:fill="auto"/>
            <w:vAlign w:val="center"/>
            <w:hideMark/>
          </w:tcPr>
          <w:p w14:paraId="00208D3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15:08:0010104:304</w:t>
            </w:r>
          </w:p>
        </w:tc>
        <w:tc>
          <w:tcPr>
            <w:tcW w:w="2403" w:type="pct"/>
            <w:tcBorders>
              <w:top w:val="nil"/>
              <w:left w:val="nil"/>
              <w:bottom w:val="single" w:sz="8" w:space="0" w:color="auto"/>
              <w:right w:val="single" w:sz="8" w:space="0" w:color="auto"/>
            </w:tcBorders>
            <w:shd w:val="clear" w:color="auto" w:fill="auto"/>
            <w:vAlign w:val="center"/>
            <w:hideMark/>
          </w:tcPr>
          <w:p w14:paraId="7BD7375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885A5A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5C9DBCA" w14:textId="5C59503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189</w:t>
            </w:r>
          </w:p>
        </w:tc>
        <w:tc>
          <w:tcPr>
            <w:tcW w:w="2050" w:type="pct"/>
            <w:tcBorders>
              <w:top w:val="nil"/>
              <w:left w:val="nil"/>
              <w:bottom w:val="single" w:sz="8" w:space="0" w:color="auto"/>
              <w:right w:val="single" w:sz="8" w:space="0" w:color="auto"/>
            </w:tcBorders>
            <w:shd w:val="clear" w:color="auto" w:fill="auto"/>
            <w:vAlign w:val="center"/>
            <w:hideMark/>
          </w:tcPr>
          <w:p w14:paraId="4C01A6A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15:08:0010104:305</w:t>
            </w:r>
          </w:p>
        </w:tc>
        <w:tc>
          <w:tcPr>
            <w:tcW w:w="2403" w:type="pct"/>
            <w:tcBorders>
              <w:top w:val="nil"/>
              <w:left w:val="nil"/>
              <w:bottom w:val="single" w:sz="8" w:space="0" w:color="auto"/>
              <w:right w:val="single" w:sz="8" w:space="0" w:color="auto"/>
            </w:tcBorders>
            <w:shd w:val="clear" w:color="auto" w:fill="auto"/>
            <w:vAlign w:val="center"/>
            <w:hideMark/>
          </w:tcPr>
          <w:p w14:paraId="76633F7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5F88C4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A31863D" w14:textId="6966893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190</w:t>
            </w:r>
          </w:p>
        </w:tc>
        <w:tc>
          <w:tcPr>
            <w:tcW w:w="2050" w:type="pct"/>
            <w:tcBorders>
              <w:top w:val="nil"/>
              <w:left w:val="nil"/>
              <w:bottom w:val="single" w:sz="8" w:space="0" w:color="auto"/>
              <w:right w:val="single" w:sz="8" w:space="0" w:color="auto"/>
            </w:tcBorders>
            <w:shd w:val="clear" w:color="auto" w:fill="auto"/>
            <w:vAlign w:val="center"/>
            <w:hideMark/>
          </w:tcPr>
          <w:p w14:paraId="78F781F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15:08:0010104:306</w:t>
            </w:r>
          </w:p>
        </w:tc>
        <w:tc>
          <w:tcPr>
            <w:tcW w:w="2403" w:type="pct"/>
            <w:tcBorders>
              <w:top w:val="nil"/>
              <w:left w:val="nil"/>
              <w:bottom w:val="single" w:sz="8" w:space="0" w:color="auto"/>
              <w:right w:val="single" w:sz="8" w:space="0" w:color="auto"/>
            </w:tcBorders>
            <w:shd w:val="clear" w:color="auto" w:fill="auto"/>
            <w:vAlign w:val="center"/>
            <w:hideMark/>
          </w:tcPr>
          <w:p w14:paraId="4A41B63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1EA951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B2AB5B8" w14:textId="1DAA26B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191</w:t>
            </w:r>
          </w:p>
        </w:tc>
        <w:tc>
          <w:tcPr>
            <w:tcW w:w="2050" w:type="pct"/>
            <w:tcBorders>
              <w:top w:val="nil"/>
              <w:left w:val="nil"/>
              <w:bottom w:val="single" w:sz="8" w:space="0" w:color="auto"/>
              <w:right w:val="single" w:sz="8" w:space="0" w:color="auto"/>
            </w:tcBorders>
            <w:shd w:val="clear" w:color="auto" w:fill="auto"/>
            <w:vAlign w:val="center"/>
            <w:hideMark/>
          </w:tcPr>
          <w:p w14:paraId="708A2E9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15:08:0010104:307</w:t>
            </w:r>
          </w:p>
        </w:tc>
        <w:tc>
          <w:tcPr>
            <w:tcW w:w="2403" w:type="pct"/>
            <w:tcBorders>
              <w:top w:val="nil"/>
              <w:left w:val="nil"/>
              <w:bottom w:val="single" w:sz="8" w:space="0" w:color="auto"/>
              <w:right w:val="single" w:sz="8" w:space="0" w:color="auto"/>
            </w:tcBorders>
            <w:shd w:val="clear" w:color="auto" w:fill="auto"/>
            <w:vAlign w:val="center"/>
            <w:hideMark/>
          </w:tcPr>
          <w:p w14:paraId="0029E2B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567A9C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675A31" w14:textId="239D303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192</w:t>
            </w:r>
          </w:p>
        </w:tc>
        <w:tc>
          <w:tcPr>
            <w:tcW w:w="2050" w:type="pct"/>
            <w:tcBorders>
              <w:top w:val="nil"/>
              <w:left w:val="nil"/>
              <w:bottom w:val="single" w:sz="8" w:space="0" w:color="auto"/>
              <w:right w:val="single" w:sz="8" w:space="0" w:color="auto"/>
            </w:tcBorders>
            <w:shd w:val="clear" w:color="auto" w:fill="auto"/>
            <w:vAlign w:val="center"/>
            <w:hideMark/>
          </w:tcPr>
          <w:p w14:paraId="3AFBFE2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15:08:0010104:308</w:t>
            </w:r>
          </w:p>
        </w:tc>
        <w:tc>
          <w:tcPr>
            <w:tcW w:w="2403" w:type="pct"/>
            <w:tcBorders>
              <w:top w:val="nil"/>
              <w:left w:val="nil"/>
              <w:bottom w:val="single" w:sz="8" w:space="0" w:color="auto"/>
              <w:right w:val="single" w:sz="8" w:space="0" w:color="auto"/>
            </w:tcBorders>
            <w:shd w:val="clear" w:color="auto" w:fill="auto"/>
            <w:vAlign w:val="center"/>
            <w:hideMark/>
          </w:tcPr>
          <w:p w14:paraId="70526E8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6AD7CE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4EA1F7A" w14:textId="604FD57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193</w:t>
            </w:r>
          </w:p>
        </w:tc>
        <w:tc>
          <w:tcPr>
            <w:tcW w:w="2050" w:type="pct"/>
            <w:tcBorders>
              <w:top w:val="nil"/>
              <w:left w:val="nil"/>
              <w:bottom w:val="single" w:sz="8" w:space="0" w:color="auto"/>
              <w:right w:val="single" w:sz="8" w:space="0" w:color="auto"/>
            </w:tcBorders>
            <w:shd w:val="clear" w:color="auto" w:fill="auto"/>
            <w:vAlign w:val="center"/>
            <w:hideMark/>
          </w:tcPr>
          <w:p w14:paraId="74C6446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15:08:0010104:309</w:t>
            </w:r>
          </w:p>
        </w:tc>
        <w:tc>
          <w:tcPr>
            <w:tcW w:w="2403" w:type="pct"/>
            <w:tcBorders>
              <w:top w:val="nil"/>
              <w:left w:val="nil"/>
              <w:bottom w:val="single" w:sz="8" w:space="0" w:color="auto"/>
              <w:right w:val="single" w:sz="8" w:space="0" w:color="auto"/>
            </w:tcBorders>
            <w:shd w:val="clear" w:color="auto" w:fill="auto"/>
            <w:vAlign w:val="center"/>
            <w:hideMark/>
          </w:tcPr>
          <w:p w14:paraId="753B801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F325D6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89E34BD" w14:textId="71BC4EF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194</w:t>
            </w:r>
          </w:p>
        </w:tc>
        <w:tc>
          <w:tcPr>
            <w:tcW w:w="2050" w:type="pct"/>
            <w:tcBorders>
              <w:top w:val="nil"/>
              <w:left w:val="nil"/>
              <w:bottom w:val="single" w:sz="8" w:space="0" w:color="auto"/>
              <w:right w:val="single" w:sz="8" w:space="0" w:color="auto"/>
            </w:tcBorders>
            <w:shd w:val="clear" w:color="auto" w:fill="auto"/>
            <w:vAlign w:val="center"/>
            <w:hideMark/>
          </w:tcPr>
          <w:p w14:paraId="785A09A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15:08:0010104:310</w:t>
            </w:r>
          </w:p>
        </w:tc>
        <w:tc>
          <w:tcPr>
            <w:tcW w:w="2403" w:type="pct"/>
            <w:tcBorders>
              <w:top w:val="nil"/>
              <w:left w:val="nil"/>
              <w:bottom w:val="single" w:sz="8" w:space="0" w:color="auto"/>
              <w:right w:val="single" w:sz="8" w:space="0" w:color="auto"/>
            </w:tcBorders>
            <w:shd w:val="clear" w:color="auto" w:fill="auto"/>
            <w:vAlign w:val="center"/>
            <w:hideMark/>
          </w:tcPr>
          <w:p w14:paraId="31323BF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F56E1B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A35EB84" w14:textId="602EC17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195</w:t>
            </w:r>
          </w:p>
        </w:tc>
        <w:tc>
          <w:tcPr>
            <w:tcW w:w="2050" w:type="pct"/>
            <w:tcBorders>
              <w:top w:val="nil"/>
              <w:left w:val="nil"/>
              <w:bottom w:val="single" w:sz="8" w:space="0" w:color="auto"/>
              <w:right w:val="single" w:sz="8" w:space="0" w:color="auto"/>
            </w:tcBorders>
            <w:shd w:val="clear" w:color="auto" w:fill="auto"/>
            <w:vAlign w:val="center"/>
            <w:hideMark/>
          </w:tcPr>
          <w:p w14:paraId="019922A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15:08:0010104:311</w:t>
            </w:r>
          </w:p>
        </w:tc>
        <w:tc>
          <w:tcPr>
            <w:tcW w:w="2403" w:type="pct"/>
            <w:tcBorders>
              <w:top w:val="nil"/>
              <w:left w:val="nil"/>
              <w:bottom w:val="single" w:sz="8" w:space="0" w:color="auto"/>
              <w:right w:val="single" w:sz="8" w:space="0" w:color="auto"/>
            </w:tcBorders>
            <w:shd w:val="clear" w:color="auto" w:fill="auto"/>
            <w:vAlign w:val="center"/>
            <w:hideMark/>
          </w:tcPr>
          <w:p w14:paraId="6AD3830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6D1D40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1DE8A5" w14:textId="7CC184D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196</w:t>
            </w:r>
          </w:p>
        </w:tc>
        <w:tc>
          <w:tcPr>
            <w:tcW w:w="2050" w:type="pct"/>
            <w:tcBorders>
              <w:top w:val="nil"/>
              <w:left w:val="nil"/>
              <w:bottom w:val="single" w:sz="8" w:space="0" w:color="auto"/>
              <w:right w:val="single" w:sz="8" w:space="0" w:color="auto"/>
            </w:tcBorders>
            <w:shd w:val="clear" w:color="auto" w:fill="auto"/>
            <w:vAlign w:val="center"/>
            <w:hideMark/>
          </w:tcPr>
          <w:p w14:paraId="3D72E08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15:08:0010104:312</w:t>
            </w:r>
          </w:p>
        </w:tc>
        <w:tc>
          <w:tcPr>
            <w:tcW w:w="2403" w:type="pct"/>
            <w:tcBorders>
              <w:top w:val="nil"/>
              <w:left w:val="nil"/>
              <w:bottom w:val="single" w:sz="8" w:space="0" w:color="auto"/>
              <w:right w:val="single" w:sz="8" w:space="0" w:color="auto"/>
            </w:tcBorders>
            <w:shd w:val="clear" w:color="auto" w:fill="auto"/>
            <w:vAlign w:val="center"/>
            <w:hideMark/>
          </w:tcPr>
          <w:p w14:paraId="7B1B712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7A0488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ABF8349" w14:textId="2712214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197</w:t>
            </w:r>
          </w:p>
        </w:tc>
        <w:tc>
          <w:tcPr>
            <w:tcW w:w="2050" w:type="pct"/>
            <w:tcBorders>
              <w:top w:val="nil"/>
              <w:left w:val="nil"/>
              <w:bottom w:val="single" w:sz="8" w:space="0" w:color="auto"/>
              <w:right w:val="single" w:sz="8" w:space="0" w:color="auto"/>
            </w:tcBorders>
            <w:shd w:val="clear" w:color="auto" w:fill="auto"/>
            <w:vAlign w:val="center"/>
            <w:hideMark/>
          </w:tcPr>
          <w:p w14:paraId="401C353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15:08:0010104:313</w:t>
            </w:r>
          </w:p>
        </w:tc>
        <w:tc>
          <w:tcPr>
            <w:tcW w:w="2403" w:type="pct"/>
            <w:tcBorders>
              <w:top w:val="nil"/>
              <w:left w:val="nil"/>
              <w:bottom w:val="single" w:sz="8" w:space="0" w:color="auto"/>
              <w:right w:val="single" w:sz="8" w:space="0" w:color="auto"/>
            </w:tcBorders>
            <w:shd w:val="clear" w:color="auto" w:fill="auto"/>
            <w:vAlign w:val="center"/>
            <w:hideMark/>
          </w:tcPr>
          <w:p w14:paraId="1532C44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3C12F4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B0A7AF8" w14:textId="7D94176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198</w:t>
            </w:r>
          </w:p>
        </w:tc>
        <w:tc>
          <w:tcPr>
            <w:tcW w:w="2050" w:type="pct"/>
            <w:tcBorders>
              <w:top w:val="nil"/>
              <w:left w:val="nil"/>
              <w:bottom w:val="single" w:sz="8" w:space="0" w:color="auto"/>
              <w:right w:val="single" w:sz="8" w:space="0" w:color="auto"/>
            </w:tcBorders>
            <w:shd w:val="clear" w:color="auto" w:fill="auto"/>
            <w:vAlign w:val="center"/>
            <w:hideMark/>
          </w:tcPr>
          <w:p w14:paraId="1C1C4A7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15:08:0010104:314</w:t>
            </w:r>
          </w:p>
        </w:tc>
        <w:tc>
          <w:tcPr>
            <w:tcW w:w="2403" w:type="pct"/>
            <w:tcBorders>
              <w:top w:val="nil"/>
              <w:left w:val="nil"/>
              <w:bottom w:val="single" w:sz="8" w:space="0" w:color="auto"/>
              <w:right w:val="single" w:sz="8" w:space="0" w:color="auto"/>
            </w:tcBorders>
            <w:shd w:val="clear" w:color="auto" w:fill="auto"/>
            <w:vAlign w:val="center"/>
            <w:hideMark/>
          </w:tcPr>
          <w:p w14:paraId="0461B74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A2DC4F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53EB23F" w14:textId="3551DBF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199</w:t>
            </w:r>
          </w:p>
        </w:tc>
        <w:tc>
          <w:tcPr>
            <w:tcW w:w="2050" w:type="pct"/>
            <w:tcBorders>
              <w:top w:val="nil"/>
              <w:left w:val="nil"/>
              <w:bottom w:val="single" w:sz="8" w:space="0" w:color="auto"/>
              <w:right w:val="single" w:sz="8" w:space="0" w:color="auto"/>
            </w:tcBorders>
            <w:shd w:val="clear" w:color="auto" w:fill="auto"/>
            <w:vAlign w:val="center"/>
            <w:hideMark/>
          </w:tcPr>
          <w:p w14:paraId="2148E85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15:08:0010104:315</w:t>
            </w:r>
          </w:p>
        </w:tc>
        <w:tc>
          <w:tcPr>
            <w:tcW w:w="2403" w:type="pct"/>
            <w:tcBorders>
              <w:top w:val="nil"/>
              <w:left w:val="nil"/>
              <w:bottom w:val="single" w:sz="8" w:space="0" w:color="auto"/>
              <w:right w:val="single" w:sz="8" w:space="0" w:color="auto"/>
            </w:tcBorders>
            <w:shd w:val="clear" w:color="auto" w:fill="auto"/>
            <w:vAlign w:val="center"/>
            <w:hideMark/>
          </w:tcPr>
          <w:p w14:paraId="05070A9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9529ED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8E9A1C7" w14:textId="2070C37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200</w:t>
            </w:r>
          </w:p>
        </w:tc>
        <w:tc>
          <w:tcPr>
            <w:tcW w:w="2050" w:type="pct"/>
            <w:tcBorders>
              <w:top w:val="nil"/>
              <w:left w:val="nil"/>
              <w:bottom w:val="single" w:sz="8" w:space="0" w:color="auto"/>
              <w:right w:val="single" w:sz="8" w:space="0" w:color="auto"/>
            </w:tcBorders>
            <w:shd w:val="clear" w:color="auto" w:fill="auto"/>
            <w:vAlign w:val="center"/>
            <w:hideMark/>
          </w:tcPr>
          <w:p w14:paraId="45F020B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15:08:0010104:316</w:t>
            </w:r>
          </w:p>
        </w:tc>
        <w:tc>
          <w:tcPr>
            <w:tcW w:w="2403" w:type="pct"/>
            <w:tcBorders>
              <w:top w:val="nil"/>
              <w:left w:val="nil"/>
              <w:bottom w:val="single" w:sz="8" w:space="0" w:color="auto"/>
              <w:right w:val="single" w:sz="8" w:space="0" w:color="auto"/>
            </w:tcBorders>
            <w:shd w:val="clear" w:color="auto" w:fill="auto"/>
            <w:vAlign w:val="center"/>
            <w:hideMark/>
          </w:tcPr>
          <w:p w14:paraId="2824DD8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F489B4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1A3828D" w14:textId="210858B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201</w:t>
            </w:r>
          </w:p>
        </w:tc>
        <w:tc>
          <w:tcPr>
            <w:tcW w:w="2050" w:type="pct"/>
            <w:tcBorders>
              <w:top w:val="nil"/>
              <w:left w:val="nil"/>
              <w:bottom w:val="single" w:sz="8" w:space="0" w:color="auto"/>
              <w:right w:val="single" w:sz="8" w:space="0" w:color="auto"/>
            </w:tcBorders>
            <w:shd w:val="clear" w:color="auto" w:fill="auto"/>
            <w:vAlign w:val="center"/>
            <w:hideMark/>
          </w:tcPr>
          <w:p w14:paraId="58D458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15:08:0010104:317</w:t>
            </w:r>
          </w:p>
        </w:tc>
        <w:tc>
          <w:tcPr>
            <w:tcW w:w="2403" w:type="pct"/>
            <w:tcBorders>
              <w:top w:val="nil"/>
              <w:left w:val="nil"/>
              <w:bottom w:val="single" w:sz="8" w:space="0" w:color="auto"/>
              <w:right w:val="single" w:sz="8" w:space="0" w:color="auto"/>
            </w:tcBorders>
            <w:shd w:val="clear" w:color="auto" w:fill="auto"/>
            <w:vAlign w:val="center"/>
            <w:hideMark/>
          </w:tcPr>
          <w:p w14:paraId="6545BBF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6E87F1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F7963CE" w14:textId="583F66A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202</w:t>
            </w:r>
          </w:p>
        </w:tc>
        <w:tc>
          <w:tcPr>
            <w:tcW w:w="2050" w:type="pct"/>
            <w:tcBorders>
              <w:top w:val="nil"/>
              <w:left w:val="nil"/>
              <w:bottom w:val="single" w:sz="8" w:space="0" w:color="auto"/>
              <w:right w:val="single" w:sz="8" w:space="0" w:color="auto"/>
            </w:tcBorders>
            <w:shd w:val="clear" w:color="auto" w:fill="auto"/>
            <w:vAlign w:val="center"/>
            <w:hideMark/>
          </w:tcPr>
          <w:p w14:paraId="4EF6C97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15:08:0010104:318</w:t>
            </w:r>
          </w:p>
        </w:tc>
        <w:tc>
          <w:tcPr>
            <w:tcW w:w="2403" w:type="pct"/>
            <w:tcBorders>
              <w:top w:val="nil"/>
              <w:left w:val="nil"/>
              <w:bottom w:val="single" w:sz="8" w:space="0" w:color="auto"/>
              <w:right w:val="single" w:sz="8" w:space="0" w:color="auto"/>
            </w:tcBorders>
            <w:shd w:val="clear" w:color="auto" w:fill="auto"/>
            <w:vAlign w:val="center"/>
            <w:hideMark/>
          </w:tcPr>
          <w:p w14:paraId="6C9B250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8B6457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06097CE" w14:textId="1352D5A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203</w:t>
            </w:r>
          </w:p>
        </w:tc>
        <w:tc>
          <w:tcPr>
            <w:tcW w:w="2050" w:type="pct"/>
            <w:tcBorders>
              <w:top w:val="nil"/>
              <w:left w:val="nil"/>
              <w:bottom w:val="single" w:sz="8" w:space="0" w:color="auto"/>
              <w:right w:val="single" w:sz="8" w:space="0" w:color="auto"/>
            </w:tcBorders>
            <w:shd w:val="clear" w:color="auto" w:fill="auto"/>
            <w:vAlign w:val="center"/>
            <w:hideMark/>
          </w:tcPr>
          <w:p w14:paraId="44AC9CB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15:08:0010104:319</w:t>
            </w:r>
          </w:p>
        </w:tc>
        <w:tc>
          <w:tcPr>
            <w:tcW w:w="2403" w:type="pct"/>
            <w:tcBorders>
              <w:top w:val="nil"/>
              <w:left w:val="nil"/>
              <w:bottom w:val="single" w:sz="8" w:space="0" w:color="auto"/>
              <w:right w:val="single" w:sz="8" w:space="0" w:color="auto"/>
            </w:tcBorders>
            <w:shd w:val="clear" w:color="auto" w:fill="auto"/>
            <w:vAlign w:val="center"/>
            <w:hideMark/>
          </w:tcPr>
          <w:p w14:paraId="2D05F5D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A59D6D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3942E83" w14:textId="6BDB93E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204</w:t>
            </w:r>
          </w:p>
        </w:tc>
        <w:tc>
          <w:tcPr>
            <w:tcW w:w="2050" w:type="pct"/>
            <w:tcBorders>
              <w:top w:val="nil"/>
              <w:left w:val="nil"/>
              <w:bottom w:val="single" w:sz="8" w:space="0" w:color="auto"/>
              <w:right w:val="single" w:sz="8" w:space="0" w:color="auto"/>
            </w:tcBorders>
            <w:shd w:val="clear" w:color="auto" w:fill="auto"/>
            <w:vAlign w:val="center"/>
            <w:hideMark/>
          </w:tcPr>
          <w:p w14:paraId="46C9459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15:08:0010104:320</w:t>
            </w:r>
          </w:p>
        </w:tc>
        <w:tc>
          <w:tcPr>
            <w:tcW w:w="2403" w:type="pct"/>
            <w:tcBorders>
              <w:top w:val="nil"/>
              <w:left w:val="nil"/>
              <w:bottom w:val="single" w:sz="8" w:space="0" w:color="auto"/>
              <w:right w:val="single" w:sz="8" w:space="0" w:color="auto"/>
            </w:tcBorders>
            <w:shd w:val="clear" w:color="auto" w:fill="auto"/>
            <w:vAlign w:val="center"/>
            <w:hideMark/>
          </w:tcPr>
          <w:p w14:paraId="327F57D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896258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393694B" w14:textId="61C6DBA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205</w:t>
            </w:r>
          </w:p>
        </w:tc>
        <w:tc>
          <w:tcPr>
            <w:tcW w:w="2050" w:type="pct"/>
            <w:tcBorders>
              <w:top w:val="nil"/>
              <w:left w:val="nil"/>
              <w:bottom w:val="single" w:sz="8" w:space="0" w:color="auto"/>
              <w:right w:val="single" w:sz="8" w:space="0" w:color="auto"/>
            </w:tcBorders>
            <w:shd w:val="clear" w:color="auto" w:fill="auto"/>
            <w:vAlign w:val="center"/>
            <w:hideMark/>
          </w:tcPr>
          <w:p w14:paraId="093B39C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15:08:0010104:322</w:t>
            </w:r>
          </w:p>
        </w:tc>
        <w:tc>
          <w:tcPr>
            <w:tcW w:w="2403" w:type="pct"/>
            <w:tcBorders>
              <w:top w:val="nil"/>
              <w:left w:val="nil"/>
              <w:bottom w:val="single" w:sz="8" w:space="0" w:color="auto"/>
              <w:right w:val="single" w:sz="8" w:space="0" w:color="auto"/>
            </w:tcBorders>
            <w:shd w:val="clear" w:color="auto" w:fill="auto"/>
            <w:vAlign w:val="center"/>
            <w:hideMark/>
          </w:tcPr>
          <w:p w14:paraId="4023CDA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B58819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32AE1BE" w14:textId="24E4F5D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206</w:t>
            </w:r>
          </w:p>
        </w:tc>
        <w:tc>
          <w:tcPr>
            <w:tcW w:w="2050" w:type="pct"/>
            <w:tcBorders>
              <w:top w:val="nil"/>
              <w:left w:val="nil"/>
              <w:bottom w:val="single" w:sz="8" w:space="0" w:color="auto"/>
              <w:right w:val="single" w:sz="8" w:space="0" w:color="auto"/>
            </w:tcBorders>
            <w:shd w:val="clear" w:color="auto" w:fill="auto"/>
            <w:vAlign w:val="center"/>
            <w:hideMark/>
          </w:tcPr>
          <w:p w14:paraId="4F23223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15:08:0010104:323</w:t>
            </w:r>
          </w:p>
        </w:tc>
        <w:tc>
          <w:tcPr>
            <w:tcW w:w="2403" w:type="pct"/>
            <w:tcBorders>
              <w:top w:val="nil"/>
              <w:left w:val="nil"/>
              <w:bottom w:val="single" w:sz="8" w:space="0" w:color="auto"/>
              <w:right w:val="single" w:sz="8" w:space="0" w:color="auto"/>
            </w:tcBorders>
            <w:shd w:val="clear" w:color="auto" w:fill="auto"/>
            <w:vAlign w:val="center"/>
            <w:hideMark/>
          </w:tcPr>
          <w:p w14:paraId="11E4A34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7D00AA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D70F498" w14:textId="7EB771E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207</w:t>
            </w:r>
          </w:p>
        </w:tc>
        <w:tc>
          <w:tcPr>
            <w:tcW w:w="2050" w:type="pct"/>
            <w:tcBorders>
              <w:top w:val="nil"/>
              <w:left w:val="nil"/>
              <w:bottom w:val="single" w:sz="8" w:space="0" w:color="auto"/>
              <w:right w:val="single" w:sz="8" w:space="0" w:color="auto"/>
            </w:tcBorders>
            <w:shd w:val="clear" w:color="auto" w:fill="auto"/>
            <w:vAlign w:val="center"/>
            <w:hideMark/>
          </w:tcPr>
          <w:p w14:paraId="51644A8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15:08:0010104:324</w:t>
            </w:r>
          </w:p>
        </w:tc>
        <w:tc>
          <w:tcPr>
            <w:tcW w:w="2403" w:type="pct"/>
            <w:tcBorders>
              <w:top w:val="nil"/>
              <w:left w:val="nil"/>
              <w:bottom w:val="single" w:sz="8" w:space="0" w:color="auto"/>
              <w:right w:val="single" w:sz="8" w:space="0" w:color="auto"/>
            </w:tcBorders>
            <w:shd w:val="clear" w:color="auto" w:fill="auto"/>
            <w:vAlign w:val="center"/>
            <w:hideMark/>
          </w:tcPr>
          <w:p w14:paraId="0F8BF8A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46FC1F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362BB2" w14:textId="5E9A558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208</w:t>
            </w:r>
          </w:p>
        </w:tc>
        <w:tc>
          <w:tcPr>
            <w:tcW w:w="2050" w:type="pct"/>
            <w:tcBorders>
              <w:top w:val="nil"/>
              <w:left w:val="nil"/>
              <w:bottom w:val="single" w:sz="8" w:space="0" w:color="auto"/>
              <w:right w:val="single" w:sz="8" w:space="0" w:color="auto"/>
            </w:tcBorders>
            <w:shd w:val="clear" w:color="auto" w:fill="auto"/>
            <w:vAlign w:val="center"/>
            <w:hideMark/>
          </w:tcPr>
          <w:p w14:paraId="603722E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15:08:0010104:325</w:t>
            </w:r>
          </w:p>
        </w:tc>
        <w:tc>
          <w:tcPr>
            <w:tcW w:w="2403" w:type="pct"/>
            <w:tcBorders>
              <w:top w:val="nil"/>
              <w:left w:val="nil"/>
              <w:bottom w:val="single" w:sz="8" w:space="0" w:color="auto"/>
              <w:right w:val="single" w:sz="8" w:space="0" w:color="auto"/>
            </w:tcBorders>
            <w:shd w:val="clear" w:color="auto" w:fill="auto"/>
            <w:vAlign w:val="center"/>
            <w:hideMark/>
          </w:tcPr>
          <w:p w14:paraId="3E41FC1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3DD3C8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E71C806" w14:textId="61CF2FE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209</w:t>
            </w:r>
          </w:p>
        </w:tc>
        <w:tc>
          <w:tcPr>
            <w:tcW w:w="2050" w:type="pct"/>
            <w:tcBorders>
              <w:top w:val="nil"/>
              <w:left w:val="nil"/>
              <w:bottom w:val="single" w:sz="8" w:space="0" w:color="auto"/>
              <w:right w:val="single" w:sz="8" w:space="0" w:color="auto"/>
            </w:tcBorders>
            <w:shd w:val="clear" w:color="auto" w:fill="auto"/>
            <w:vAlign w:val="center"/>
            <w:hideMark/>
          </w:tcPr>
          <w:p w14:paraId="7E13621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15:08:0010104:326</w:t>
            </w:r>
          </w:p>
        </w:tc>
        <w:tc>
          <w:tcPr>
            <w:tcW w:w="2403" w:type="pct"/>
            <w:tcBorders>
              <w:top w:val="nil"/>
              <w:left w:val="nil"/>
              <w:bottom w:val="single" w:sz="8" w:space="0" w:color="auto"/>
              <w:right w:val="single" w:sz="8" w:space="0" w:color="auto"/>
            </w:tcBorders>
            <w:shd w:val="clear" w:color="auto" w:fill="auto"/>
            <w:vAlign w:val="center"/>
            <w:hideMark/>
          </w:tcPr>
          <w:p w14:paraId="48A743B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20ECBE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9674B8C" w14:textId="646E467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210</w:t>
            </w:r>
          </w:p>
        </w:tc>
        <w:tc>
          <w:tcPr>
            <w:tcW w:w="2050" w:type="pct"/>
            <w:tcBorders>
              <w:top w:val="nil"/>
              <w:left w:val="nil"/>
              <w:bottom w:val="single" w:sz="8" w:space="0" w:color="auto"/>
              <w:right w:val="single" w:sz="8" w:space="0" w:color="auto"/>
            </w:tcBorders>
            <w:shd w:val="clear" w:color="auto" w:fill="auto"/>
            <w:vAlign w:val="center"/>
            <w:hideMark/>
          </w:tcPr>
          <w:p w14:paraId="3ACA318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15:08:0010104:327</w:t>
            </w:r>
          </w:p>
        </w:tc>
        <w:tc>
          <w:tcPr>
            <w:tcW w:w="2403" w:type="pct"/>
            <w:tcBorders>
              <w:top w:val="nil"/>
              <w:left w:val="nil"/>
              <w:bottom w:val="single" w:sz="8" w:space="0" w:color="auto"/>
              <w:right w:val="single" w:sz="8" w:space="0" w:color="auto"/>
            </w:tcBorders>
            <w:shd w:val="clear" w:color="auto" w:fill="auto"/>
            <w:vAlign w:val="center"/>
            <w:hideMark/>
          </w:tcPr>
          <w:p w14:paraId="79DA983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71E726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CB126E0" w14:textId="7591A22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211</w:t>
            </w:r>
          </w:p>
        </w:tc>
        <w:tc>
          <w:tcPr>
            <w:tcW w:w="2050" w:type="pct"/>
            <w:tcBorders>
              <w:top w:val="nil"/>
              <w:left w:val="nil"/>
              <w:bottom w:val="single" w:sz="8" w:space="0" w:color="auto"/>
              <w:right w:val="single" w:sz="8" w:space="0" w:color="auto"/>
            </w:tcBorders>
            <w:shd w:val="clear" w:color="auto" w:fill="auto"/>
            <w:vAlign w:val="center"/>
            <w:hideMark/>
          </w:tcPr>
          <w:p w14:paraId="532D1D9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15:08:0010104:328</w:t>
            </w:r>
          </w:p>
        </w:tc>
        <w:tc>
          <w:tcPr>
            <w:tcW w:w="2403" w:type="pct"/>
            <w:tcBorders>
              <w:top w:val="nil"/>
              <w:left w:val="nil"/>
              <w:bottom w:val="single" w:sz="8" w:space="0" w:color="auto"/>
              <w:right w:val="single" w:sz="8" w:space="0" w:color="auto"/>
            </w:tcBorders>
            <w:shd w:val="clear" w:color="auto" w:fill="auto"/>
            <w:vAlign w:val="center"/>
            <w:hideMark/>
          </w:tcPr>
          <w:p w14:paraId="04D414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E6455A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17B6DA" w14:textId="6F07E14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212</w:t>
            </w:r>
          </w:p>
        </w:tc>
        <w:tc>
          <w:tcPr>
            <w:tcW w:w="2050" w:type="pct"/>
            <w:tcBorders>
              <w:top w:val="nil"/>
              <w:left w:val="nil"/>
              <w:bottom w:val="single" w:sz="8" w:space="0" w:color="auto"/>
              <w:right w:val="single" w:sz="8" w:space="0" w:color="auto"/>
            </w:tcBorders>
            <w:shd w:val="clear" w:color="auto" w:fill="auto"/>
            <w:vAlign w:val="center"/>
            <w:hideMark/>
          </w:tcPr>
          <w:p w14:paraId="16CEB67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15:08:0010104:329</w:t>
            </w:r>
          </w:p>
        </w:tc>
        <w:tc>
          <w:tcPr>
            <w:tcW w:w="2403" w:type="pct"/>
            <w:tcBorders>
              <w:top w:val="nil"/>
              <w:left w:val="nil"/>
              <w:bottom w:val="single" w:sz="8" w:space="0" w:color="auto"/>
              <w:right w:val="single" w:sz="8" w:space="0" w:color="auto"/>
            </w:tcBorders>
            <w:shd w:val="clear" w:color="auto" w:fill="auto"/>
            <w:vAlign w:val="center"/>
            <w:hideMark/>
          </w:tcPr>
          <w:p w14:paraId="1339E07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023AC2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A35974B" w14:textId="1C5B4D7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213</w:t>
            </w:r>
          </w:p>
        </w:tc>
        <w:tc>
          <w:tcPr>
            <w:tcW w:w="2050" w:type="pct"/>
            <w:tcBorders>
              <w:top w:val="nil"/>
              <w:left w:val="nil"/>
              <w:bottom w:val="single" w:sz="8" w:space="0" w:color="auto"/>
              <w:right w:val="single" w:sz="8" w:space="0" w:color="auto"/>
            </w:tcBorders>
            <w:shd w:val="clear" w:color="auto" w:fill="auto"/>
            <w:vAlign w:val="center"/>
            <w:hideMark/>
          </w:tcPr>
          <w:p w14:paraId="54F9EC9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15:08:0010104:330</w:t>
            </w:r>
          </w:p>
        </w:tc>
        <w:tc>
          <w:tcPr>
            <w:tcW w:w="2403" w:type="pct"/>
            <w:tcBorders>
              <w:top w:val="nil"/>
              <w:left w:val="nil"/>
              <w:bottom w:val="single" w:sz="8" w:space="0" w:color="auto"/>
              <w:right w:val="single" w:sz="8" w:space="0" w:color="auto"/>
            </w:tcBorders>
            <w:shd w:val="clear" w:color="auto" w:fill="auto"/>
            <w:vAlign w:val="center"/>
            <w:hideMark/>
          </w:tcPr>
          <w:p w14:paraId="12F7311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170C11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38F473A" w14:textId="75B7D03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214</w:t>
            </w:r>
          </w:p>
        </w:tc>
        <w:tc>
          <w:tcPr>
            <w:tcW w:w="2050" w:type="pct"/>
            <w:tcBorders>
              <w:top w:val="nil"/>
              <w:left w:val="nil"/>
              <w:bottom w:val="single" w:sz="8" w:space="0" w:color="auto"/>
              <w:right w:val="single" w:sz="8" w:space="0" w:color="auto"/>
            </w:tcBorders>
            <w:shd w:val="clear" w:color="auto" w:fill="auto"/>
            <w:vAlign w:val="center"/>
            <w:hideMark/>
          </w:tcPr>
          <w:p w14:paraId="0AAC62B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15:08:0010104:331</w:t>
            </w:r>
          </w:p>
        </w:tc>
        <w:tc>
          <w:tcPr>
            <w:tcW w:w="2403" w:type="pct"/>
            <w:tcBorders>
              <w:top w:val="nil"/>
              <w:left w:val="nil"/>
              <w:bottom w:val="single" w:sz="8" w:space="0" w:color="auto"/>
              <w:right w:val="single" w:sz="8" w:space="0" w:color="auto"/>
            </w:tcBorders>
            <w:shd w:val="clear" w:color="auto" w:fill="auto"/>
            <w:vAlign w:val="center"/>
            <w:hideMark/>
          </w:tcPr>
          <w:p w14:paraId="1254273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15E166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DAD83D4" w14:textId="27BC46E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215</w:t>
            </w:r>
          </w:p>
        </w:tc>
        <w:tc>
          <w:tcPr>
            <w:tcW w:w="2050" w:type="pct"/>
            <w:tcBorders>
              <w:top w:val="nil"/>
              <w:left w:val="nil"/>
              <w:bottom w:val="single" w:sz="8" w:space="0" w:color="auto"/>
              <w:right w:val="single" w:sz="8" w:space="0" w:color="auto"/>
            </w:tcBorders>
            <w:shd w:val="clear" w:color="auto" w:fill="auto"/>
            <w:vAlign w:val="center"/>
            <w:hideMark/>
          </w:tcPr>
          <w:p w14:paraId="24A70D0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15:08:0010104:332</w:t>
            </w:r>
          </w:p>
        </w:tc>
        <w:tc>
          <w:tcPr>
            <w:tcW w:w="2403" w:type="pct"/>
            <w:tcBorders>
              <w:top w:val="nil"/>
              <w:left w:val="nil"/>
              <w:bottom w:val="single" w:sz="8" w:space="0" w:color="auto"/>
              <w:right w:val="single" w:sz="8" w:space="0" w:color="auto"/>
            </w:tcBorders>
            <w:shd w:val="clear" w:color="auto" w:fill="auto"/>
            <w:vAlign w:val="center"/>
            <w:hideMark/>
          </w:tcPr>
          <w:p w14:paraId="37AB4AB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383267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18EA25E" w14:textId="7CF8828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216</w:t>
            </w:r>
          </w:p>
        </w:tc>
        <w:tc>
          <w:tcPr>
            <w:tcW w:w="2050" w:type="pct"/>
            <w:tcBorders>
              <w:top w:val="nil"/>
              <w:left w:val="nil"/>
              <w:bottom w:val="single" w:sz="8" w:space="0" w:color="auto"/>
              <w:right w:val="single" w:sz="8" w:space="0" w:color="auto"/>
            </w:tcBorders>
            <w:shd w:val="clear" w:color="auto" w:fill="auto"/>
            <w:vAlign w:val="center"/>
            <w:hideMark/>
          </w:tcPr>
          <w:p w14:paraId="67F7E36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15:08:0010104:333</w:t>
            </w:r>
          </w:p>
        </w:tc>
        <w:tc>
          <w:tcPr>
            <w:tcW w:w="2403" w:type="pct"/>
            <w:tcBorders>
              <w:top w:val="nil"/>
              <w:left w:val="nil"/>
              <w:bottom w:val="single" w:sz="8" w:space="0" w:color="auto"/>
              <w:right w:val="single" w:sz="8" w:space="0" w:color="auto"/>
            </w:tcBorders>
            <w:shd w:val="clear" w:color="auto" w:fill="auto"/>
            <w:vAlign w:val="center"/>
            <w:hideMark/>
          </w:tcPr>
          <w:p w14:paraId="2BDB34B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00EC66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9670A48" w14:textId="64B5406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217</w:t>
            </w:r>
          </w:p>
        </w:tc>
        <w:tc>
          <w:tcPr>
            <w:tcW w:w="2050" w:type="pct"/>
            <w:tcBorders>
              <w:top w:val="nil"/>
              <w:left w:val="nil"/>
              <w:bottom w:val="single" w:sz="8" w:space="0" w:color="auto"/>
              <w:right w:val="single" w:sz="8" w:space="0" w:color="auto"/>
            </w:tcBorders>
            <w:shd w:val="clear" w:color="auto" w:fill="auto"/>
            <w:vAlign w:val="center"/>
            <w:hideMark/>
          </w:tcPr>
          <w:p w14:paraId="7102335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15:08:0010104:334</w:t>
            </w:r>
          </w:p>
        </w:tc>
        <w:tc>
          <w:tcPr>
            <w:tcW w:w="2403" w:type="pct"/>
            <w:tcBorders>
              <w:top w:val="nil"/>
              <w:left w:val="nil"/>
              <w:bottom w:val="single" w:sz="8" w:space="0" w:color="auto"/>
              <w:right w:val="single" w:sz="8" w:space="0" w:color="auto"/>
            </w:tcBorders>
            <w:shd w:val="clear" w:color="auto" w:fill="auto"/>
            <w:vAlign w:val="center"/>
            <w:hideMark/>
          </w:tcPr>
          <w:p w14:paraId="7C78598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2244F5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1DDAF0A" w14:textId="1873851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218</w:t>
            </w:r>
          </w:p>
        </w:tc>
        <w:tc>
          <w:tcPr>
            <w:tcW w:w="2050" w:type="pct"/>
            <w:tcBorders>
              <w:top w:val="nil"/>
              <w:left w:val="nil"/>
              <w:bottom w:val="single" w:sz="8" w:space="0" w:color="auto"/>
              <w:right w:val="single" w:sz="8" w:space="0" w:color="auto"/>
            </w:tcBorders>
            <w:shd w:val="clear" w:color="auto" w:fill="auto"/>
            <w:vAlign w:val="center"/>
            <w:hideMark/>
          </w:tcPr>
          <w:p w14:paraId="7090DBC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15:08:0010104:335</w:t>
            </w:r>
          </w:p>
        </w:tc>
        <w:tc>
          <w:tcPr>
            <w:tcW w:w="2403" w:type="pct"/>
            <w:tcBorders>
              <w:top w:val="nil"/>
              <w:left w:val="nil"/>
              <w:bottom w:val="single" w:sz="8" w:space="0" w:color="auto"/>
              <w:right w:val="single" w:sz="8" w:space="0" w:color="auto"/>
            </w:tcBorders>
            <w:shd w:val="clear" w:color="auto" w:fill="auto"/>
            <w:vAlign w:val="center"/>
            <w:hideMark/>
          </w:tcPr>
          <w:p w14:paraId="004BAC7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5592FD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604649E" w14:textId="22C63BA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219</w:t>
            </w:r>
          </w:p>
        </w:tc>
        <w:tc>
          <w:tcPr>
            <w:tcW w:w="2050" w:type="pct"/>
            <w:tcBorders>
              <w:top w:val="nil"/>
              <w:left w:val="nil"/>
              <w:bottom w:val="single" w:sz="8" w:space="0" w:color="auto"/>
              <w:right w:val="single" w:sz="8" w:space="0" w:color="auto"/>
            </w:tcBorders>
            <w:shd w:val="clear" w:color="auto" w:fill="auto"/>
            <w:vAlign w:val="center"/>
            <w:hideMark/>
          </w:tcPr>
          <w:p w14:paraId="2194E97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15:08:0010104:336</w:t>
            </w:r>
          </w:p>
        </w:tc>
        <w:tc>
          <w:tcPr>
            <w:tcW w:w="2403" w:type="pct"/>
            <w:tcBorders>
              <w:top w:val="nil"/>
              <w:left w:val="nil"/>
              <w:bottom w:val="single" w:sz="8" w:space="0" w:color="auto"/>
              <w:right w:val="single" w:sz="8" w:space="0" w:color="auto"/>
            </w:tcBorders>
            <w:shd w:val="clear" w:color="auto" w:fill="auto"/>
            <w:vAlign w:val="center"/>
            <w:hideMark/>
          </w:tcPr>
          <w:p w14:paraId="68CDAC5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9FBE17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98E1C35" w14:textId="29EBE75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220</w:t>
            </w:r>
          </w:p>
        </w:tc>
        <w:tc>
          <w:tcPr>
            <w:tcW w:w="2050" w:type="pct"/>
            <w:tcBorders>
              <w:top w:val="nil"/>
              <w:left w:val="nil"/>
              <w:bottom w:val="single" w:sz="8" w:space="0" w:color="auto"/>
              <w:right w:val="single" w:sz="8" w:space="0" w:color="auto"/>
            </w:tcBorders>
            <w:shd w:val="clear" w:color="auto" w:fill="auto"/>
            <w:vAlign w:val="center"/>
            <w:hideMark/>
          </w:tcPr>
          <w:p w14:paraId="1BDCFED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15:08:0010104:337</w:t>
            </w:r>
          </w:p>
        </w:tc>
        <w:tc>
          <w:tcPr>
            <w:tcW w:w="2403" w:type="pct"/>
            <w:tcBorders>
              <w:top w:val="nil"/>
              <w:left w:val="nil"/>
              <w:bottom w:val="single" w:sz="8" w:space="0" w:color="auto"/>
              <w:right w:val="single" w:sz="8" w:space="0" w:color="auto"/>
            </w:tcBorders>
            <w:shd w:val="clear" w:color="auto" w:fill="auto"/>
            <w:vAlign w:val="center"/>
            <w:hideMark/>
          </w:tcPr>
          <w:p w14:paraId="0828381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1FBF97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0513F5" w14:textId="5A15B9E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221</w:t>
            </w:r>
          </w:p>
        </w:tc>
        <w:tc>
          <w:tcPr>
            <w:tcW w:w="2050" w:type="pct"/>
            <w:tcBorders>
              <w:top w:val="nil"/>
              <w:left w:val="nil"/>
              <w:bottom w:val="single" w:sz="8" w:space="0" w:color="auto"/>
              <w:right w:val="single" w:sz="8" w:space="0" w:color="auto"/>
            </w:tcBorders>
            <w:shd w:val="clear" w:color="auto" w:fill="auto"/>
            <w:vAlign w:val="center"/>
            <w:hideMark/>
          </w:tcPr>
          <w:p w14:paraId="20DB584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15:08:0010104:338</w:t>
            </w:r>
          </w:p>
        </w:tc>
        <w:tc>
          <w:tcPr>
            <w:tcW w:w="2403" w:type="pct"/>
            <w:tcBorders>
              <w:top w:val="nil"/>
              <w:left w:val="nil"/>
              <w:bottom w:val="single" w:sz="8" w:space="0" w:color="auto"/>
              <w:right w:val="single" w:sz="8" w:space="0" w:color="auto"/>
            </w:tcBorders>
            <w:shd w:val="clear" w:color="auto" w:fill="auto"/>
            <w:vAlign w:val="center"/>
            <w:hideMark/>
          </w:tcPr>
          <w:p w14:paraId="19D7419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AFFA53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A9F6D74" w14:textId="0E88FA6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222</w:t>
            </w:r>
          </w:p>
        </w:tc>
        <w:tc>
          <w:tcPr>
            <w:tcW w:w="2050" w:type="pct"/>
            <w:tcBorders>
              <w:top w:val="nil"/>
              <w:left w:val="nil"/>
              <w:bottom w:val="single" w:sz="8" w:space="0" w:color="auto"/>
              <w:right w:val="single" w:sz="8" w:space="0" w:color="auto"/>
            </w:tcBorders>
            <w:shd w:val="clear" w:color="auto" w:fill="auto"/>
            <w:vAlign w:val="center"/>
            <w:hideMark/>
          </w:tcPr>
          <w:p w14:paraId="0136DFC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15:08:0010104:339</w:t>
            </w:r>
          </w:p>
        </w:tc>
        <w:tc>
          <w:tcPr>
            <w:tcW w:w="2403" w:type="pct"/>
            <w:tcBorders>
              <w:top w:val="nil"/>
              <w:left w:val="nil"/>
              <w:bottom w:val="single" w:sz="8" w:space="0" w:color="auto"/>
              <w:right w:val="single" w:sz="8" w:space="0" w:color="auto"/>
            </w:tcBorders>
            <w:shd w:val="clear" w:color="auto" w:fill="auto"/>
            <w:vAlign w:val="center"/>
            <w:hideMark/>
          </w:tcPr>
          <w:p w14:paraId="3133603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790620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71A533" w14:textId="37FC13F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223</w:t>
            </w:r>
          </w:p>
        </w:tc>
        <w:tc>
          <w:tcPr>
            <w:tcW w:w="2050" w:type="pct"/>
            <w:tcBorders>
              <w:top w:val="nil"/>
              <w:left w:val="nil"/>
              <w:bottom w:val="single" w:sz="8" w:space="0" w:color="auto"/>
              <w:right w:val="single" w:sz="8" w:space="0" w:color="auto"/>
            </w:tcBorders>
            <w:shd w:val="clear" w:color="auto" w:fill="auto"/>
            <w:vAlign w:val="center"/>
            <w:hideMark/>
          </w:tcPr>
          <w:p w14:paraId="0EDB8DE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15:08:0010104:340</w:t>
            </w:r>
          </w:p>
        </w:tc>
        <w:tc>
          <w:tcPr>
            <w:tcW w:w="2403" w:type="pct"/>
            <w:tcBorders>
              <w:top w:val="nil"/>
              <w:left w:val="nil"/>
              <w:bottom w:val="single" w:sz="8" w:space="0" w:color="auto"/>
              <w:right w:val="single" w:sz="8" w:space="0" w:color="auto"/>
            </w:tcBorders>
            <w:shd w:val="clear" w:color="auto" w:fill="auto"/>
            <w:vAlign w:val="center"/>
            <w:hideMark/>
          </w:tcPr>
          <w:p w14:paraId="17DF962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9DDFC7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90EB801" w14:textId="5C95F76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224</w:t>
            </w:r>
          </w:p>
        </w:tc>
        <w:tc>
          <w:tcPr>
            <w:tcW w:w="2050" w:type="pct"/>
            <w:tcBorders>
              <w:top w:val="nil"/>
              <w:left w:val="nil"/>
              <w:bottom w:val="single" w:sz="8" w:space="0" w:color="auto"/>
              <w:right w:val="single" w:sz="8" w:space="0" w:color="auto"/>
            </w:tcBorders>
            <w:shd w:val="clear" w:color="auto" w:fill="auto"/>
            <w:vAlign w:val="center"/>
            <w:hideMark/>
          </w:tcPr>
          <w:p w14:paraId="44B6078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15:08:0010104:341</w:t>
            </w:r>
          </w:p>
        </w:tc>
        <w:tc>
          <w:tcPr>
            <w:tcW w:w="2403" w:type="pct"/>
            <w:tcBorders>
              <w:top w:val="nil"/>
              <w:left w:val="nil"/>
              <w:bottom w:val="single" w:sz="8" w:space="0" w:color="auto"/>
              <w:right w:val="single" w:sz="8" w:space="0" w:color="auto"/>
            </w:tcBorders>
            <w:shd w:val="clear" w:color="auto" w:fill="auto"/>
            <w:vAlign w:val="center"/>
            <w:hideMark/>
          </w:tcPr>
          <w:p w14:paraId="164CC2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7E409D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42B7EA7" w14:textId="004188C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225</w:t>
            </w:r>
          </w:p>
        </w:tc>
        <w:tc>
          <w:tcPr>
            <w:tcW w:w="2050" w:type="pct"/>
            <w:tcBorders>
              <w:top w:val="nil"/>
              <w:left w:val="nil"/>
              <w:bottom w:val="single" w:sz="8" w:space="0" w:color="auto"/>
              <w:right w:val="single" w:sz="8" w:space="0" w:color="auto"/>
            </w:tcBorders>
            <w:shd w:val="clear" w:color="auto" w:fill="auto"/>
            <w:vAlign w:val="center"/>
            <w:hideMark/>
          </w:tcPr>
          <w:p w14:paraId="43A6BE8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15:08:0010104:342</w:t>
            </w:r>
          </w:p>
        </w:tc>
        <w:tc>
          <w:tcPr>
            <w:tcW w:w="2403" w:type="pct"/>
            <w:tcBorders>
              <w:top w:val="nil"/>
              <w:left w:val="nil"/>
              <w:bottom w:val="single" w:sz="8" w:space="0" w:color="auto"/>
              <w:right w:val="single" w:sz="8" w:space="0" w:color="auto"/>
            </w:tcBorders>
            <w:shd w:val="clear" w:color="auto" w:fill="auto"/>
            <w:vAlign w:val="center"/>
            <w:hideMark/>
          </w:tcPr>
          <w:p w14:paraId="6EE9516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38A7D0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25A9D60" w14:textId="6D2A24D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226</w:t>
            </w:r>
          </w:p>
        </w:tc>
        <w:tc>
          <w:tcPr>
            <w:tcW w:w="2050" w:type="pct"/>
            <w:tcBorders>
              <w:top w:val="nil"/>
              <w:left w:val="nil"/>
              <w:bottom w:val="single" w:sz="8" w:space="0" w:color="auto"/>
              <w:right w:val="single" w:sz="8" w:space="0" w:color="auto"/>
            </w:tcBorders>
            <w:shd w:val="clear" w:color="auto" w:fill="auto"/>
            <w:vAlign w:val="center"/>
            <w:hideMark/>
          </w:tcPr>
          <w:p w14:paraId="79545A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15:08:0010104:343</w:t>
            </w:r>
          </w:p>
        </w:tc>
        <w:tc>
          <w:tcPr>
            <w:tcW w:w="2403" w:type="pct"/>
            <w:tcBorders>
              <w:top w:val="nil"/>
              <w:left w:val="nil"/>
              <w:bottom w:val="single" w:sz="8" w:space="0" w:color="auto"/>
              <w:right w:val="single" w:sz="8" w:space="0" w:color="auto"/>
            </w:tcBorders>
            <w:shd w:val="clear" w:color="auto" w:fill="auto"/>
            <w:vAlign w:val="center"/>
            <w:hideMark/>
          </w:tcPr>
          <w:p w14:paraId="340E4C1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B5DC85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2EA56FF" w14:textId="04D5574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227</w:t>
            </w:r>
          </w:p>
        </w:tc>
        <w:tc>
          <w:tcPr>
            <w:tcW w:w="2050" w:type="pct"/>
            <w:tcBorders>
              <w:top w:val="nil"/>
              <w:left w:val="nil"/>
              <w:bottom w:val="single" w:sz="8" w:space="0" w:color="auto"/>
              <w:right w:val="single" w:sz="8" w:space="0" w:color="auto"/>
            </w:tcBorders>
            <w:shd w:val="clear" w:color="auto" w:fill="auto"/>
            <w:vAlign w:val="center"/>
            <w:hideMark/>
          </w:tcPr>
          <w:p w14:paraId="431840F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15:08:0010104:344</w:t>
            </w:r>
          </w:p>
        </w:tc>
        <w:tc>
          <w:tcPr>
            <w:tcW w:w="2403" w:type="pct"/>
            <w:tcBorders>
              <w:top w:val="nil"/>
              <w:left w:val="nil"/>
              <w:bottom w:val="single" w:sz="8" w:space="0" w:color="auto"/>
              <w:right w:val="single" w:sz="8" w:space="0" w:color="auto"/>
            </w:tcBorders>
            <w:shd w:val="clear" w:color="auto" w:fill="auto"/>
            <w:vAlign w:val="center"/>
            <w:hideMark/>
          </w:tcPr>
          <w:p w14:paraId="1482074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BC0B65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7DBAF7C" w14:textId="078225F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228</w:t>
            </w:r>
          </w:p>
        </w:tc>
        <w:tc>
          <w:tcPr>
            <w:tcW w:w="2050" w:type="pct"/>
            <w:tcBorders>
              <w:top w:val="nil"/>
              <w:left w:val="nil"/>
              <w:bottom w:val="single" w:sz="8" w:space="0" w:color="auto"/>
              <w:right w:val="single" w:sz="8" w:space="0" w:color="auto"/>
            </w:tcBorders>
            <w:shd w:val="clear" w:color="auto" w:fill="auto"/>
            <w:vAlign w:val="center"/>
            <w:hideMark/>
          </w:tcPr>
          <w:p w14:paraId="01E807E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15:08:0010104:345</w:t>
            </w:r>
          </w:p>
        </w:tc>
        <w:tc>
          <w:tcPr>
            <w:tcW w:w="2403" w:type="pct"/>
            <w:tcBorders>
              <w:top w:val="nil"/>
              <w:left w:val="nil"/>
              <w:bottom w:val="single" w:sz="8" w:space="0" w:color="auto"/>
              <w:right w:val="single" w:sz="8" w:space="0" w:color="auto"/>
            </w:tcBorders>
            <w:shd w:val="clear" w:color="auto" w:fill="auto"/>
            <w:vAlign w:val="center"/>
            <w:hideMark/>
          </w:tcPr>
          <w:p w14:paraId="3D8328C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5394BE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B20C442" w14:textId="26F7798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229</w:t>
            </w:r>
          </w:p>
        </w:tc>
        <w:tc>
          <w:tcPr>
            <w:tcW w:w="2050" w:type="pct"/>
            <w:tcBorders>
              <w:top w:val="nil"/>
              <w:left w:val="nil"/>
              <w:bottom w:val="single" w:sz="8" w:space="0" w:color="auto"/>
              <w:right w:val="single" w:sz="8" w:space="0" w:color="auto"/>
            </w:tcBorders>
            <w:shd w:val="clear" w:color="auto" w:fill="auto"/>
            <w:vAlign w:val="center"/>
            <w:hideMark/>
          </w:tcPr>
          <w:p w14:paraId="1315F3E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15:08:0010104:346</w:t>
            </w:r>
          </w:p>
        </w:tc>
        <w:tc>
          <w:tcPr>
            <w:tcW w:w="2403" w:type="pct"/>
            <w:tcBorders>
              <w:top w:val="nil"/>
              <w:left w:val="nil"/>
              <w:bottom w:val="single" w:sz="8" w:space="0" w:color="auto"/>
              <w:right w:val="single" w:sz="8" w:space="0" w:color="auto"/>
            </w:tcBorders>
            <w:shd w:val="clear" w:color="auto" w:fill="auto"/>
            <w:vAlign w:val="center"/>
            <w:hideMark/>
          </w:tcPr>
          <w:p w14:paraId="4C3B2CF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14B7A2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222025C" w14:textId="7EFD1E9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230</w:t>
            </w:r>
          </w:p>
        </w:tc>
        <w:tc>
          <w:tcPr>
            <w:tcW w:w="2050" w:type="pct"/>
            <w:tcBorders>
              <w:top w:val="nil"/>
              <w:left w:val="nil"/>
              <w:bottom w:val="single" w:sz="8" w:space="0" w:color="auto"/>
              <w:right w:val="single" w:sz="8" w:space="0" w:color="auto"/>
            </w:tcBorders>
            <w:shd w:val="clear" w:color="auto" w:fill="auto"/>
            <w:vAlign w:val="center"/>
            <w:hideMark/>
          </w:tcPr>
          <w:p w14:paraId="7DC15FA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15:08:0010104:347</w:t>
            </w:r>
          </w:p>
        </w:tc>
        <w:tc>
          <w:tcPr>
            <w:tcW w:w="2403" w:type="pct"/>
            <w:tcBorders>
              <w:top w:val="nil"/>
              <w:left w:val="nil"/>
              <w:bottom w:val="single" w:sz="8" w:space="0" w:color="auto"/>
              <w:right w:val="single" w:sz="8" w:space="0" w:color="auto"/>
            </w:tcBorders>
            <w:shd w:val="clear" w:color="auto" w:fill="auto"/>
            <w:vAlign w:val="center"/>
            <w:hideMark/>
          </w:tcPr>
          <w:p w14:paraId="7E7FA0D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C2863E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7992C37" w14:textId="4F8C0AD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231</w:t>
            </w:r>
          </w:p>
        </w:tc>
        <w:tc>
          <w:tcPr>
            <w:tcW w:w="2050" w:type="pct"/>
            <w:tcBorders>
              <w:top w:val="nil"/>
              <w:left w:val="nil"/>
              <w:bottom w:val="single" w:sz="8" w:space="0" w:color="auto"/>
              <w:right w:val="single" w:sz="8" w:space="0" w:color="auto"/>
            </w:tcBorders>
            <w:shd w:val="clear" w:color="auto" w:fill="auto"/>
            <w:vAlign w:val="center"/>
            <w:hideMark/>
          </w:tcPr>
          <w:p w14:paraId="5A4206D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15:08:0010104:348</w:t>
            </w:r>
          </w:p>
        </w:tc>
        <w:tc>
          <w:tcPr>
            <w:tcW w:w="2403" w:type="pct"/>
            <w:tcBorders>
              <w:top w:val="nil"/>
              <w:left w:val="nil"/>
              <w:bottom w:val="single" w:sz="8" w:space="0" w:color="auto"/>
              <w:right w:val="single" w:sz="8" w:space="0" w:color="auto"/>
            </w:tcBorders>
            <w:shd w:val="clear" w:color="auto" w:fill="auto"/>
            <w:vAlign w:val="center"/>
            <w:hideMark/>
          </w:tcPr>
          <w:p w14:paraId="320DF2C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893B9D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48CC4E6" w14:textId="4A8958C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232</w:t>
            </w:r>
          </w:p>
        </w:tc>
        <w:tc>
          <w:tcPr>
            <w:tcW w:w="2050" w:type="pct"/>
            <w:tcBorders>
              <w:top w:val="nil"/>
              <w:left w:val="nil"/>
              <w:bottom w:val="single" w:sz="8" w:space="0" w:color="auto"/>
              <w:right w:val="single" w:sz="8" w:space="0" w:color="auto"/>
            </w:tcBorders>
            <w:shd w:val="clear" w:color="auto" w:fill="auto"/>
            <w:vAlign w:val="center"/>
            <w:hideMark/>
          </w:tcPr>
          <w:p w14:paraId="776A5F5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15:08:0010104:349</w:t>
            </w:r>
          </w:p>
        </w:tc>
        <w:tc>
          <w:tcPr>
            <w:tcW w:w="2403" w:type="pct"/>
            <w:tcBorders>
              <w:top w:val="nil"/>
              <w:left w:val="nil"/>
              <w:bottom w:val="single" w:sz="8" w:space="0" w:color="auto"/>
              <w:right w:val="single" w:sz="8" w:space="0" w:color="auto"/>
            </w:tcBorders>
            <w:shd w:val="clear" w:color="auto" w:fill="auto"/>
            <w:vAlign w:val="center"/>
            <w:hideMark/>
          </w:tcPr>
          <w:p w14:paraId="46D8071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B297F6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64E5750" w14:textId="1220001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233</w:t>
            </w:r>
          </w:p>
        </w:tc>
        <w:tc>
          <w:tcPr>
            <w:tcW w:w="2050" w:type="pct"/>
            <w:tcBorders>
              <w:top w:val="nil"/>
              <w:left w:val="nil"/>
              <w:bottom w:val="single" w:sz="8" w:space="0" w:color="auto"/>
              <w:right w:val="single" w:sz="8" w:space="0" w:color="auto"/>
            </w:tcBorders>
            <w:shd w:val="clear" w:color="auto" w:fill="auto"/>
            <w:vAlign w:val="center"/>
            <w:hideMark/>
          </w:tcPr>
          <w:p w14:paraId="06784D7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15:08:0010104:350</w:t>
            </w:r>
          </w:p>
        </w:tc>
        <w:tc>
          <w:tcPr>
            <w:tcW w:w="2403" w:type="pct"/>
            <w:tcBorders>
              <w:top w:val="nil"/>
              <w:left w:val="nil"/>
              <w:bottom w:val="single" w:sz="8" w:space="0" w:color="auto"/>
              <w:right w:val="single" w:sz="8" w:space="0" w:color="auto"/>
            </w:tcBorders>
            <w:shd w:val="clear" w:color="auto" w:fill="auto"/>
            <w:vAlign w:val="center"/>
            <w:hideMark/>
          </w:tcPr>
          <w:p w14:paraId="50417B7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E4CF78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208AA92" w14:textId="70AF7F5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234</w:t>
            </w:r>
          </w:p>
        </w:tc>
        <w:tc>
          <w:tcPr>
            <w:tcW w:w="2050" w:type="pct"/>
            <w:tcBorders>
              <w:top w:val="nil"/>
              <w:left w:val="nil"/>
              <w:bottom w:val="single" w:sz="8" w:space="0" w:color="auto"/>
              <w:right w:val="single" w:sz="8" w:space="0" w:color="auto"/>
            </w:tcBorders>
            <w:shd w:val="clear" w:color="auto" w:fill="auto"/>
            <w:vAlign w:val="center"/>
            <w:hideMark/>
          </w:tcPr>
          <w:p w14:paraId="2184601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15:08:0010104:351</w:t>
            </w:r>
          </w:p>
        </w:tc>
        <w:tc>
          <w:tcPr>
            <w:tcW w:w="2403" w:type="pct"/>
            <w:tcBorders>
              <w:top w:val="nil"/>
              <w:left w:val="nil"/>
              <w:bottom w:val="single" w:sz="8" w:space="0" w:color="auto"/>
              <w:right w:val="single" w:sz="8" w:space="0" w:color="auto"/>
            </w:tcBorders>
            <w:shd w:val="clear" w:color="auto" w:fill="auto"/>
            <w:vAlign w:val="center"/>
            <w:hideMark/>
          </w:tcPr>
          <w:p w14:paraId="6E67C71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7E1153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9C09E6F" w14:textId="17B50D6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235</w:t>
            </w:r>
          </w:p>
        </w:tc>
        <w:tc>
          <w:tcPr>
            <w:tcW w:w="2050" w:type="pct"/>
            <w:tcBorders>
              <w:top w:val="nil"/>
              <w:left w:val="nil"/>
              <w:bottom w:val="single" w:sz="8" w:space="0" w:color="auto"/>
              <w:right w:val="single" w:sz="8" w:space="0" w:color="auto"/>
            </w:tcBorders>
            <w:shd w:val="clear" w:color="auto" w:fill="auto"/>
            <w:vAlign w:val="center"/>
            <w:hideMark/>
          </w:tcPr>
          <w:p w14:paraId="3D8AB82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15:08:0010104:352</w:t>
            </w:r>
          </w:p>
        </w:tc>
        <w:tc>
          <w:tcPr>
            <w:tcW w:w="2403" w:type="pct"/>
            <w:tcBorders>
              <w:top w:val="nil"/>
              <w:left w:val="nil"/>
              <w:bottom w:val="single" w:sz="8" w:space="0" w:color="auto"/>
              <w:right w:val="single" w:sz="8" w:space="0" w:color="auto"/>
            </w:tcBorders>
            <w:shd w:val="clear" w:color="auto" w:fill="auto"/>
            <w:vAlign w:val="center"/>
            <w:hideMark/>
          </w:tcPr>
          <w:p w14:paraId="0DC69F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57E27B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0F6B4AB" w14:textId="17D0691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236</w:t>
            </w:r>
          </w:p>
        </w:tc>
        <w:tc>
          <w:tcPr>
            <w:tcW w:w="2050" w:type="pct"/>
            <w:tcBorders>
              <w:top w:val="nil"/>
              <w:left w:val="nil"/>
              <w:bottom w:val="single" w:sz="8" w:space="0" w:color="auto"/>
              <w:right w:val="single" w:sz="8" w:space="0" w:color="auto"/>
            </w:tcBorders>
            <w:shd w:val="clear" w:color="auto" w:fill="auto"/>
            <w:vAlign w:val="center"/>
            <w:hideMark/>
          </w:tcPr>
          <w:p w14:paraId="037DE2F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15:08:0010104:353</w:t>
            </w:r>
          </w:p>
        </w:tc>
        <w:tc>
          <w:tcPr>
            <w:tcW w:w="2403" w:type="pct"/>
            <w:tcBorders>
              <w:top w:val="nil"/>
              <w:left w:val="nil"/>
              <w:bottom w:val="single" w:sz="8" w:space="0" w:color="auto"/>
              <w:right w:val="single" w:sz="8" w:space="0" w:color="auto"/>
            </w:tcBorders>
            <w:shd w:val="clear" w:color="auto" w:fill="auto"/>
            <w:vAlign w:val="center"/>
            <w:hideMark/>
          </w:tcPr>
          <w:p w14:paraId="0F798F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6B1DF9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3C5BEFE" w14:textId="315B3E3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237</w:t>
            </w:r>
          </w:p>
        </w:tc>
        <w:tc>
          <w:tcPr>
            <w:tcW w:w="2050" w:type="pct"/>
            <w:tcBorders>
              <w:top w:val="nil"/>
              <w:left w:val="nil"/>
              <w:bottom w:val="single" w:sz="8" w:space="0" w:color="auto"/>
              <w:right w:val="single" w:sz="8" w:space="0" w:color="auto"/>
            </w:tcBorders>
            <w:shd w:val="clear" w:color="auto" w:fill="auto"/>
            <w:vAlign w:val="center"/>
            <w:hideMark/>
          </w:tcPr>
          <w:p w14:paraId="243CDC4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15:08:0010104:354</w:t>
            </w:r>
          </w:p>
        </w:tc>
        <w:tc>
          <w:tcPr>
            <w:tcW w:w="2403" w:type="pct"/>
            <w:tcBorders>
              <w:top w:val="nil"/>
              <w:left w:val="nil"/>
              <w:bottom w:val="single" w:sz="8" w:space="0" w:color="auto"/>
              <w:right w:val="single" w:sz="8" w:space="0" w:color="auto"/>
            </w:tcBorders>
            <w:shd w:val="clear" w:color="auto" w:fill="auto"/>
            <w:vAlign w:val="center"/>
            <w:hideMark/>
          </w:tcPr>
          <w:p w14:paraId="4DDA9C7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B742DA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0DC8E70" w14:textId="146E8EB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238</w:t>
            </w:r>
          </w:p>
        </w:tc>
        <w:tc>
          <w:tcPr>
            <w:tcW w:w="2050" w:type="pct"/>
            <w:tcBorders>
              <w:top w:val="nil"/>
              <w:left w:val="nil"/>
              <w:bottom w:val="single" w:sz="8" w:space="0" w:color="auto"/>
              <w:right w:val="single" w:sz="8" w:space="0" w:color="auto"/>
            </w:tcBorders>
            <w:shd w:val="clear" w:color="auto" w:fill="auto"/>
            <w:vAlign w:val="center"/>
            <w:hideMark/>
          </w:tcPr>
          <w:p w14:paraId="2851109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15:08:0010104:355</w:t>
            </w:r>
          </w:p>
        </w:tc>
        <w:tc>
          <w:tcPr>
            <w:tcW w:w="2403" w:type="pct"/>
            <w:tcBorders>
              <w:top w:val="nil"/>
              <w:left w:val="nil"/>
              <w:bottom w:val="single" w:sz="8" w:space="0" w:color="auto"/>
              <w:right w:val="single" w:sz="8" w:space="0" w:color="auto"/>
            </w:tcBorders>
            <w:shd w:val="clear" w:color="auto" w:fill="auto"/>
            <w:vAlign w:val="center"/>
            <w:hideMark/>
          </w:tcPr>
          <w:p w14:paraId="48F649A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169262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3080E47" w14:textId="7064AD1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239</w:t>
            </w:r>
          </w:p>
        </w:tc>
        <w:tc>
          <w:tcPr>
            <w:tcW w:w="2050" w:type="pct"/>
            <w:tcBorders>
              <w:top w:val="nil"/>
              <w:left w:val="nil"/>
              <w:bottom w:val="single" w:sz="8" w:space="0" w:color="auto"/>
              <w:right w:val="single" w:sz="8" w:space="0" w:color="auto"/>
            </w:tcBorders>
            <w:shd w:val="clear" w:color="auto" w:fill="auto"/>
            <w:vAlign w:val="center"/>
            <w:hideMark/>
          </w:tcPr>
          <w:p w14:paraId="07186C8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15:08:0010104:356</w:t>
            </w:r>
          </w:p>
        </w:tc>
        <w:tc>
          <w:tcPr>
            <w:tcW w:w="2403" w:type="pct"/>
            <w:tcBorders>
              <w:top w:val="nil"/>
              <w:left w:val="nil"/>
              <w:bottom w:val="single" w:sz="8" w:space="0" w:color="auto"/>
              <w:right w:val="single" w:sz="8" w:space="0" w:color="auto"/>
            </w:tcBorders>
            <w:shd w:val="clear" w:color="auto" w:fill="auto"/>
            <w:vAlign w:val="center"/>
            <w:hideMark/>
          </w:tcPr>
          <w:p w14:paraId="4F08030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9BF0EA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9E923EC" w14:textId="6150F2D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240</w:t>
            </w:r>
          </w:p>
        </w:tc>
        <w:tc>
          <w:tcPr>
            <w:tcW w:w="2050" w:type="pct"/>
            <w:tcBorders>
              <w:top w:val="nil"/>
              <w:left w:val="nil"/>
              <w:bottom w:val="single" w:sz="8" w:space="0" w:color="auto"/>
              <w:right w:val="single" w:sz="8" w:space="0" w:color="auto"/>
            </w:tcBorders>
            <w:shd w:val="clear" w:color="auto" w:fill="auto"/>
            <w:vAlign w:val="center"/>
            <w:hideMark/>
          </w:tcPr>
          <w:p w14:paraId="4013DD5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15:08:0010104:357</w:t>
            </w:r>
          </w:p>
        </w:tc>
        <w:tc>
          <w:tcPr>
            <w:tcW w:w="2403" w:type="pct"/>
            <w:tcBorders>
              <w:top w:val="nil"/>
              <w:left w:val="nil"/>
              <w:bottom w:val="single" w:sz="8" w:space="0" w:color="auto"/>
              <w:right w:val="single" w:sz="8" w:space="0" w:color="auto"/>
            </w:tcBorders>
            <w:shd w:val="clear" w:color="auto" w:fill="auto"/>
            <w:vAlign w:val="center"/>
            <w:hideMark/>
          </w:tcPr>
          <w:p w14:paraId="551F384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6751DC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1A1F71C" w14:textId="798117D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241</w:t>
            </w:r>
          </w:p>
        </w:tc>
        <w:tc>
          <w:tcPr>
            <w:tcW w:w="2050" w:type="pct"/>
            <w:tcBorders>
              <w:top w:val="nil"/>
              <w:left w:val="nil"/>
              <w:bottom w:val="single" w:sz="8" w:space="0" w:color="auto"/>
              <w:right w:val="single" w:sz="8" w:space="0" w:color="auto"/>
            </w:tcBorders>
            <w:shd w:val="clear" w:color="auto" w:fill="auto"/>
            <w:vAlign w:val="center"/>
            <w:hideMark/>
          </w:tcPr>
          <w:p w14:paraId="5D91A9D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15:08:0010104:358</w:t>
            </w:r>
          </w:p>
        </w:tc>
        <w:tc>
          <w:tcPr>
            <w:tcW w:w="2403" w:type="pct"/>
            <w:tcBorders>
              <w:top w:val="nil"/>
              <w:left w:val="nil"/>
              <w:bottom w:val="single" w:sz="8" w:space="0" w:color="auto"/>
              <w:right w:val="single" w:sz="8" w:space="0" w:color="auto"/>
            </w:tcBorders>
            <w:shd w:val="clear" w:color="auto" w:fill="auto"/>
            <w:vAlign w:val="center"/>
            <w:hideMark/>
          </w:tcPr>
          <w:p w14:paraId="382E621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2C8EB7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60397C9" w14:textId="687B947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242</w:t>
            </w:r>
          </w:p>
        </w:tc>
        <w:tc>
          <w:tcPr>
            <w:tcW w:w="2050" w:type="pct"/>
            <w:tcBorders>
              <w:top w:val="nil"/>
              <w:left w:val="nil"/>
              <w:bottom w:val="single" w:sz="8" w:space="0" w:color="auto"/>
              <w:right w:val="single" w:sz="8" w:space="0" w:color="auto"/>
            </w:tcBorders>
            <w:shd w:val="clear" w:color="auto" w:fill="auto"/>
            <w:vAlign w:val="center"/>
            <w:hideMark/>
          </w:tcPr>
          <w:p w14:paraId="42E2BA9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15:08:0010104:359</w:t>
            </w:r>
          </w:p>
        </w:tc>
        <w:tc>
          <w:tcPr>
            <w:tcW w:w="2403" w:type="pct"/>
            <w:tcBorders>
              <w:top w:val="nil"/>
              <w:left w:val="nil"/>
              <w:bottom w:val="single" w:sz="8" w:space="0" w:color="auto"/>
              <w:right w:val="single" w:sz="8" w:space="0" w:color="auto"/>
            </w:tcBorders>
            <w:shd w:val="clear" w:color="auto" w:fill="auto"/>
            <w:vAlign w:val="center"/>
            <w:hideMark/>
          </w:tcPr>
          <w:p w14:paraId="0F1DBC2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E8CDCD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0FDAA90" w14:textId="67FBE75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243</w:t>
            </w:r>
          </w:p>
        </w:tc>
        <w:tc>
          <w:tcPr>
            <w:tcW w:w="2050" w:type="pct"/>
            <w:tcBorders>
              <w:top w:val="nil"/>
              <w:left w:val="nil"/>
              <w:bottom w:val="single" w:sz="8" w:space="0" w:color="auto"/>
              <w:right w:val="single" w:sz="8" w:space="0" w:color="auto"/>
            </w:tcBorders>
            <w:shd w:val="clear" w:color="auto" w:fill="auto"/>
            <w:vAlign w:val="center"/>
            <w:hideMark/>
          </w:tcPr>
          <w:p w14:paraId="4E8545F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15:08:0010104:360</w:t>
            </w:r>
          </w:p>
        </w:tc>
        <w:tc>
          <w:tcPr>
            <w:tcW w:w="2403" w:type="pct"/>
            <w:tcBorders>
              <w:top w:val="nil"/>
              <w:left w:val="nil"/>
              <w:bottom w:val="single" w:sz="8" w:space="0" w:color="auto"/>
              <w:right w:val="single" w:sz="8" w:space="0" w:color="auto"/>
            </w:tcBorders>
            <w:shd w:val="clear" w:color="auto" w:fill="auto"/>
            <w:vAlign w:val="center"/>
            <w:hideMark/>
          </w:tcPr>
          <w:p w14:paraId="69D9AB4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9D6583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D0135B1" w14:textId="45E7827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244</w:t>
            </w:r>
          </w:p>
        </w:tc>
        <w:tc>
          <w:tcPr>
            <w:tcW w:w="2050" w:type="pct"/>
            <w:tcBorders>
              <w:top w:val="nil"/>
              <w:left w:val="nil"/>
              <w:bottom w:val="single" w:sz="8" w:space="0" w:color="auto"/>
              <w:right w:val="single" w:sz="8" w:space="0" w:color="auto"/>
            </w:tcBorders>
            <w:shd w:val="clear" w:color="auto" w:fill="auto"/>
            <w:vAlign w:val="center"/>
            <w:hideMark/>
          </w:tcPr>
          <w:p w14:paraId="12759E5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15:08:0010104:361</w:t>
            </w:r>
          </w:p>
        </w:tc>
        <w:tc>
          <w:tcPr>
            <w:tcW w:w="2403" w:type="pct"/>
            <w:tcBorders>
              <w:top w:val="nil"/>
              <w:left w:val="nil"/>
              <w:bottom w:val="single" w:sz="8" w:space="0" w:color="auto"/>
              <w:right w:val="single" w:sz="8" w:space="0" w:color="auto"/>
            </w:tcBorders>
            <w:shd w:val="clear" w:color="auto" w:fill="auto"/>
            <w:vAlign w:val="center"/>
            <w:hideMark/>
          </w:tcPr>
          <w:p w14:paraId="4549588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9F13F0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01E9CE" w14:textId="5D86265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245</w:t>
            </w:r>
          </w:p>
        </w:tc>
        <w:tc>
          <w:tcPr>
            <w:tcW w:w="2050" w:type="pct"/>
            <w:tcBorders>
              <w:top w:val="nil"/>
              <w:left w:val="nil"/>
              <w:bottom w:val="single" w:sz="8" w:space="0" w:color="auto"/>
              <w:right w:val="single" w:sz="8" w:space="0" w:color="auto"/>
            </w:tcBorders>
            <w:shd w:val="clear" w:color="auto" w:fill="auto"/>
            <w:vAlign w:val="center"/>
            <w:hideMark/>
          </w:tcPr>
          <w:p w14:paraId="2773387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15:08:0010104:362</w:t>
            </w:r>
          </w:p>
        </w:tc>
        <w:tc>
          <w:tcPr>
            <w:tcW w:w="2403" w:type="pct"/>
            <w:tcBorders>
              <w:top w:val="nil"/>
              <w:left w:val="nil"/>
              <w:bottom w:val="single" w:sz="8" w:space="0" w:color="auto"/>
              <w:right w:val="single" w:sz="8" w:space="0" w:color="auto"/>
            </w:tcBorders>
            <w:shd w:val="clear" w:color="auto" w:fill="auto"/>
            <w:vAlign w:val="center"/>
            <w:hideMark/>
          </w:tcPr>
          <w:p w14:paraId="0A48E7C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5CBB16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70C8335" w14:textId="7E78C5A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246</w:t>
            </w:r>
          </w:p>
        </w:tc>
        <w:tc>
          <w:tcPr>
            <w:tcW w:w="2050" w:type="pct"/>
            <w:tcBorders>
              <w:top w:val="nil"/>
              <w:left w:val="nil"/>
              <w:bottom w:val="single" w:sz="8" w:space="0" w:color="auto"/>
              <w:right w:val="single" w:sz="8" w:space="0" w:color="auto"/>
            </w:tcBorders>
            <w:shd w:val="clear" w:color="auto" w:fill="auto"/>
            <w:vAlign w:val="center"/>
            <w:hideMark/>
          </w:tcPr>
          <w:p w14:paraId="2612458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15:08:0010104:363</w:t>
            </w:r>
          </w:p>
        </w:tc>
        <w:tc>
          <w:tcPr>
            <w:tcW w:w="2403" w:type="pct"/>
            <w:tcBorders>
              <w:top w:val="nil"/>
              <w:left w:val="nil"/>
              <w:bottom w:val="single" w:sz="8" w:space="0" w:color="auto"/>
              <w:right w:val="single" w:sz="8" w:space="0" w:color="auto"/>
            </w:tcBorders>
            <w:shd w:val="clear" w:color="auto" w:fill="auto"/>
            <w:vAlign w:val="center"/>
            <w:hideMark/>
          </w:tcPr>
          <w:p w14:paraId="2602D5A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BE838B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26088D2" w14:textId="7A432B1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247</w:t>
            </w:r>
          </w:p>
        </w:tc>
        <w:tc>
          <w:tcPr>
            <w:tcW w:w="2050" w:type="pct"/>
            <w:tcBorders>
              <w:top w:val="nil"/>
              <w:left w:val="nil"/>
              <w:bottom w:val="single" w:sz="8" w:space="0" w:color="auto"/>
              <w:right w:val="single" w:sz="8" w:space="0" w:color="auto"/>
            </w:tcBorders>
            <w:shd w:val="clear" w:color="auto" w:fill="auto"/>
            <w:vAlign w:val="center"/>
            <w:hideMark/>
          </w:tcPr>
          <w:p w14:paraId="4C6D84B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15:08:0010104:364</w:t>
            </w:r>
          </w:p>
        </w:tc>
        <w:tc>
          <w:tcPr>
            <w:tcW w:w="2403" w:type="pct"/>
            <w:tcBorders>
              <w:top w:val="nil"/>
              <w:left w:val="nil"/>
              <w:bottom w:val="single" w:sz="8" w:space="0" w:color="auto"/>
              <w:right w:val="single" w:sz="8" w:space="0" w:color="auto"/>
            </w:tcBorders>
            <w:shd w:val="clear" w:color="auto" w:fill="auto"/>
            <w:vAlign w:val="center"/>
            <w:hideMark/>
          </w:tcPr>
          <w:p w14:paraId="2088D1E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F011D9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6D5BDF8" w14:textId="7DD8538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248</w:t>
            </w:r>
          </w:p>
        </w:tc>
        <w:tc>
          <w:tcPr>
            <w:tcW w:w="2050" w:type="pct"/>
            <w:tcBorders>
              <w:top w:val="nil"/>
              <w:left w:val="nil"/>
              <w:bottom w:val="single" w:sz="8" w:space="0" w:color="auto"/>
              <w:right w:val="single" w:sz="8" w:space="0" w:color="auto"/>
            </w:tcBorders>
            <w:shd w:val="clear" w:color="auto" w:fill="auto"/>
            <w:vAlign w:val="center"/>
            <w:hideMark/>
          </w:tcPr>
          <w:p w14:paraId="60E5B0F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15:08:0010104:365</w:t>
            </w:r>
          </w:p>
        </w:tc>
        <w:tc>
          <w:tcPr>
            <w:tcW w:w="2403" w:type="pct"/>
            <w:tcBorders>
              <w:top w:val="nil"/>
              <w:left w:val="nil"/>
              <w:bottom w:val="single" w:sz="8" w:space="0" w:color="auto"/>
              <w:right w:val="single" w:sz="8" w:space="0" w:color="auto"/>
            </w:tcBorders>
            <w:shd w:val="clear" w:color="auto" w:fill="auto"/>
            <w:vAlign w:val="center"/>
            <w:hideMark/>
          </w:tcPr>
          <w:p w14:paraId="66C3578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DDB77B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8DA3F38" w14:textId="6F09B4A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249</w:t>
            </w:r>
          </w:p>
        </w:tc>
        <w:tc>
          <w:tcPr>
            <w:tcW w:w="2050" w:type="pct"/>
            <w:tcBorders>
              <w:top w:val="nil"/>
              <w:left w:val="nil"/>
              <w:bottom w:val="single" w:sz="8" w:space="0" w:color="auto"/>
              <w:right w:val="single" w:sz="8" w:space="0" w:color="auto"/>
            </w:tcBorders>
            <w:shd w:val="clear" w:color="auto" w:fill="auto"/>
            <w:vAlign w:val="center"/>
            <w:hideMark/>
          </w:tcPr>
          <w:p w14:paraId="07B814E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15:08:0010104:366</w:t>
            </w:r>
          </w:p>
        </w:tc>
        <w:tc>
          <w:tcPr>
            <w:tcW w:w="2403" w:type="pct"/>
            <w:tcBorders>
              <w:top w:val="nil"/>
              <w:left w:val="nil"/>
              <w:bottom w:val="single" w:sz="8" w:space="0" w:color="auto"/>
              <w:right w:val="single" w:sz="8" w:space="0" w:color="auto"/>
            </w:tcBorders>
            <w:shd w:val="clear" w:color="auto" w:fill="auto"/>
            <w:vAlign w:val="center"/>
            <w:hideMark/>
          </w:tcPr>
          <w:p w14:paraId="3C066EF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FE45C8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78C3844" w14:textId="6264CE6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250</w:t>
            </w:r>
          </w:p>
        </w:tc>
        <w:tc>
          <w:tcPr>
            <w:tcW w:w="2050" w:type="pct"/>
            <w:tcBorders>
              <w:top w:val="nil"/>
              <w:left w:val="nil"/>
              <w:bottom w:val="single" w:sz="8" w:space="0" w:color="auto"/>
              <w:right w:val="single" w:sz="8" w:space="0" w:color="auto"/>
            </w:tcBorders>
            <w:shd w:val="clear" w:color="auto" w:fill="auto"/>
            <w:vAlign w:val="center"/>
            <w:hideMark/>
          </w:tcPr>
          <w:p w14:paraId="6957568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15:08:0010104:367</w:t>
            </w:r>
          </w:p>
        </w:tc>
        <w:tc>
          <w:tcPr>
            <w:tcW w:w="2403" w:type="pct"/>
            <w:tcBorders>
              <w:top w:val="nil"/>
              <w:left w:val="nil"/>
              <w:bottom w:val="single" w:sz="8" w:space="0" w:color="auto"/>
              <w:right w:val="single" w:sz="8" w:space="0" w:color="auto"/>
            </w:tcBorders>
            <w:shd w:val="clear" w:color="auto" w:fill="auto"/>
            <w:vAlign w:val="center"/>
            <w:hideMark/>
          </w:tcPr>
          <w:p w14:paraId="56A054D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EAB7F1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6BD9FDF" w14:textId="504E130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251</w:t>
            </w:r>
          </w:p>
        </w:tc>
        <w:tc>
          <w:tcPr>
            <w:tcW w:w="2050" w:type="pct"/>
            <w:tcBorders>
              <w:top w:val="nil"/>
              <w:left w:val="nil"/>
              <w:bottom w:val="single" w:sz="8" w:space="0" w:color="auto"/>
              <w:right w:val="single" w:sz="8" w:space="0" w:color="auto"/>
            </w:tcBorders>
            <w:shd w:val="clear" w:color="auto" w:fill="auto"/>
            <w:vAlign w:val="center"/>
            <w:hideMark/>
          </w:tcPr>
          <w:p w14:paraId="43AB142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15:08:0010104:368</w:t>
            </w:r>
          </w:p>
        </w:tc>
        <w:tc>
          <w:tcPr>
            <w:tcW w:w="2403" w:type="pct"/>
            <w:tcBorders>
              <w:top w:val="nil"/>
              <w:left w:val="nil"/>
              <w:bottom w:val="single" w:sz="8" w:space="0" w:color="auto"/>
              <w:right w:val="single" w:sz="8" w:space="0" w:color="auto"/>
            </w:tcBorders>
            <w:shd w:val="clear" w:color="auto" w:fill="auto"/>
            <w:vAlign w:val="center"/>
            <w:hideMark/>
          </w:tcPr>
          <w:p w14:paraId="153072A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37505D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438141D" w14:textId="5E3C47A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252</w:t>
            </w:r>
          </w:p>
        </w:tc>
        <w:tc>
          <w:tcPr>
            <w:tcW w:w="2050" w:type="pct"/>
            <w:tcBorders>
              <w:top w:val="nil"/>
              <w:left w:val="nil"/>
              <w:bottom w:val="single" w:sz="8" w:space="0" w:color="auto"/>
              <w:right w:val="single" w:sz="8" w:space="0" w:color="auto"/>
            </w:tcBorders>
            <w:shd w:val="clear" w:color="auto" w:fill="auto"/>
            <w:vAlign w:val="center"/>
            <w:hideMark/>
          </w:tcPr>
          <w:p w14:paraId="4668663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15:08:0010104:369</w:t>
            </w:r>
          </w:p>
        </w:tc>
        <w:tc>
          <w:tcPr>
            <w:tcW w:w="2403" w:type="pct"/>
            <w:tcBorders>
              <w:top w:val="nil"/>
              <w:left w:val="nil"/>
              <w:bottom w:val="single" w:sz="8" w:space="0" w:color="auto"/>
              <w:right w:val="single" w:sz="8" w:space="0" w:color="auto"/>
            </w:tcBorders>
            <w:shd w:val="clear" w:color="auto" w:fill="auto"/>
            <w:vAlign w:val="center"/>
            <w:hideMark/>
          </w:tcPr>
          <w:p w14:paraId="2E252E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292764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B6EDFAE" w14:textId="4995011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253</w:t>
            </w:r>
          </w:p>
        </w:tc>
        <w:tc>
          <w:tcPr>
            <w:tcW w:w="2050" w:type="pct"/>
            <w:tcBorders>
              <w:top w:val="nil"/>
              <w:left w:val="nil"/>
              <w:bottom w:val="single" w:sz="8" w:space="0" w:color="auto"/>
              <w:right w:val="single" w:sz="8" w:space="0" w:color="auto"/>
            </w:tcBorders>
            <w:shd w:val="clear" w:color="auto" w:fill="auto"/>
            <w:vAlign w:val="center"/>
            <w:hideMark/>
          </w:tcPr>
          <w:p w14:paraId="0787DB6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15:08:0010104:370</w:t>
            </w:r>
          </w:p>
        </w:tc>
        <w:tc>
          <w:tcPr>
            <w:tcW w:w="2403" w:type="pct"/>
            <w:tcBorders>
              <w:top w:val="nil"/>
              <w:left w:val="nil"/>
              <w:bottom w:val="single" w:sz="8" w:space="0" w:color="auto"/>
              <w:right w:val="single" w:sz="8" w:space="0" w:color="auto"/>
            </w:tcBorders>
            <w:shd w:val="clear" w:color="auto" w:fill="auto"/>
            <w:vAlign w:val="center"/>
            <w:hideMark/>
          </w:tcPr>
          <w:p w14:paraId="01F7981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9F6DB5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7CF9BE5" w14:textId="7458D1F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254</w:t>
            </w:r>
          </w:p>
        </w:tc>
        <w:tc>
          <w:tcPr>
            <w:tcW w:w="2050" w:type="pct"/>
            <w:tcBorders>
              <w:top w:val="nil"/>
              <w:left w:val="nil"/>
              <w:bottom w:val="single" w:sz="8" w:space="0" w:color="auto"/>
              <w:right w:val="single" w:sz="8" w:space="0" w:color="auto"/>
            </w:tcBorders>
            <w:shd w:val="clear" w:color="auto" w:fill="auto"/>
            <w:vAlign w:val="center"/>
            <w:hideMark/>
          </w:tcPr>
          <w:p w14:paraId="129C697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15:08:0010104:371</w:t>
            </w:r>
          </w:p>
        </w:tc>
        <w:tc>
          <w:tcPr>
            <w:tcW w:w="2403" w:type="pct"/>
            <w:tcBorders>
              <w:top w:val="nil"/>
              <w:left w:val="nil"/>
              <w:bottom w:val="single" w:sz="8" w:space="0" w:color="auto"/>
              <w:right w:val="single" w:sz="8" w:space="0" w:color="auto"/>
            </w:tcBorders>
            <w:shd w:val="clear" w:color="auto" w:fill="auto"/>
            <w:vAlign w:val="center"/>
            <w:hideMark/>
          </w:tcPr>
          <w:p w14:paraId="1587132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3C5FAC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E48A0F3" w14:textId="0E7C949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255</w:t>
            </w:r>
          </w:p>
        </w:tc>
        <w:tc>
          <w:tcPr>
            <w:tcW w:w="2050" w:type="pct"/>
            <w:tcBorders>
              <w:top w:val="nil"/>
              <w:left w:val="nil"/>
              <w:bottom w:val="single" w:sz="8" w:space="0" w:color="auto"/>
              <w:right w:val="single" w:sz="8" w:space="0" w:color="auto"/>
            </w:tcBorders>
            <w:shd w:val="clear" w:color="auto" w:fill="auto"/>
            <w:vAlign w:val="center"/>
            <w:hideMark/>
          </w:tcPr>
          <w:p w14:paraId="13533A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15:08:0010104:372</w:t>
            </w:r>
          </w:p>
        </w:tc>
        <w:tc>
          <w:tcPr>
            <w:tcW w:w="2403" w:type="pct"/>
            <w:tcBorders>
              <w:top w:val="nil"/>
              <w:left w:val="nil"/>
              <w:bottom w:val="single" w:sz="8" w:space="0" w:color="auto"/>
              <w:right w:val="single" w:sz="8" w:space="0" w:color="auto"/>
            </w:tcBorders>
            <w:shd w:val="clear" w:color="auto" w:fill="auto"/>
            <w:vAlign w:val="center"/>
            <w:hideMark/>
          </w:tcPr>
          <w:p w14:paraId="7B01EBF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A742A1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D32B056" w14:textId="5C5CB81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256</w:t>
            </w:r>
          </w:p>
        </w:tc>
        <w:tc>
          <w:tcPr>
            <w:tcW w:w="2050" w:type="pct"/>
            <w:tcBorders>
              <w:top w:val="nil"/>
              <w:left w:val="nil"/>
              <w:bottom w:val="single" w:sz="8" w:space="0" w:color="auto"/>
              <w:right w:val="single" w:sz="8" w:space="0" w:color="auto"/>
            </w:tcBorders>
            <w:shd w:val="clear" w:color="auto" w:fill="auto"/>
            <w:vAlign w:val="center"/>
            <w:hideMark/>
          </w:tcPr>
          <w:p w14:paraId="0CA399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15:08:0010104:373</w:t>
            </w:r>
          </w:p>
        </w:tc>
        <w:tc>
          <w:tcPr>
            <w:tcW w:w="2403" w:type="pct"/>
            <w:tcBorders>
              <w:top w:val="nil"/>
              <w:left w:val="nil"/>
              <w:bottom w:val="single" w:sz="8" w:space="0" w:color="auto"/>
              <w:right w:val="single" w:sz="8" w:space="0" w:color="auto"/>
            </w:tcBorders>
            <w:shd w:val="clear" w:color="auto" w:fill="auto"/>
            <w:vAlign w:val="center"/>
            <w:hideMark/>
          </w:tcPr>
          <w:p w14:paraId="7B3FD24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0A0371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5809FD5" w14:textId="6C106C9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257</w:t>
            </w:r>
          </w:p>
        </w:tc>
        <w:tc>
          <w:tcPr>
            <w:tcW w:w="2050" w:type="pct"/>
            <w:tcBorders>
              <w:top w:val="nil"/>
              <w:left w:val="nil"/>
              <w:bottom w:val="single" w:sz="8" w:space="0" w:color="auto"/>
              <w:right w:val="single" w:sz="8" w:space="0" w:color="auto"/>
            </w:tcBorders>
            <w:shd w:val="clear" w:color="auto" w:fill="auto"/>
            <w:vAlign w:val="center"/>
            <w:hideMark/>
          </w:tcPr>
          <w:p w14:paraId="22808D8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15:08:0010104:374</w:t>
            </w:r>
          </w:p>
        </w:tc>
        <w:tc>
          <w:tcPr>
            <w:tcW w:w="2403" w:type="pct"/>
            <w:tcBorders>
              <w:top w:val="nil"/>
              <w:left w:val="nil"/>
              <w:bottom w:val="single" w:sz="8" w:space="0" w:color="auto"/>
              <w:right w:val="single" w:sz="8" w:space="0" w:color="auto"/>
            </w:tcBorders>
            <w:shd w:val="clear" w:color="auto" w:fill="auto"/>
            <w:vAlign w:val="center"/>
            <w:hideMark/>
          </w:tcPr>
          <w:p w14:paraId="38C2B4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0E720A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D6DE317" w14:textId="4D234D0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258</w:t>
            </w:r>
          </w:p>
        </w:tc>
        <w:tc>
          <w:tcPr>
            <w:tcW w:w="2050" w:type="pct"/>
            <w:tcBorders>
              <w:top w:val="nil"/>
              <w:left w:val="nil"/>
              <w:bottom w:val="single" w:sz="8" w:space="0" w:color="auto"/>
              <w:right w:val="single" w:sz="8" w:space="0" w:color="auto"/>
            </w:tcBorders>
            <w:shd w:val="clear" w:color="auto" w:fill="auto"/>
            <w:vAlign w:val="center"/>
            <w:hideMark/>
          </w:tcPr>
          <w:p w14:paraId="3BADC79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15:08:0010104:375</w:t>
            </w:r>
          </w:p>
        </w:tc>
        <w:tc>
          <w:tcPr>
            <w:tcW w:w="2403" w:type="pct"/>
            <w:tcBorders>
              <w:top w:val="nil"/>
              <w:left w:val="nil"/>
              <w:bottom w:val="single" w:sz="8" w:space="0" w:color="auto"/>
              <w:right w:val="single" w:sz="8" w:space="0" w:color="auto"/>
            </w:tcBorders>
            <w:shd w:val="clear" w:color="auto" w:fill="auto"/>
            <w:vAlign w:val="center"/>
            <w:hideMark/>
          </w:tcPr>
          <w:p w14:paraId="14CFBF3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EDDCD9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DDD978A" w14:textId="5E4DD8F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259</w:t>
            </w:r>
          </w:p>
        </w:tc>
        <w:tc>
          <w:tcPr>
            <w:tcW w:w="2050" w:type="pct"/>
            <w:tcBorders>
              <w:top w:val="nil"/>
              <w:left w:val="nil"/>
              <w:bottom w:val="single" w:sz="8" w:space="0" w:color="auto"/>
              <w:right w:val="single" w:sz="8" w:space="0" w:color="auto"/>
            </w:tcBorders>
            <w:shd w:val="clear" w:color="auto" w:fill="auto"/>
            <w:vAlign w:val="center"/>
            <w:hideMark/>
          </w:tcPr>
          <w:p w14:paraId="790B6B4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15:08:0010104:376</w:t>
            </w:r>
          </w:p>
        </w:tc>
        <w:tc>
          <w:tcPr>
            <w:tcW w:w="2403" w:type="pct"/>
            <w:tcBorders>
              <w:top w:val="nil"/>
              <w:left w:val="nil"/>
              <w:bottom w:val="single" w:sz="8" w:space="0" w:color="auto"/>
              <w:right w:val="single" w:sz="8" w:space="0" w:color="auto"/>
            </w:tcBorders>
            <w:shd w:val="clear" w:color="auto" w:fill="auto"/>
            <w:vAlign w:val="center"/>
            <w:hideMark/>
          </w:tcPr>
          <w:p w14:paraId="461FD93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615FF2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E2581FC" w14:textId="6B8A092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260</w:t>
            </w:r>
          </w:p>
        </w:tc>
        <w:tc>
          <w:tcPr>
            <w:tcW w:w="2050" w:type="pct"/>
            <w:tcBorders>
              <w:top w:val="nil"/>
              <w:left w:val="nil"/>
              <w:bottom w:val="single" w:sz="8" w:space="0" w:color="auto"/>
              <w:right w:val="single" w:sz="8" w:space="0" w:color="auto"/>
            </w:tcBorders>
            <w:shd w:val="clear" w:color="auto" w:fill="auto"/>
            <w:vAlign w:val="center"/>
            <w:hideMark/>
          </w:tcPr>
          <w:p w14:paraId="6FF86FB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15:08:0010104:377</w:t>
            </w:r>
          </w:p>
        </w:tc>
        <w:tc>
          <w:tcPr>
            <w:tcW w:w="2403" w:type="pct"/>
            <w:tcBorders>
              <w:top w:val="nil"/>
              <w:left w:val="nil"/>
              <w:bottom w:val="single" w:sz="8" w:space="0" w:color="auto"/>
              <w:right w:val="single" w:sz="8" w:space="0" w:color="auto"/>
            </w:tcBorders>
            <w:shd w:val="clear" w:color="auto" w:fill="auto"/>
            <w:vAlign w:val="center"/>
            <w:hideMark/>
          </w:tcPr>
          <w:p w14:paraId="28E3CC0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273D5F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4E97ABD" w14:textId="298EBDB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261</w:t>
            </w:r>
          </w:p>
        </w:tc>
        <w:tc>
          <w:tcPr>
            <w:tcW w:w="2050" w:type="pct"/>
            <w:tcBorders>
              <w:top w:val="nil"/>
              <w:left w:val="nil"/>
              <w:bottom w:val="single" w:sz="8" w:space="0" w:color="auto"/>
              <w:right w:val="single" w:sz="8" w:space="0" w:color="auto"/>
            </w:tcBorders>
            <w:shd w:val="clear" w:color="auto" w:fill="auto"/>
            <w:vAlign w:val="center"/>
            <w:hideMark/>
          </w:tcPr>
          <w:p w14:paraId="1C16982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15:08:0010104:378</w:t>
            </w:r>
          </w:p>
        </w:tc>
        <w:tc>
          <w:tcPr>
            <w:tcW w:w="2403" w:type="pct"/>
            <w:tcBorders>
              <w:top w:val="nil"/>
              <w:left w:val="nil"/>
              <w:bottom w:val="single" w:sz="8" w:space="0" w:color="auto"/>
              <w:right w:val="single" w:sz="8" w:space="0" w:color="auto"/>
            </w:tcBorders>
            <w:shd w:val="clear" w:color="auto" w:fill="auto"/>
            <w:vAlign w:val="center"/>
            <w:hideMark/>
          </w:tcPr>
          <w:p w14:paraId="29D6D9F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706179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0E4D973" w14:textId="6411028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262</w:t>
            </w:r>
          </w:p>
        </w:tc>
        <w:tc>
          <w:tcPr>
            <w:tcW w:w="2050" w:type="pct"/>
            <w:tcBorders>
              <w:top w:val="nil"/>
              <w:left w:val="nil"/>
              <w:bottom w:val="single" w:sz="8" w:space="0" w:color="auto"/>
              <w:right w:val="single" w:sz="8" w:space="0" w:color="auto"/>
            </w:tcBorders>
            <w:shd w:val="clear" w:color="auto" w:fill="auto"/>
            <w:vAlign w:val="center"/>
            <w:hideMark/>
          </w:tcPr>
          <w:p w14:paraId="0676CD6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15:08:0010104:379</w:t>
            </w:r>
          </w:p>
        </w:tc>
        <w:tc>
          <w:tcPr>
            <w:tcW w:w="2403" w:type="pct"/>
            <w:tcBorders>
              <w:top w:val="nil"/>
              <w:left w:val="nil"/>
              <w:bottom w:val="single" w:sz="8" w:space="0" w:color="auto"/>
              <w:right w:val="single" w:sz="8" w:space="0" w:color="auto"/>
            </w:tcBorders>
            <w:shd w:val="clear" w:color="auto" w:fill="auto"/>
            <w:vAlign w:val="center"/>
            <w:hideMark/>
          </w:tcPr>
          <w:p w14:paraId="16B2738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689957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C3119C" w14:textId="7B99CD5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263</w:t>
            </w:r>
          </w:p>
        </w:tc>
        <w:tc>
          <w:tcPr>
            <w:tcW w:w="2050" w:type="pct"/>
            <w:tcBorders>
              <w:top w:val="nil"/>
              <w:left w:val="nil"/>
              <w:bottom w:val="single" w:sz="8" w:space="0" w:color="auto"/>
              <w:right w:val="single" w:sz="8" w:space="0" w:color="auto"/>
            </w:tcBorders>
            <w:shd w:val="clear" w:color="auto" w:fill="auto"/>
            <w:vAlign w:val="center"/>
            <w:hideMark/>
          </w:tcPr>
          <w:p w14:paraId="198751C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15:08:0010104:380</w:t>
            </w:r>
          </w:p>
        </w:tc>
        <w:tc>
          <w:tcPr>
            <w:tcW w:w="2403" w:type="pct"/>
            <w:tcBorders>
              <w:top w:val="nil"/>
              <w:left w:val="nil"/>
              <w:bottom w:val="single" w:sz="8" w:space="0" w:color="auto"/>
              <w:right w:val="single" w:sz="8" w:space="0" w:color="auto"/>
            </w:tcBorders>
            <w:shd w:val="clear" w:color="auto" w:fill="auto"/>
            <w:vAlign w:val="center"/>
            <w:hideMark/>
          </w:tcPr>
          <w:p w14:paraId="775943C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F00377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36BE6E" w14:textId="5667E24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264</w:t>
            </w:r>
          </w:p>
        </w:tc>
        <w:tc>
          <w:tcPr>
            <w:tcW w:w="2050" w:type="pct"/>
            <w:tcBorders>
              <w:top w:val="nil"/>
              <w:left w:val="nil"/>
              <w:bottom w:val="single" w:sz="8" w:space="0" w:color="auto"/>
              <w:right w:val="single" w:sz="8" w:space="0" w:color="auto"/>
            </w:tcBorders>
            <w:shd w:val="clear" w:color="auto" w:fill="auto"/>
            <w:vAlign w:val="center"/>
            <w:hideMark/>
          </w:tcPr>
          <w:p w14:paraId="6A346C8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15:08:0010104:381</w:t>
            </w:r>
          </w:p>
        </w:tc>
        <w:tc>
          <w:tcPr>
            <w:tcW w:w="2403" w:type="pct"/>
            <w:tcBorders>
              <w:top w:val="nil"/>
              <w:left w:val="nil"/>
              <w:bottom w:val="single" w:sz="8" w:space="0" w:color="auto"/>
              <w:right w:val="single" w:sz="8" w:space="0" w:color="auto"/>
            </w:tcBorders>
            <w:shd w:val="clear" w:color="auto" w:fill="auto"/>
            <w:vAlign w:val="center"/>
            <w:hideMark/>
          </w:tcPr>
          <w:p w14:paraId="78339C4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8643B7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65C0BD1" w14:textId="6A602C2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265</w:t>
            </w:r>
          </w:p>
        </w:tc>
        <w:tc>
          <w:tcPr>
            <w:tcW w:w="2050" w:type="pct"/>
            <w:tcBorders>
              <w:top w:val="nil"/>
              <w:left w:val="nil"/>
              <w:bottom w:val="single" w:sz="8" w:space="0" w:color="auto"/>
              <w:right w:val="single" w:sz="8" w:space="0" w:color="auto"/>
            </w:tcBorders>
            <w:shd w:val="clear" w:color="auto" w:fill="auto"/>
            <w:vAlign w:val="center"/>
            <w:hideMark/>
          </w:tcPr>
          <w:p w14:paraId="443E576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15:08:0010104:382</w:t>
            </w:r>
          </w:p>
        </w:tc>
        <w:tc>
          <w:tcPr>
            <w:tcW w:w="2403" w:type="pct"/>
            <w:tcBorders>
              <w:top w:val="nil"/>
              <w:left w:val="nil"/>
              <w:bottom w:val="single" w:sz="8" w:space="0" w:color="auto"/>
              <w:right w:val="single" w:sz="8" w:space="0" w:color="auto"/>
            </w:tcBorders>
            <w:shd w:val="clear" w:color="auto" w:fill="auto"/>
            <w:vAlign w:val="center"/>
            <w:hideMark/>
          </w:tcPr>
          <w:p w14:paraId="26ACA5E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52E145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84A542B" w14:textId="068BECF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266</w:t>
            </w:r>
          </w:p>
        </w:tc>
        <w:tc>
          <w:tcPr>
            <w:tcW w:w="2050" w:type="pct"/>
            <w:tcBorders>
              <w:top w:val="nil"/>
              <w:left w:val="nil"/>
              <w:bottom w:val="single" w:sz="8" w:space="0" w:color="auto"/>
              <w:right w:val="single" w:sz="8" w:space="0" w:color="auto"/>
            </w:tcBorders>
            <w:shd w:val="clear" w:color="auto" w:fill="auto"/>
            <w:vAlign w:val="center"/>
            <w:hideMark/>
          </w:tcPr>
          <w:p w14:paraId="668BCC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15:08:0010104:383</w:t>
            </w:r>
          </w:p>
        </w:tc>
        <w:tc>
          <w:tcPr>
            <w:tcW w:w="2403" w:type="pct"/>
            <w:tcBorders>
              <w:top w:val="nil"/>
              <w:left w:val="nil"/>
              <w:bottom w:val="single" w:sz="8" w:space="0" w:color="auto"/>
              <w:right w:val="single" w:sz="8" w:space="0" w:color="auto"/>
            </w:tcBorders>
            <w:shd w:val="clear" w:color="auto" w:fill="auto"/>
            <w:vAlign w:val="center"/>
            <w:hideMark/>
          </w:tcPr>
          <w:p w14:paraId="1C3E181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481E55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3CF81CF" w14:textId="410F0DD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267</w:t>
            </w:r>
          </w:p>
        </w:tc>
        <w:tc>
          <w:tcPr>
            <w:tcW w:w="2050" w:type="pct"/>
            <w:tcBorders>
              <w:top w:val="nil"/>
              <w:left w:val="nil"/>
              <w:bottom w:val="single" w:sz="8" w:space="0" w:color="auto"/>
              <w:right w:val="single" w:sz="8" w:space="0" w:color="auto"/>
            </w:tcBorders>
            <w:shd w:val="clear" w:color="auto" w:fill="auto"/>
            <w:vAlign w:val="center"/>
            <w:hideMark/>
          </w:tcPr>
          <w:p w14:paraId="6AB3B61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15:08:0010104:384</w:t>
            </w:r>
          </w:p>
        </w:tc>
        <w:tc>
          <w:tcPr>
            <w:tcW w:w="2403" w:type="pct"/>
            <w:tcBorders>
              <w:top w:val="nil"/>
              <w:left w:val="nil"/>
              <w:bottom w:val="single" w:sz="8" w:space="0" w:color="auto"/>
              <w:right w:val="single" w:sz="8" w:space="0" w:color="auto"/>
            </w:tcBorders>
            <w:shd w:val="clear" w:color="auto" w:fill="auto"/>
            <w:vAlign w:val="center"/>
            <w:hideMark/>
          </w:tcPr>
          <w:p w14:paraId="0B5E878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DF3391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48F7C7" w14:textId="79937EF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268</w:t>
            </w:r>
          </w:p>
        </w:tc>
        <w:tc>
          <w:tcPr>
            <w:tcW w:w="2050" w:type="pct"/>
            <w:tcBorders>
              <w:top w:val="nil"/>
              <w:left w:val="nil"/>
              <w:bottom w:val="single" w:sz="8" w:space="0" w:color="auto"/>
              <w:right w:val="single" w:sz="8" w:space="0" w:color="auto"/>
            </w:tcBorders>
            <w:shd w:val="clear" w:color="auto" w:fill="auto"/>
            <w:vAlign w:val="center"/>
            <w:hideMark/>
          </w:tcPr>
          <w:p w14:paraId="785662B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15:08:0010104:385</w:t>
            </w:r>
          </w:p>
        </w:tc>
        <w:tc>
          <w:tcPr>
            <w:tcW w:w="2403" w:type="pct"/>
            <w:tcBorders>
              <w:top w:val="nil"/>
              <w:left w:val="nil"/>
              <w:bottom w:val="single" w:sz="8" w:space="0" w:color="auto"/>
              <w:right w:val="single" w:sz="8" w:space="0" w:color="auto"/>
            </w:tcBorders>
            <w:shd w:val="clear" w:color="auto" w:fill="auto"/>
            <w:vAlign w:val="center"/>
            <w:hideMark/>
          </w:tcPr>
          <w:p w14:paraId="2515BCA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59148D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6E2332D" w14:textId="2A7BE0D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269</w:t>
            </w:r>
          </w:p>
        </w:tc>
        <w:tc>
          <w:tcPr>
            <w:tcW w:w="2050" w:type="pct"/>
            <w:tcBorders>
              <w:top w:val="nil"/>
              <w:left w:val="nil"/>
              <w:bottom w:val="single" w:sz="8" w:space="0" w:color="auto"/>
              <w:right w:val="single" w:sz="8" w:space="0" w:color="auto"/>
            </w:tcBorders>
            <w:shd w:val="clear" w:color="auto" w:fill="auto"/>
            <w:vAlign w:val="center"/>
            <w:hideMark/>
          </w:tcPr>
          <w:p w14:paraId="2ED1F69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15:08:0010104:386</w:t>
            </w:r>
          </w:p>
        </w:tc>
        <w:tc>
          <w:tcPr>
            <w:tcW w:w="2403" w:type="pct"/>
            <w:tcBorders>
              <w:top w:val="nil"/>
              <w:left w:val="nil"/>
              <w:bottom w:val="single" w:sz="8" w:space="0" w:color="auto"/>
              <w:right w:val="single" w:sz="8" w:space="0" w:color="auto"/>
            </w:tcBorders>
            <w:shd w:val="clear" w:color="auto" w:fill="auto"/>
            <w:vAlign w:val="center"/>
            <w:hideMark/>
          </w:tcPr>
          <w:p w14:paraId="47ED4C3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23D140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1A389A3" w14:textId="6D6C863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270</w:t>
            </w:r>
          </w:p>
        </w:tc>
        <w:tc>
          <w:tcPr>
            <w:tcW w:w="2050" w:type="pct"/>
            <w:tcBorders>
              <w:top w:val="nil"/>
              <w:left w:val="nil"/>
              <w:bottom w:val="single" w:sz="8" w:space="0" w:color="auto"/>
              <w:right w:val="single" w:sz="8" w:space="0" w:color="auto"/>
            </w:tcBorders>
            <w:shd w:val="clear" w:color="auto" w:fill="auto"/>
            <w:vAlign w:val="center"/>
            <w:hideMark/>
          </w:tcPr>
          <w:p w14:paraId="59E41B0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15:08:0010104:387</w:t>
            </w:r>
          </w:p>
        </w:tc>
        <w:tc>
          <w:tcPr>
            <w:tcW w:w="2403" w:type="pct"/>
            <w:tcBorders>
              <w:top w:val="nil"/>
              <w:left w:val="nil"/>
              <w:bottom w:val="single" w:sz="8" w:space="0" w:color="auto"/>
              <w:right w:val="single" w:sz="8" w:space="0" w:color="auto"/>
            </w:tcBorders>
            <w:shd w:val="clear" w:color="auto" w:fill="auto"/>
            <w:vAlign w:val="center"/>
            <w:hideMark/>
          </w:tcPr>
          <w:p w14:paraId="1EEE2CE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062946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C35106D" w14:textId="7765F97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271</w:t>
            </w:r>
          </w:p>
        </w:tc>
        <w:tc>
          <w:tcPr>
            <w:tcW w:w="2050" w:type="pct"/>
            <w:tcBorders>
              <w:top w:val="nil"/>
              <w:left w:val="nil"/>
              <w:bottom w:val="single" w:sz="8" w:space="0" w:color="auto"/>
              <w:right w:val="single" w:sz="8" w:space="0" w:color="auto"/>
            </w:tcBorders>
            <w:shd w:val="clear" w:color="auto" w:fill="auto"/>
            <w:vAlign w:val="center"/>
            <w:hideMark/>
          </w:tcPr>
          <w:p w14:paraId="4AC409E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15:08:0010104:388</w:t>
            </w:r>
          </w:p>
        </w:tc>
        <w:tc>
          <w:tcPr>
            <w:tcW w:w="2403" w:type="pct"/>
            <w:tcBorders>
              <w:top w:val="nil"/>
              <w:left w:val="nil"/>
              <w:bottom w:val="single" w:sz="8" w:space="0" w:color="auto"/>
              <w:right w:val="single" w:sz="8" w:space="0" w:color="auto"/>
            </w:tcBorders>
            <w:shd w:val="clear" w:color="auto" w:fill="auto"/>
            <w:vAlign w:val="center"/>
            <w:hideMark/>
          </w:tcPr>
          <w:p w14:paraId="5DBDAB5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57152B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0E2FF10" w14:textId="1E1F61D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272</w:t>
            </w:r>
          </w:p>
        </w:tc>
        <w:tc>
          <w:tcPr>
            <w:tcW w:w="2050" w:type="pct"/>
            <w:tcBorders>
              <w:top w:val="nil"/>
              <w:left w:val="nil"/>
              <w:bottom w:val="single" w:sz="8" w:space="0" w:color="auto"/>
              <w:right w:val="single" w:sz="8" w:space="0" w:color="auto"/>
            </w:tcBorders>
            <w:shd w:val="clear" w:color="auto" w:fill="auto"/>
            <w:vAlign w:val="center"/>
            <w:hideMark/>
          </w:tcPr>
          <w:p w14:paraId="4F6000F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15:08:0010104:389</w:t>
            </w:r>
          </w:p>
        </w:tc>
        <w:tc>
          <w:tcPr>
            <w:tcW w:w="2403" w:type="pct"/>
            <w:tcBorders>
              <w:top w:val="nil"/>
              <w:left w:val="nil"/>
              <w:bottom w:val="single" w:sz="8" w:space="0" w:color="auto"/>
              <w:right w:val="single" w:sz="8" w:space="0" w:color="auto"/>
            </w:tcBorders>
            <w:shd w:val="clear" w:color="auto" w:fill="auto"/>
            <w:vAlign w:val="center"/>
            <w:hideMark/>
          </w:tcPr>
          <w:p w14:paraId="31131DF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0EED91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77F02FC" w14:textId="34F9E78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273</w:t>
            </w:r>
          </w:p>
        </w:tc>
        <w:tc>
          <w:tcPr>
            <w:tcW w:w="2050" w:type="pct"/>
            <w:tcBorders>
              <w:top w:val="nil"/>
              <w:left w:val="nil"/>
              <w:bottom w:val="single" w:sz="8" w:space="0" w:color="auto"/>
              <w:right w:val="single" w:sz="8" w:space="0" w:color="auto"/>
            </w:tcBorders>
            <w:shd w:val="clear" w:color="auto" w:fill="auto"/>
            <w:vAlign w:val="center"/>
            <w:hideMark/>
          </w:tcPr>
          <w:p w14:paraId="4EA2427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15:08:0010104:390</w:t>
            </w:r>
          </w:p>
        </w:tc>
        <w:tc>
          <w:tcPr>
            <w:tcW w:w="2403" w:type="pct"/>
            <w:tcBorders>
              <w:top w:val="nil"/>
              <w:left w:val="nil"/>
              <w:bottom w:val="single" w:sz="8" w:space="0" w:color="auto"/>
              <w:right w:val="single" w:sz="8" w:space="0" w:color="auto"/>
            </w:tcBorders>
            <w:shd w:val="clear" w:color="auto" w:fill="auto"/>
            <w:vAlign w:val="center"/>
            <w:hideMark/>
          </w:tcPr>
          <w:p w14:paraId="41DD46B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77F95D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0BDFF6" w14:textId="7232E44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274</w:t>
            </w:r>
          </w:p>
        </w:tc>
        <w:tc>
          <w:tcPr>
            <w:tcW w:w="2050" w:type="pct"/>
            <w:tcBorders>
              <w:top w:val="nil"/>
              <w:left w:val="nil"/>
              <w:bottom w:val="single" w:sz="8" w:space="0" w:color="auto"/>
              <w:right w:val="single" w:sz="8" w:space="0" w:color="auto"/>
            </w:tcBorders>
            <w:shd w:val="clear" w:color="auto" w:fill="auto"/>
            <w:vAlign w:val="center"/>
            <w:hideMark/>
          </w:tcPr>
          <w:p w14:paraId="509BC39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15:08:0010104:391</w:t>
            </w:r>
          </w:p>
        </w:tc>
        <w:tc>
          <w:tcPr>
            <w:tcW w:w="2403" w:type="pct"/>
            <w:tcBorders>
              <w:top w:val="nil"/>
              <w:left w:val="nil"/>
              <w:bottom w:val="single" w:sz="8" w:space="0" w:color="auto"/>
              <w:right w:val="single" w:sz="8" w:space="0" w:color="auto"/>
            </w:tcBorders>
            <w:shd w:val="clear" w:color="auto" w:fill="auto"/>
            <w:vAlign w:val="center"/>
            <w:hideMark/>
          </w:tcPr>
          <w:p w14:paraId="02AAA4C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36F172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4A36FFC" w14:textId="256C5C4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275</w:t>
            </w:r>
          </w:p>
        </w:tc>
        <w:tc>
          <w:tcPr>
            <w:tcW w:w="2050" w:type="pct"/>
            <w:tcBorders>
              <w:top w:val="nil"/>
              <w:left w:val="nil"/>
              <w:bottom w:val="single" w:sz="8" w:space="0" w:color="auto"/>
              <w:right w:val="single" w:sz="8" w:space="0" w:color="auto"/>
            </w:tcBorders>
            <w:shd w:val="clear" w:color="auto" w:fill="auto"/>
            <w:vAlign w:val="center"/>
            <w:hideMark/>
          </w:tcPr>
          <w:p w14:paraId="2D0BE71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15:08:0010104:392</w:t>
            </w:r>
          </w:p>
        </w:tc>
        <w:tc>
          <w:tcPr>
            <w:tcW w:w="2403" w:type="pct"/>
            <w:tcBorders>
              <w:top w:val="nil"/>
              <w:left w:val="nil"/>
              <w:bottom w:val="single" w:sz="8" w:space="0" w:color="auto"/>
              <w:right w:val="single" w:sz="8" w:space="0" w:color="auto"/>
            </w:tcBorders>
            <w:shd w:val="clear" w:color="auto" w:fill="auto"/>
            <w:vAlign w:val="center"/>
            <w:hideMark/>
          </w:tcPr>
          <w:p w14:paraId="3CAD67A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EAFDEC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7D86C64" w14:textId="491CB33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276</w:t>
            </w:r>
          </w:p>
        </w:tc>
        <w:tc>
          <w:tcPr>
            <w:tcW w:w="2050" w:type="pct"/>
            <w:tcBorders>
              <w:top w:val="nil"/>
              <w:left w:val="nil"/>
              <w:bottom w:val="single" w:sz="8" w:space="0" w:color="auto"/>
              <w:right w:val="single" w:sz="8" w:space="0" w:color="auto"/>
            </w:tcBorders>
            <w:shd w:val="clear" w:color="auto" w:fill="auto"/>
            <w:vAlign w:val="center"/>
            <w:hideMark/>
          </w:tcPr>
          <w:p w14:paraId="04C312C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15:08:0010104:393</w:t>
            </w:r>
          </w:p>
        </w:tc>
        <w:tc>
          <w:tcPr>
            <w:tcW w:w="2403" w:type="pct"/>
            <w:tcBorders>
              <w:top w:val="nil"/>
              <w:left w:val="nil"/>
              <w:bottom w:val="single" w:sz="8" w:space="0" w:color="auto"/>
              <w:right w:val="single" w:sz="8" w:space="0" w:color="auto"/>
            </w:tcBorders>
            <w:shd w:val="clear" w:color="auto" w:fill="auto"/>
            <w:vAlign w:val="center"/>
            <w:hideMark/>
          </w:tcPr>
          <w:p w14:paraId="4AB3CC4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EA29F8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C01B00F" w14:textId="6D14DB6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277</w:t>
            </w:r>
          </w:p>
        </w:tc>
        <w:tc>
          <w:tcPr>
            <w:tcW w:w="2050" w:type="pct"/>
            <w:tcBorders>
              <w:top w:val="nil"/>
              <w:left w:val="nil"/>
              <w:bottom w:val="single" w:sz="8" w:space="0" w:color="auto"/>
              <w:right w:val="single" w:sz="8" w:space="0" w:color="auto"/>
            </w:tcBorders>
            <w:shd w:val="clear" w:color="auto" w:fill="auto"/>
            <w:vAlign w:val="center"/>
            <w:hideMark/>
          </w:tcPr>
          <w:p w14:paraId="17CC2B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15:08:0010104:394</w:t>
            </w:r>
          </w:p>
        </w:tc>
        <w:tc>
          <w:tcPr>
            <w:tcW w:w="2403" w:type="pct"/>
            <w:tcBorders>
              <w:top w:val="nil"/>
              <w:left w:val="nil"/>
              <w:bottom w:val="single" w:sz="8" w:space="0" w:color="auto"/>
              <w:right w:val="single" w:sz="8" w:space="0" w:color="auto"/>
            </w:tcBorders>
            <w:shd w:val="clear" w:color="auto" w:fill="auto"/>
            <w:vAlign w:val="center"/>
            <w:hideMark/>
          </w:tcPr>
          <w:p w14:paraId="0EB7722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36D9A6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FCFC136" w14:textId="54324A7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278</w:t>
            </w:r>
          </w:p>
        </w:tc>
        <w:tc>
          <w:tcPr>
            <w:tcW w:w="2050" w:type="pct"/>
            <w:tcBorders>
              <w:top w:val="nil"/>
              <w:left w:val="nil"/>
              <w:bottom w:val="single" w:sz="8" w:space="0" w:color="auto"/>
              <w:right w:val="single" w:sz="8" w:space="0" w:color="auto"/>
            </w:tcBorders>
            <w:shd w:val="clear" w:color="auto" w:fill="auto"/>
            <w:vAlign w:val="center"/>
            <w:hideMark/>
          </w:tcPr>
          <w:p w14:paraId="5033F80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15:08:0010104:395</w:t>
            </w:r>
          </w:p>
        </w:tc>
        <w:tc>
          <w:tcPr>
            <w:tcW w:w="2403" w:type="pct"/>
            <w:tcBorders>
              <w:top w:val="nil"/>
              <w:left w:val="nil"/>
              <w:bottom w:val="single" w:sz="8" w:space="0" w:color="auto"/>
              <w:right w:val="single" w:sz="8" w:space="0" w:color="auto"/>
            </w:tcBorders>
            <w:shd w:val="clear" w:color="auto" w:fill="auto"/>
            <w:vAlign w:val="center"/>
            <w:hideMark/>
          </w:tcPr>
          <w:p w14:paraId="74BFF6D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0CCB3E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ECA3F69" w14:textId="285EE8A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279</w:t>
            </w:r>
          </w:p>
        </w:tc>
        <w:tc>
          <w:tcPr>
            <w:tcW w:w="2050" w:type="pct"/>
            <w:tcBorders>
              <w:top w:val="nil"/>
              <w:left w:val="nil"/>
              <w:bottom w:val="single" w:sz="8" w:space="0" w:color="auto"/>
              <w:right w:val="single" w:sz="8" w:space="0" w:color="auto"/>
            </w:tcBorders>
            <w:shd w:val="clear" w:color="auto" w:fill="auto"/>
            <w:vAlign w:val="center"/>
            <w:hideMark/>
          </w:tcPr>
          <w:p w14:paraId="4FEF63A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15:08:0010104:396</w:t>
            </w:r>
          </w:p>
        </w:tc>
        <w:tc>
          <w:tcPr>
            <w:tcW w:w="2403" w:type="pct"/>
            <w:tcBorders>
              <w:top w:val="nil"/>
              <w:left w:val="nil"/>
              <w:bottom w:val="single" w:sz="8" w:space="0" w:color="auto"/>
              <w:right w:val="single" w:sz="8" w:space="0" w:color="auto"/>
            </w:tcBorders>
            <w:shd w:val="clear" w:color="auto" w:fill="auto"/>
            <w:vAlign w:val="center"/>
            <w:hideMark/>
          </w:tcPr>
          <w:p w14:paraId="2DCDF21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154ACD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81E2EBC" w14:textId="5C0F53E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280</w:t>
            </w:r>
          </w:p>
        </w:tc>
        <w:tc>
          <w:tcPr>
            <w:tcW w:w="2050" w:type="pct"/>
            <w:tcBorders>
              <w:top w:val="nil"/>
              <w:left w:val="nil"/>
              <w:bottom w:val="single" w:sz="8" w:space="0" w:color="auto"/>
              <w:right w:val="single" w:sz="8" w:space="0" w:color="auto"/>
            </w:tcBorders>
            <w:shd w:val="clear" w:color="auto" w:fill="auto"/>
            <w:vAlign w:val="center"/>
            <w:hideMark/>
          </w:tcPr>
          <w:p w14:paraId="18F3B44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15:08:0010104:397</w:t>
            </w:r>
          </w:p>
        </w:tc>
        <w:tc>
          <w:tcPr>
            <w:tcW w:w="2403" w:type="pct"/>
            <w:tcBorders>
              <w:top w:val="nil"/>
              <w:left w:val="nil"/>
              <w:bottom w:val="single" w:sz="8" w:space="0" w:color="auto"/>
              <w:right w:val="single" w:sz="8" w:space="0" w:color="auto"/>
            </w:tcBorders>
            <w:shd w:val="clear" w:color="auto" w:fill="auto"/>
            <w:vAlign w:val="center"/>
            <w:hideMark/>
          </w:tcPr>
          <w:p w14:paraId="585789F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B29077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8775AFF" w14:textId="5313E3C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281</w:t>
            </w:r>
          </w:p>
        </w:tc>
        <w:tc>
          <w:tcPr>
            <w:tcW w:w="2050" w:type="pct"/>
            <w:tcBorders>
              <w:top w:val="nil"/>
              <w:left w:val="nil"/>
              <w:bottom w:val="single" w:sz="8" w:space="0" w:color="auto"/>
              <w:right w:val="single" w:sz="8" w:space="0" w:color="auto"/>
            </w:tcBorders>
            <w:shd w:val="clear" w:color="auto" w:fill="auto"/>
            <w:vAlign w:val="center"/>
            <w:hideMark/>
          </w:tcPr>
          <w:p w14:paraId="35EAA68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15:08:0010104:398</w:t>
            </w:r>
          </w:p>
        </w:tc>
        <w:tc>
          <w:tcPr>
            <w:tcW w:w="2403" w:type="pct"/>
            <w:tcBorders>
              <w:top w:val="nil"/>
              <w:left w:val="nil"/>
              <w:bottom w:val="single" w:sz="8" w:space="0" w:color="auto"/>
              <w:right w:val="single" w:sz="8" w:space="0" w:color="auto"/>
            </w:tcBorders>
            <w:shd w:val="clear" w:color="auto" w:fill="auto"/>
            <w:vAlign w:val="center"/>
            <w:hideMark/>
          </w:tcPr>
          <w:p w14:paraId="0603643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9E93A4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00F7C5B" w14:textId="3D16D92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282</w:t>
            </w:r>
          </w:p>
        </w:tc>
        <w:tc>
          <w:tcPr>
            <w:tcW w:w="2050" w:type="pct"/>
            <w:tcBorders>
              <w:top w:val="nil"/>
              <w:left w:val="nil"/>
              <w:bottom w:val="single" w:sz="8" w:space="0" w:color="auto"/>
              <w:right w:val="single" w:sz="8" w:space="0" w:color="auto"/>
            </w:tcBorders>
            <w:shd w:val="clear" w:color="auto" w:fill="auto"/>
            <w:vAlign w:val="center"/>
            <w:hideMark/>
          </w:tcPr>
          <w:p w14:paraId="6D225DA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15:08:0010104:399</w:t>
            </w:r>
          </w:p>
        </w:tc>
        <w:tc>
          <w:tcPr>
            <w:tcW w:w="2403" w:type="pct"/>
            <w:tcBorders>
              <w:top w:val="nil"/>
              <w:left w:val="nil"/>
              <w:bottom w:val="single" w:sz="8" w:space="0" w:color="auto"/>
              <w:right w:val="single" w:sz="8" w:space="0" w:color="auto"/>
            </w:tcBorders>
            <w:shd w:val="clear" w:color="auto" w:fill="auto"/>
            <w:vAlign w:val="center"/>
            <w:hideMark/>
          </w:tcPr>
          <w:p w14:paraId="5A701BD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E20221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36CDB6E" w14:textId="3094C6E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283</w:t>
            </w:r>
          </w:p>
        </w:tc>
        <w:tc>
          <w:tcPr>
            <w:tcW w:w="2050" w:type="pct"/>
            <w:tcBorders>
              <w:top w:val="nil"/>
              <w:left w:val="nil"/>
              <w:bottom w:val="single" w:sz="8" w:space="0" w:color="auto"/>
              <w:right w:val="single" w:sz="8" w:space="0" w:color="auto"/>
            </w:tcBorders>
            <w:shd w:val="clear" w:color="auto" w:fill="auto"/>
            <w:vAlign w:val="center"/>
            <w:hideMark/>
          </w:tcPr>
          <w:p w14:paraId="222AE28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w:t>
            </w:r>
          </w:p>
        </w:tc>
        <w:tc>
          <w:tcPr>
            <w:tcW w:w="2403" w:type="pct"/>
            <w:tcBorders>
              <w:top w:val="nil"/>
              <w:left w:val="nil"/>
              <w:bottom w:val="single" w:sz="8" w:space="0" w:color="auto"/>
              <w:right w:val="single" w:sz="8" w:space="0" w:color="auto"/>
            </w:tcBorders>
            <w:shd w:val="clear" w:color="auto" w:fill="auto"/>
            <w:vAlign w:val="center"/>
            <w:hideMark/>
          </w:tcPr>
          <w:p w14:paraId="6242220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эксплуатации спортивно-оздоровительного комплекса</w:t>
            </w:r>
          </w:p>
        </w:tc>
      </w:tr>
      <w:tr w:rsidR="00CC19C8" w:rsidRPr="00C62F2E" w14:paraId="29FC6BA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1C97585" w14:textId="569EF4F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284</w:t>
            </w:r>
          </w:p>
        </w:tc>
        <w:tc>
          <w:tcPr>
            <w:tcW w:w="2050" w:type="pct"/>
            <w:tcBorders>
              <w:top w:val="nil"/>
              <w:left w:val="nil"/>
              <w:bottom w:val="single" w:sz="8" w:space="0" w:color="auto"/>
              <w:right w:val="single" w:sz="8" w:space="0" w:color="auto"/>
            </w:tcBorders>
            <w:shd w:val="clear" w:color="auto" w:fill="auto"/>
            <w:vAlign w:val="center"/>
            <w:hideMark/>
          </w:tcPr>
          <w:p w14:paraId="38AE57F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15:08:0010104:400</w:t>
            </w:r>
          </w:p>
        </w:tc>
        <w:tc>
          <w:tcPr>
            <w:tcW w:w="2403" w:type="pct"/>
            <w:tcBorders>
              <w:top w:val="nil"/>
              <w:left w:val="nil"/>
              <w:bottom w:val="single" w:sz="8" w:space="0" w:color="auto"/>
              <w:right w:val="single" w:sz="8" w:space="0" w:color="auto"/>
            </w:tcBorders>
            <w:shd w:val="clear" w:color="auto" w:fill="auto"/>
            <w:vAlign w:val="center"/>
            <w:hideMark/>
          </w:tcPr>
          <w:p w14:paraId="13727B9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41D4BB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B9F187" w14:textId="2B2977C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285</w:t>
            </w:r>
          </w:p>
        </w:tc>
        <w:tc>
          <w:tcPr>
            <w:tcW w:w="2050" w:type="pct"/>
            <w:tcBorders>
              <w:top w:val="nil"/>
              <w:left w:val="nil"/>
              <w:bottom w:val="single" w:sz="8" w:space="0" w:color="auto"/>
              <w:right w:val="single" w:sz="8" w:space="0" w:color="auto"/>
            </w:tcBorders>
            <w:shd w:val="clear" w:color="auto" w:fill="auto"/>
            <w:vAlign w:val="center"/>
            <w:hideMark/>
          </w:tcPr>
          <w:p w14:paraId="1F73B36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15:08:0010104:401</w:t>
            </w:r>
          </w:p>
        </w:tc>
        <w:tc>
          <w:tcPr>
            <w:tcW w:w="2403" w:type="pct"/>
            <w:tcBorders>
              <w:top w:val="nil"/>
              <w:left w:val="nil"/>
              <w:bottom w:val="single" w:sz="8" w:space="0" w:color="auto"/>
              <w:right w:val="single" w:sz="8" w:space="0" w:color="auto"/>
            </w:tcBorders>
            <w:shd w:val="clear" w:color="auto" w:fill="auto"/>
            <w:vAlign w:val="center"/>
            <w:hideMark/>
          </w:tcPr>
          <w:p w14:paraId="34B6CE8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5071B7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2EF4476" w14:textId="70E526B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286</w:t>
            </w:r>
          </w:p>
        </w:tc>
        <w:tc>
          <w:tcPr>
            <w:tcW w:w="2050" w:type="pct"/>
            <w:tcBorders>
              <w:top w:val="nil"/>
              <w:left w:val="nil"/>
              <w:bottom w:val="single" w:sz="8" w:space="0" w:color="auto"/>
              <w:right w:val="single" w:sz="8" w:space="0" w:color="auto"/>
            </w:tcBorders>
            <w:shd w:val="clear" w:color="auto" w:fill="auto"/>
            <w:vAlign w:val="center"/>
            <w:hideMark/>
          </w:tcPr>
          <w:p w14:paraId="4022428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15:08:0010104:402</w:t>
            </w:r>
          </w:p>
        </w:tc>
        <w:tc>
          <w:tcPr>
            <w:tcW w:w="2403" w:type="pct"/>
            <w:tcBorders>
              <w:top w:val="nil"/>
              <w:left w:val="nil"/>
              <w:bottom w:val="single" w:sz="8" w:space="0" w:color="auto"/>
              <w:right w:val="single" w:sz="8" w:space="0" w:color="auto"/>
            </w:tcBorders>
            <w:shd w:val="clear" w:color="auto" w:fill="auto"/>
            <w:vAlign w:val="center"/>
            <w:hideMark/>
          </w:tcPr>
          <w:p w14:paraId="7D5FF35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A25E22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B54306" w14:textId="220C473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287</w:t>
            </w:r>
          </w:p>
        </w:tc>
        <w:tc>
          <w:tcPr>
            <w:tcW w:w="2050" w:type="pct"/>
            <w:tcBorders>
              <w:top w:val="nil"/>
              <w:left w:val="nil"/>
              <w:bottom w:val="single" w:sz="8" w:space="0" w:color="auto"/>
              <w:right w:val="single" w:sz="8" w:space="0" w:color="auto"/>
            </w:tcBorders>
            <w:shd w:val="clear" w:color="auto" w:fill="auto"/>
            <w:vAlign w:val="center"/>
            <w:hideMark/>
          </w:tcPr>
          <w:p w14:paraId="30D9301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15:08:0010104:403</w:t>
            </w:r>
          </w:p>
        </w:tc>
        <w:tc>
          <w:tcPr>
            <w:tcW w:w="2403" w:type="pct"/>
            <w:tcBorders>
              <w:top w:val="nil"/>
              <w:left w:val="nil"/>
              <w:bottom w:val="single" w:sz="8" w:space="0" w:color="auto"/>
              <w:right w:val="single" w:sz="8" w:space="0" w:color="auto"/>
            </w:tcBorders>
            <w:shd w:val="clear" w:color="auto" w:fill="auto"/>
            <w:vAlign w:val="center"/>
            <w:hideMark/>
          </w:tcPr>
          <w:p w14:paraId="1717E12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57ACB7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A628A9F" w14:textId="4C154DD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288</w:t>
            </w:r>
          </w:p>
        </w:tc>
        <w:tc>
          <w:tcPr>
            <w:tcW w:w="2050" w:type="pct"/>
            <w:tcBorders>
              <w:top w:val="nil"/>
              <w:left w:val="nil"/>
              <w:bottom w:val="single" w:sz="8" w:space="0" w:color="auto"/>
              <w:right w:val="single" w:sz="8" w:space="0" w:color="auto"/>
            </w:tcBorders>
            <w:shd w:val="clear" w:color="auto" w:fill="auto"/>
            <w:vAlign w:val="center"/>
            <w:hideMark/>
          </w:tcPr>
          <w:p w14:paraId="616CF1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15:08:0010104:404</w:t>
            </w:r>
          </w:p>
        </w:tc>
        <w:tc>
          <w:tcPr>
            <w:tcW w:w="2403" w:type="pct"/>
            <w:tcBorders>
              <w:top w:val="nil"/>
              <w:left w:val="nil"/>
              <w:bottom w:val="single" w:sz="8" w:space="0" w:color="auto"/>
              <w:right w:val="single" w:sz="8" w:space="0" w:color="auto"/>
            </w:tcBorders>
            <w:shd w:val="clear" w:color="auto" w:fill="auto"/>
            <w:vAlign w:val="center"/>
            <w:hideMark/>
          </w:tcPr>
          <w:p w14:paraId="2B757E4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0B0F3F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2DCE50E" w14:textId="68572B4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289</w:t>
            </w:r>
          </w:p>
        </w:tc>
        <w:tc>
          <w:tcPr>
            <w:tcW w:w="2050" w:type="pct"/>
            <w:tcBorders>
              <w:top w:val="nil"/>
              <w:left w:val="nil"/>
              <w:bottom w:val="single" w:sz="8" w:space="0" w:color="auto"/>
              <w:right w:val="single" w:sz="8" w:space="0" w:color="auto"/>
            </w:tcBorders>
            <w:shd w:val="clear" w:color="auto" w:fill="auto"/>
            <w:vAlign w:val="center"/>
            <w:hideMark/>
          </w:tcPr>
          <w:p w14:paraId="4F4C2CD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15:08:0010104:406</w:t>
            </w:r>
          </w:p>
        </w:tc>
        <w:tc>
          <w:tcPr>
            <w:tcW w:w="2403" w:type="pct"/>
            <w:tcBorders>
              <w:top w:val="nil"/>
              <w:left w:val="nil"/>
              <w:bottom w:val="single" w:sz="8" w:space="0" w:color="auto"/>
              <w:right w:val="single" w:sz="8" w:space="0" w:color="auto"/>
            </w:tcBorders>
            <w:shd w:val="clear" w:color="auto" w:fill="auto"/>
            <w:vAlign w:val="center"/>
            <w:hideMark/>
          </w:tcPr>
          <w:p w14:paraId="38611D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5F2A8F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8B5F5C" w14:textId="7324599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290</w:t>
            </w:r>
          </w:p>
        </w:tc>
        <w:tc>
          <w:tcPr>
            <w:tcW w:w="2050" w:type="pct"/>
            <w:tcBorders>
              <w:top w:val="nil"/>
              <w:left w:val="nil"/>
              <w:bottom w:val="single" w:sz="8" w:space="0" w:color="auto"/>
              <w:right w:val="single" w:sz="8" w:space="0" w:color="auto"/>
            </w:tcBorders>
            <w:shd w:val="clear" w:color="auto" w:fill="auto"/>
            <w:vAlign w:val="center"/>
            <w:hideMark/>
          </w:tcPr>
          <w:p w14:paraId="40D61B1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15:08:0010104:407</w:t>
            </w:r>
          </w:p>
        </w:tc>
        <w:tc>
          <w:tcPr>
            <w:tcW w:w="2403" w:type="pct"/>
            <w:tcBorders>
              <w:top w:val="nil"/>
              <w:left w:val="nil"/>
              <w:bottom w:val="single" w:sz="8" w:space="0" w:color="auto"/>
              <w:right w:val="single" w:sz="8" w:space="0" w:color="auto"/>
            </w:tcBorders>
            <w:shd w:val="clear" w:color="auto" w:fill="auto"/>
            <w:vAlign w:val="center"/>
            <w:hideMark/>
          </w:tcPr>
          <w:p w14:paraId="70DA68C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E2FE79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94892D9" w14:textId="548F1B4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291</w:t>
            </w:r>
          </w:p>
        </w:tc>
        <w:tc>
          <w:tcPr>
            <w:tcW w:w="2050" w:type="pct"/>
            <w:tcBorders>
              <w:top w:val="nil"/>
              <w:left w:val="nil"/>
              <w:bottom w:val="single" w:sz="8" w:space="0" w:color="auto"/>
              <w:right w:val="single" w:sz="8" w:space="0" w:color="auto"/>
            </w:tcBorders>
            <w:shd w:val="clear" w:color="auto" w:fill="auto"/>
            <w:vAlign w:val="center"/>
            <w:hideMark/>
          </w:tcPr>
          <w:p w14:paraId="0036727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15:08:0010104:408</w:t>
            </w:r>
          </w:p>
        </w:tc>
        <w:tc>
          <w:tcPr>
            <w:tcW w:w="2403" w:type="pct"/>
            <w:tcBorders>
              <w:top w:val="nil"/>
              <w:left w:val="nil"/>
              <w:bottom w:val="single" w:sz="8" w:space="0" w:color="auto"/>
              <w:right w:val="single" w:sz="8" w:space="0" w:color="auto"/>
            </w:tcBorders>
            <w:shd w:val="clear" w:color="auto" w:fill="auto"/>
            <w:vAlign w:val="center"/>
            <w:hideMark/>
          </w:tcPr>
          <w:p w14:paraId="43D2EF3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C657C3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ED4BFE8" w14:textId="1115551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292</w:t>
            </w:r>
          </w:p>
        </w:tc>
        <w:tc>
          <w:tcPr>
            <w:tcW w:w="2050" w:type="pct"/>
            <w:tcBorders>
              <w:top w:val="nil"/>
              <w:left w:val="nil"/>
              <w:bottom w:val="single" w:sz="8" w:space="0" w:color="auto"/>
              <w:right w:val="single" w:sz="8" w:space="0" w:color="auto"/>
            </w:tcBorders>
            <w:shd w:val="clear" w:color="auto" w:fill="auto"/>
            <w:vAlign w:val="center"/>
            <w:hideMark/>
          </w:tcPr>
          <w:p w14:paraId="22D313A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15:08:0010104:409</w:t>
            </w:r>
          </w:p>
        </w:tc>
        <w:tc>
          <w:tcPr>
            <w:tcW w:w="2403" w:type="pct"/>
            <w:tcBorders>
              <w:top w:val="nil"/>
              <w:left w:val="nil"/>
              <w:bottom w:val="single" w:sz="8" w:space="0" w:color="auto"/>
              <w:right w:val="single" w:sz="8" w:space="0" w:color="auto"/>
            </w:tcBorders>
            <w:shd w:val="clear" w:color="auto" w:fill="auto"/>
            <w:vAlign w:val="center"/>
            <w:hideMark/>
          </w:tcPr>
          <w:p w14:paraId="16A4D3F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D7D7A3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C5ADB49" w14:textId="7A6D5FD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293</w:t>
            </w:r>
          </w:p>
        </w:tc>
        <w:tc>
          <w:tcPr>
            <w:tcW w:w="2050" w:type="pct"/>
            <w:tcBorders>
              <w:top w:val="nil"/>
              <w:left w:val="nil"/>
              <w:bottom w:val="single" w:sz="8" w:space="0" w:color="auto"/>
              <w:right w:val="single" w:sz="8" w:space="0" w:color="auto"/>
            </w:tcBorders>
            <w:shd w:val="clear" w:color="auto" w:fill="auto"/>
            <w:vAlign w:val="center"/>
            <w:hideMark/>
          </w:tcPr>
          <w:p w14:paraId="749B7E2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15:08:0010104:410</w:t>
            </w:r>
          </w:p>
        </w:tc>
        <w:tc>
          <w:tcPr>
            <w:tcW w:w="2403" w:type="pct"/>
            <w:tcBorders>
              <w:top w:val="nil"/>
              <w:left w:val="nil"/>
              <w:bottom w:val="single" w:sz="8" w:space="0" w:color="auto"/>
              <w:right w:val="single" w:sz="8" w:space="0" w:color="auto"/>
            </w:tcBorders>
            <w:shd w:val="clear" w:color="auto" w:fill="auto"/>
            <w:vAlign w:val="center"/>
            <w:hideMark/>
          </w:tcPr>
          <w:p w14:paraId="0C4350C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C9F6B4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1C7619C" w14:textId="5101AB5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294</w:t>
            </w:r>
          </w:p>
        </w:tc>
        <w:tc>
          <w:tcPr>
            <w:tcW w:w="2050" w:type="pct"/>
            <w:tcBorders>
              <w:top w:val="nil"/>
              <w:left w:val="nil"/>
              <w:bottom w:val="single" w:sz="8" w:space="0" w:color="auto"/>
              <w:right w:val="single" w:sz="8" w:space="0" w:color="auto"/>
            </w:tcBorders>
            <w:shd w:val="clear" w:color="auto" w:fill="auto"/>
            <w:vAlign w:val="center"/>
            <w:hideMark/>
          </w:tcPr>
          <w:p w14:paraId="78F8634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15:08:0010104:411</w:t>
            </w:r>
          </w:p>
        </w:tc>
        <w:tc>
          <w:tcPr>
            <w:tcW w:w="2403" w:type="pct"/>
            <w:tcBorders>
              <w:top w:val="nil"/>
              <w:left w:val="nil"/>
              <w:bottom w:val="single" w:sz="8" w:space="0" w:color="auto"/>
              <w:right w:val="single" w:sz="8" w:space="0" w:color="auto"/>
            </w:tcBorders>
            <w:shd w:val="clear" w:color="auto" w:fill="auto"/>
            <w:vAlign w:val="center"/>
            <w:hideMark/>
          </w:tcPr>
          <w:p w14:paraId="6C05912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BAF8A4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AE2527C" w14:textId="48162CE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295</w:t>
            </w:r>
          </w:p>
        </w:tc>
        <w:tc>
          <w:tcPr>
            <w:tcW w:w="2050" w:type="pct"/>
            <w:tcBorders>
              <w:top w:val="nil"/>
              <w:left w:val="nil"/>
              <w:bottom w:val="single" w:sz="8" w:space="0" w:color="auto"/>
              <w:right w:val="single" w:sz="8" w:space="0" w:color="auto"/>
            </w:tcBorders>
            <w:shd w:val="clear" w:color="auto" w:fill="auto"/>
            <w:vAlign w:val="center"/>
            <w:hideMark/>
          </w:tcPr>
          <w:p w14:paraId="57834FE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15:08:0010104:412</w:t>
            </w:r>
          </w:p>
        </w:tc>
        <w:tc>
          <w:tcPr>
            <w:tcW w:w="2403" w:type="pct"/>
            <w:tcBorders>
              <w:top w:val="nil"/>
              <w:left w:val="nil"/>
              <w:bottom w:val="single" w:sz="8" w:space="0" w:color="auto"/>
              <w:right w:val="single" w:sz="8" w:space="0" w:color="auto"/>
            </w:tcBorders>
            <w:shd w:val="clear" w:color="auto" w:fill="auto"/>
            <w:vAlign w:val="center"/>
            <w:hideMark/>
          </w:tcPr>
          <w:p w14:paraId="639CA69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279FBA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858B210" w14:textId="15C551A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296</w:t>
            </w:r>
          </w:p>
        </w:tc>
        <w:tc>
          <w:tcPr>
            <w:tcW w:w="2050" w:type="pct"/>
            <w:tcBorders>
              <w:top w:val="nil"/>
              <w:left w:val="nil"/>
              <w:bottom w:val="single" w:sz="8" w:space="0" w:color="auto"/>
              <w:right w:val="single" w:sz="8" w:space="0" w:color="auto"/>
            </w:tcBorders>
            <w:shd w:val="clear" w:color="auto" w:fill="auto"/>
            <w:vAlign w:val="center"/>
            <w:hideMark/>
          </w:tcPr>
          <w:p w14:paraId="2DB3FB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15:08:0010104:413</w:t>
            </w:r>
          </w:p>
        </w:tc>
        <w:tc>
          <w:tcPr>
            <w:tcW w:w="2403" w:type="pct"/>
            <w:tcBorders>
              <w:top w:val="nil"/>
              <w:left w:val="nil"/>
              <w:bottom w:val="single" w:sz="8" w:space="0" w:color="auto"/>
              <w:right w:val="single" w:sz="8" w:space="0" w:color="auto"/>
            </w:tcBorders>
            <w:shd w:val="clear" w:color="auto" w:fill="auto"/>
            <w:vAlign w:val="center"/>
            <w:hideMark/>
          </w:tcPr>
          <w:p w14:paraId="6CCC3E2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B67791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CB7C4E1" w14:textId="4DDAC5F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297</w:t>
            </w:r>
          </w:p>
        </w:tc>
        <w:tc>
          <w:tcPr>
            <w:tcW w:w="2050" w:type="pct"/>
            <w:tcBorders>
              <w:top w:val="nil"/>
              <w:left w:val="nil"/>
              <w:bottom w:val="single" w:sz="8" w:space="0" w:color="auto"/>
              <w:right w:val="single" w:sz="8" w:space="0" w:color="auto"/>
            </w:tcBorders>
            <w:shd w:val="clear" w:color="auto" w:fill="auto"/>
            <w:vAlign w:val="center"/>
            <w:hideMark/>
          </w:tcPr>
          <w:p w14:paraId="4108C0C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15:08:0010104:414</w:t>
            </w:r>
          </w:p>
        </w:tc>
        <w:tc>
          <w:tcPr>
            <w:tcW w:w="2403" w:type="pct"/>
            <w:tcBorders>
              <w:top w:val="nil"/>
              <w:left w:val="nil"/>
              <w:bottom w:val="single" w:sz="8" w:space="0" w:color="auto"/>
              <w:right w:val="single" w:sz="8" w:space="0" w:color="auto"/>
            </w:tcBorders>
            <w:shd w:val="clear" w:color="auto" w:fill="auto"/>
            <w:vAlign w:val="center"/>
            <w:hideMark/>
          </w:tcPr>
          <w:p w14:paraId="07D898B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6ED69C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B9CAA83" w14:textId="5CEA75F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298</w:t>
            </w:r>
          </w:p>
        </w:tc>
        <w:tc>
          <w:tcPr>
            <w:tcW w:w="2050" w:type="pct"/>
            <w:tcBorders>
              <w:top w:val="nil"/>
              <w:left w:val="nil"/>
              <w:bottom w:val="single" w:sz="8" w:space="0" w:color="auto"/>
              <w:right w:val="single" w:sz="8" w:space="0" w:color="auto"/>
            </w:tcBorders>
            <w:shd w:val="clear" w:color="auto" w:fill="auto"/>
            <w:vAlign w:val="center"/>
            <w:hideMark/>
          </w:tcPr>
          <w:p w14:paraId="744650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15:08:0010104:415</w:t>
            </w:r>
          </w:p>
        </w:tc>
        <w:tc>
          <w:tcPr>
            <w:tcW w:w="2403" w:type="pct"/>
            <w:tcBorders>
              <w:top w:val="nil"/>
              <w:left w:val="nil"/>
              <w:bottom w:val="single" w:sz="8" w:space="0" w:color="auto"/>
              <w:right w:val="single" w:sz="8" w:space="0" w:color="auto"/>
            </w:tcBorders>
            <w:shd w:val="clear" w:color="auto" w:fill="auto"/>
            <w:vAlign w:val="center"/>
            <w:hideMark/>
          </w:tcPr>
          <w:p w14:paraId="489AD51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7657E3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CFF1D3C" w14:textId="29BB822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299</w:t>
            </w:r>
          </w:p>
        </w:tc>
        <w:tc>
          <w:tcPr>
            <w:tcW w:w="2050" w:type="pct"/>
            <w:tcBorders>
              <w:top w:val="nil"/>
              <w:left w:val="nil"/>
              <w:bottom w:val="single" w:sz="8" w:space="0" w:color="auto"/>
              <w:right w:val="single" w:sz="8" w:space="0" w:color="auto"/>
            </w:tcBorders>
            <w:shd w:val="clear" w:color="auto" w:fill="auto"/>
            <w:vAlign w:val="center"/>
            <w:hideMark/>
          </w:tcPr>
          <w:p w14:paraId="32112DB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15:08:0010104:416</w:t>
            </w:r>
          </w:p>
        </w:tc>
        <w:tc>
          <w:tcPr>
            <w:tcW w:w="2403" w:type="pct"/>
            <w:tcBorders>
              <w:top w:val="nil"/>
              <w:left w:val="nil"/>
              <w:bottom w:val="single" w:sz="8" w:space="0" w:color="auto"/>
              <w:right w:val="single" w:sz="8" w:space="0" w:color="auto"/>
            </w:tcBorders>
            <w:shd w:val="clear" w:color="auto" w:fill="auto"/>
            <w:vAlign w:val="center"/>
            <w:hideMark/>
          </w:tcPr>
          <w:p w14:paraId="581276D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79D5F0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BA76CE6" w14:textId="197C153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300</w:t>
            </w:r>
          </w:p>
        </w:tc>
        <w:tc>
          <w:tcPr>
            <w:tcW w:w="2050" w:type="pct"/>
            <w:tcBorders>
              <w:top w:val="nil"/>
              <w:left w:val="nil"/>
              <w:bottom w:val="single" w:sz="8" w:space="0" w:color="auto"/>
              <w:right w:val="single" w:sz="8" w:space="0" w:color="auto"/>
            </w:tcBorders>
            <w:shd w:val="clear" w:color="auto" w:fill="auto"/>
            <w:vAlign w:val="center"/>
            <w:hideMark/>
          </w:tcPr>
          <w:p w14:paraId="1109B5D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15:08:0010104:417</w:t>
            </w:r>
          </w:p>
        </w:tc>
        <w:tc>
          <w:tcPr>
            <w:tcW w:w="2403" w:type="pct"/>
            <w:tcBorders>
              <w:top w:val="nil"/>
              <w:left w:val="nil"/>
              <w:bottom w:val="single" w:sz="8" w:space="0" w:color="auto"/>
              <w:right w:val="single" w:sz="8" w:space="0" w:color="auto"/>
            </w:tcBorders>
            <w:shd w:val="clear" w:color="auto" w:fill="auto"/>
            <w:vAlign w:val="center"/>
            <w:hideMark/>
          </w:tcPr>
          <w:p w14:paraId="3C92679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2487D6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B527DF5" w14:textId="4845AD2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301</w:t>
            </w:r>
          </w:p>
        </w:tc>
        <w:tc>
          <w:tcPr>
            <w:tcW w:w="2050" w:type="pct"/>
            <w:tcBorders>
              <w:top w:val="nil"/>
              <w:left w:val="nil"/>
              <w:bottom w:val="single" w:sz="8" w:space="0" w:color="auto"/>
              <w:right w:val="single" w:sz="8" w:space="0" w:color="auto"/>
            </w:tcBorders>
            <w:shd w:val="clear" w:color="auto" w:fill="auto"/>
            <w:vAlign w:val="center"/>
            <w:hideMark/>
          </w:tcPr>
          <w:p w14:paraId="36B6FC9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15:08:0010104:418</w:t>
            </w:r>
          </w:p>
        </w:tc>
        <w:tc>
          <w:tcPr>
            <w:tcW w:w="2403" w:type="pct"/>
            <w:tcBorders>
              <w:top w:val="nil"/>
              <w:left w:val="nil"/>
              <w:bottom w:val="single" w:sz="8" w:space="0" w:color="auto"/>
              <w:right w:val="single" w:sz="8" w:space="0" w:color="auto"/>
            </w:tcBorders>
            <w:shd w:val="clear" w:color="auto" w:fill="auto"/>
            <w:vAlign w:val="center"/>
            <w:hideMark/>
          </w:tcPr>
          <w:p w14:paraId="2506005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42F1DF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2007452" w14:textId="34116FE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302</w:t>
            </w:r>
          </w:p>
        </w:tc>
        <w:tc>
          <w:tcPr>
            <w:tcW w:w="2050" w:type="pct"/>
            <w:tcBorders>
              <w:top w:val="nil"/>
              <w:left w:val="nil"/>
              <w:bottom w:val="single" w:sz="8" w:space="0" w:color="auto"/>
              <w:right w:val="single" w:sz="8" w:space="0" w:color="auto"/>
            </w:tcBorders>
            <w:shd w:val="clear" w:color="auto" w:fill="auto"/>
            <w:vAlign w:val="center"/>
            <w:hideMark/>
          </w:tcPr>
          <w:p w14:paraId="467B50C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15:08:0010104:419</w:t>
            </w:r>
          </w:p>
        </w:tc>
        <w:tc>
          <w:tcPr>
            <w:tcW w:w="2403" w:type="pct"/>
            <w:tcBorders>
              <w:top w:val="nil"/>
              <w:left w:val="nil"/>
              <w:bottom w:val="single" w:sz="8" w:space="0" w:color="auto"/>
              <w:right w:val="single" w:sz="8" w:space="0" w:color="auto"/>
            </w:tcBorders>
            <w:shd w:val="clear" w:color="auto" w:fill="auto"/>
            <w:vAlign w:val="center"/>
            <w:hideMark/>
          </w:tcPr>
          <w:p w14:paraId="03D66D6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29869C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E9CA27C" w14:textId="1BFF324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303</w:t>
            </w:r>
          </w:p>
        </w:tc>
        <w:tc>
          <w:tcPr>
            <w:tcW w:w="2050" w:type="pct"/>
            <w:tcBorders>
              <w:top w:val="nil"/>
              <w:left w:val="nil"/>
              <w:bottom w:val="single" w:sz="8" w:space="0" w:color="auto"/>
              <w:right w:val="single" w:sz="8" w:space="0" w:color="auto"/>
            </w:tcBorders>
            <w:shd w:val="clear" w:color="auto" w:fill="auto"/>
            <w:vAlign w:val="center"/>
            <w:hideMark/>
          </w:tcPr>
          <w:p w14:paraId="4A1233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15:08:0010104:420</w:t>
            </w:r>
          </w:p>
        </w:tc>
        <w:tc>
          <w:tcPr>
            <w:tcW w:w="2403" w:type="pct"/>
            <w:tcBorders>
              <w:top w:val="nil"/>
              <w:left w:val="nil"/>
              <w:bottom w:val="single" w:sz="8" w:space="0" w:color="auto"/>
              <w:right w:val="single" w:sz="8" w:space="0" w:color="auto"/>
            </w:tcBorders>
            <w:shd w:val="clear" w:color="auto" w:fill="auto"/>
            <w:vAlign w:val="center"/>
            <w:hideMark/>
          </w:tcPr>
          <w:p w14:paraId="374163A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741E9A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C20253C" w14:textId="2839D36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304</w:t>
            </w:r>
          </w:p>
        </w:tc>
        <w:tc>
          <w:tcPr>
            <w:tcW w:w="2050" w:type="pct"/>
            <w:tcBorders>
              <w:top w:val="nil"/>
              <w:left w:val="nil"/>
              <w:bottom w:val="single" w:sz="8" w:space="0" w:color="auto"/>
              <w:right w:val="single" w:sz="8" w:space="0" w:color="auto"/>
            </w:tcBorders>
            <w:shd w:val="clear" w:color="auto" w:fill="auto"/>
            <w:vAlign w:val="center"/>
            <w:hideMark/>
          </w:tcPr>
          <w:p w14:paraId="48412C0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15:08:0010104:421</w:t>
            </w:r>
          </w:p>
        </w:tc>
        <w:tc>
          <w:tcPr>
            <w:tcW w:w="2403" w:type="pct"/>
            <w:tcBorders>
              <w:top w:val="nil"/>
              <w:left w:val="nil"/>
              <w:bottom w:val="single" w:sz="8" w:space="0" w:color="auto"/>
              <w:right w:val="single" w:sz="8" w:space="0" w:color="auto"/>
            </w:tcBorders>
            <w:shd w:val="clear" w:color="auto" w:fill="auto"/>
            <w:vAlign w:val="center"/>
            <w:hideMark/>
          </w:tcPr>
          <w:p w14:paraId="0742584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CEFD52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6AC5153" w14:textId="4D709E1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305</w:t>
            </w:r>
          </w:p>
        </w:tc>
        <w:tc>
          <w:tcPr>
            <w:tcW w:w="2050" w:type="pct"/>
            <w:tcBorders>
              <w:top w:val="nil"/>
              <w:left w:val="nil"/>
              <w:bottom w:val="single" w:sz="8" w:space="0" w:color="auto"/>
              <w:right w:val="single" w:sz="8" w:space="0" w:color="auto"/>
            </w:tcBorders>
            <w:shd w:val="clear" w:color="auto" w:fill="auto"/>
            <w:vAlign w:val="center"/>
            <w:hideMark/>
          </w:tcPr>
          <w:p w14:paraId="2BB8D1D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15:08:0010104:422</w:t>
            </w:r>
          </w:p>
        </w:tc>
        <w:tc>
          <w:tcPr>
            <w:tcW w:w="2403" w:type="pct"/>
            <w:tcBorders>
              <w:top w:val="nil"/>
              <w:left w:val="nil"/>
              <w:bottom w:val="single" w:sz="8" w:space="0" w:color="auto"/>
              <w:right w:val="single" w:sz="8" w:space="0" w:color="auto"/>
            </w:tcBorders>
            <w:shd w:val="clear" w:color="auto" w:fill="auto"/>
            <w:vAlign w:val="center"/>
            <w:hideMark/>
          </w:tcPr>
          <w:p w14:paraId="6C5611A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1D24E8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D1673A" w14:textId="746DB99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306</w:t>
            </w:r>
          </w:p>
        </w:tc>
        <w:tc>
          <w:tcPr>
            <w:tcW w:w="2050" w:type="pct"/>
            <w:tcBorders>
              <w:top w:val="nil"/>
              <w:left w:val="nil"/>
              <w:bottom w:val="single" w:sz="8" w:space="0" w:color="auto"/>
              <w:right w:val="single" w:sz="8" w:space="0" w:color="auto"/>
            </w:tcBorders>
            <w:shd w:val="clear" w:color="auto" w:fill="auto"/>
            <w:vAlign w:val="center"/>
            <w:hideMark/>
          </w:tcPr>
          <w:p w14:paraId="1771F40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15:08:0010104:423</w:t>
            </w:r>
          </w:p>
        </w:tc>
        <w:tc>
          <w:tcPr>
            <w:tcW w:w="2403" w:type="pct"/>
            <w:tcBorders>
              <w:top w:val="nil"/>
              <w:left w:val="nil"/>
              <w:bottom w:val="single" w:sz="8" w:space="0" w:color="auto"/>
              <w:right w:val="single" w:sz="8" w:space="0" w:color="auto"/>
            </w:tcBorders>
            <w:shd w:val="clear" w:color="auto" w:fill="auto"/>
            <w:vAlign w:val="center"/>
            <w:hideMark/>
          </w:tcPr>
          <w:p w14:paraId="09ABE08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6C7982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C1C3C16" w14:textId="30768D0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307</w:t>
            </w:r>
          </w:p>
        </w:tc>
        <w:tc>
          <w:tcPr>
            <w:tcW w:w="2050" w:type="pct"/>
            <w:tcBorders>
              <w:top w:val="nil"/>
              <w:left w:val="nil"/>
              <w:bottom w:val="single" w:sz="8" w:space="0" w:color="auto"/>
              <w:right w:val="single" w:sz="8" w:space="0" w:color="auto"/>
            </w:tcBorders>
            <w:shd w:val="clear" w:color="auto" w:fill="auto"/>
            <w:vAlign w:val="center"/>
            <w:hideMark/>
          </w:tcPr>
          <w:p w14:paraId="0239C8B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15:08:0010104:424</w:t>
            </w:r>
          </w:p>
        </w:tc>
        <w:tc>
          <w:tcPr>
            <w:tcW w:w="2403" w:type="pct"/>
            <w:tcBorders>
              <w:top w:val="nil"/>
              <w:left w:val="nil"/>
              <w:bottom w:val="single" w:sz="8" w:space="0" w:color="auto"/>
              <w:right w:val="single" w:sz="8" w:space="0" w:color="auto"/>
            </w:tcBorders>
            <w:shd w:val="clear" w:color="auto" w:fill="auto"/>
            <w:vAlign w:val="center"/>
            <w:hideMark/>
          </w:tcPr>
          <w:p w14:paraId="7DD5310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A38899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2247485" w14:textId="4F0D536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308</w:t>
            </w:r>
          </w:p>
        </w:tc>
        <w:tc>
          <w:tcPr>
            <w:tcW w:w="2050" w:type="pct"/>
            <w:tcBorders>
              <w:top w:val="nil"/>
              <w:left w:val="nil"/>
              <w:bottom w:val="single" w:sz="8" w:space="0" w:color="auto"/>
              <w:right w:val="single" w:sz="8" w:space="0" w:color="auto"/>
            </w:tcBorders>
            <w:shd w:val="clear" w:color="auto" w:fill="auto"/>
            <w:vAlign w:val="center"/>
            <w:hideMark/>
          </w:tcPr>
          <w:p w14:paraId="2B96EB4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15:08:0010104:426</w:t>
            </w:r>
          </w:p>
        </w:tc>
        <w:tc>
          <w:tcPr>
            <w:tcW w:w="2403" w:type="pct"/>
            <w:tcBorders>
              <w:top w:val="nil"/>
              <w:left w:val="nil"/>
              <w:bottom w:val="single" w:sz="8" w:space="0" w:color="auto"/>
              <w:right w:val="single" w:sz="8" w:space="0" w:color="auto"/>
            </w:tcBorders>
            <w:shd w:val="clear" w:color="auto" w:fill="auto"/>
            <w:vAlign w:val="center"/>
            <w:hideMark/>
          </w:tcPr>
          <w:p w14:paraId="57CC0DC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942763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60355F2" w14:textId="4D44AA8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309</w:t>
            </w:r>
          </w:p>
        </w:tc>
        <w:tc>
          <w:tcPr>
            <w:tcW w:w="2050" w:type="pct"/>
            <w:tcBorders>
              <w:top w:val="nil"/>
              <w:left w:val="nil"/>
              <w:bottom w:val="single" w:sz="8" w:space="0" w:color="auto"/>
              <w:right w:val="single" w:sz="8" w:space="0" w:color="auto"/>
            </w:tcBorders>
            <w:shd w:val="clear" w:color="auto" w:fill="auto"/>
            <w:vAlign w:val="center"/>
            <w:hideMark/>
          </w:tcPr>
          <w:p w14:paraId="79051AE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15:08:0010104:427</w:t>
            </w:r>
          </w:p>
        </w:tc>
        <w:tc>
          <w:tcPr>
            <w:tcW w:w="2403" w:type="pct"/>
            <w:tcBorders>
              <w:top w:val="nil"/>
              <w:left w:val="nil"/>
              <w:bottom w:val="single" w:sz="8" w:space="0" w:color="auto"/>
              <w:right w:val="single" w:sz="8" w:space="0" w:color="auto"/>
            </w:tcBorders>
            <w:shd w:val="clear" w:color="auto" w:fill="auto"/>
            <w:vAlign w:val="center"/>
            <w:hideMark/>
          </w:tcPr>
          <w:p w14:paraId="53E6D33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8130D7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5BF135F" w14:textId="5E4E9AF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310</w:t>
            </w:r>
          </w:p>
        </w:tc>
        <w:tc>
          <w:tcPr>
            <w:tcW w:w="2050" w:type="pct"/>
            <w:tcBorders>
              <w:top w:val="nil"/>
              <w:left w:val="nil"/>
              <w:bottom w:val="single" w:sz="8" w:space="0" w:color="auto"/>
              <w:right w:val="single" w:sz="8" w:space="0" w:color="auto"/>
            </w:tcBorders>
            <w:shd w:val="clear" w:color="auto" w:fill="auto"/>
            <w:vAlign w:val="center"/>
            <w:hideMark/>
          </w:tcPr>
          <w:p w14:paraId="6E56FE1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15:08:0010104:428</w:t>
            </w:r>
          </w:p>
        </w:tc>
        <w:tc>
          <w:tcPr>
            <w:tcW w:w="2403" w:type="pct"/>
            <w:tcBorders>
              <w:top w:val="nil"/>
              <w:left w:val="nil"/>
              <w:bottom w:val="single" w:sz="8" w:space="0" w:color="auto"/>
              <w:right w:val="single" w:sz="8" w:space="0" w:color="auto"/>
            </w:tcBorders>
            <w:shd w:val="clear" w:color="auto" w:fill="auto"/>
            <w:vAlign w:val="center"/>
            <w:hideMark/>
          </w:tcPr>
          <w:p w14:paraId="1A5EF61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6BC679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DF7A063" w14:textId="089AD53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311</w:t>
            </w:r>
          </w:p>
        </w:tc>
        <w:tc>
          <w:tcPr>
            <w:tcW w:w="2050" w:type="pct"/>
            <w:tcBorders>
              <w:top w:val="nil"/>
              <w:left w:val="nil"/>
              <w:bottom w:val="single" w:sz="8" w:space="0" w:color="auto"/>
              <w:right w:val="single" w:sz="8" w:space="0" w:color="auto"/>
            </w:tcBorders>
            <w:shd w:val="clear" w:color="auto" w:fill="auto"/>
            <w:vAlign w:val="center"/>
            <w:hideMark/>
          </w:tcPr>
          <w:p w14:paraId="3FD0C4D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15:08:0010104:429</w:t>
            </w:r>
          </w:p>
        </w:tc>
        <w:tc>
          <w:tcPr>
            <w:tcW w:w="2403" w:type="pct"/>
            <w:tcBorders>
              <w:top w:val="nil"/>
              <w:left w:val="nil"/>
              <w:bottom w:val="single" w:sz="8" w:space="0" w:color="auto"/>
              <w:right w:val="single" w:sz="8" w:space="0" w:color="auto"/>
            </w:tcBorders>
            <w:shd w:val="clear" w:color="auto" w:fill="auto"/>
            <w:vAlign w:val="center"/>
            <w:hideMark/>
          </w:tcPr>
          <w:p w14:paraId="471D36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C3F1CC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4DE7D05" w14:textId="36F335C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312</w:t>
            </w:r>
          </w:p>
        </w:tc>
        <w:tc>
          <w:tcPr>
            <w:tcW w:w="2050" w:type="pct"/>
            <w:tcBorders>
              <w:top w:val="nil"/>
              <w:left w:val="nil"/>
              <w:bottom w:val="single" w:sz="8" w:space="0" w:color="auto"/>
              <w:right w:val="single" w:sz="8" w:space="0" w:color="auto"/>
            </w:tcBorders>
            <w:shd w:val="clear" w:color="auto" w:fill="auto"/>
            <w:vAlign w:val="center"/>
            <w:hideMark/>
          </w:tcPr>
          <w:p w14:paraId="266F040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15:08:0010104:430</w:t>
            </w:r>
          </w:p>
        </w:tc>
        <w:tc>
          <w:tcPr>
            <w:tcW w:w="2403" w:type="pct"/>
            <w:tcBorders>
              <w:top w:val="nil"/>
              <w:left w:val="nil"/>
              <w:bottom w:val="single" w:sz="8" w:space="0" w:color="auto"/>
              <w:right w:val="single" w:sz="8" w:space="0" w:color="auto"/>
            </w:tcBorders>
            <w:shd w:val="clear" w:color="auto" w:fill="auto"/>
            <w:vAlign w:val="center"/>
            <w:hideMark/>
          </w:tcPr>
          <w:p w14:paraId="0BF976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41D213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C412C89" w14:textId="2B635BC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313</w:t>
            </w:r>
          </w:p>
        </w:tc>
        <w:tc>
          <w:tcPr>
            <w:tcW w:w="2050" w:type="pct"/>
            <w:tcBorders>
              <w:top w:val="nil"/>
              <w:left w:val="nil"/>
              <w:bottom w:val="single" w:sz="8" w:space="0" w:color="auto"/>
              <w:right w:val="single" w:sz="8" w:space="0" w:color="auto"/>
            </w:tcBorders>
            <w:shd w:val="clear" w:color="auto" w:fill="auto"/>
            <w:vAlign w:val="center"/>
            <w:hideMark/>
          </w:tcPr>
          <w:p w14:paraId="0B5636A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15:08:0010104:431</w:t>
            </w:r>
          </w:p>
        </w:tc>
        <w:tc>
          <w:tcPr>
            <w:tcW w:w="2403" w:type="pct"/>
            <w:tcBorders>
              <w:top w:val="nil"/>
              <w:left w:val="nil"/>
              <w:bottom w:val="single" w:sz="8" w:space="0" w:color="auto"/>
              <w:right w:val="single" w:sz="8" w:space="0" w:color="auto"/>
            </w:tcBorders>
            <w:shd w:val="clear" w:color="auto" w:fill="auto"/>
            <w:vAlign w:val="center"/>
            <w:hideMark/>
          </w:tcPr>
          <w:p w14:paraId="057B3E9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3369C2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C900635" w14:textId="1DC5A40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314</w:t>
            </w:r>
          </w:p>
        </w:tc>
        <w:tc>
          <w:tcPr>
            <w:tcW w:w="2050" w:type="pct"/>
            <w:tcBorders>
              <w:top w:val="nil"/>
              <w:left w:val="nil"/>
              <w:bottom w:val="single" w:sz="8" w:space="0" w:color="auto"/>
              <w:right w:val="single" w:sz="8" w:space="0" w:color="auto"/>
            </w:tcBorders>
            <w:shd w:val="clear" w:color="auto" w:fill="auto"/>
            <w:vAlign w:val="center"/>
            <w:hideMark/>
          </w:tcPr>
          <w:p w14:paraId="4C4B072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15:08:0010104:432</w:t>
            </w:r>
          </w:p>
        </w:tc>
        <w:tc>
          <w:tcPr>
            <w:tcW w:w="2403" w:type="pct"/>
            <w:tcBorders>
              <w:top w:val="nil"/>
              <w:left w:val="nil"/>
              <w:bottom w:val="single" w:sz="8" w:space="0" w:color="auto"/>
              <w:right w:val="single" w:sz="8" w:space="0" w:color="auto"/>
            </w:tcBorders>
            <w:shd w:val="clear" w:color="auto" w:fill="auto"/>
            <w:vAlign w:val="center"/>
            <w:hideMark/>
          </w:tcPr>
          <w:p w14:paraId="755F471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98A48D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111BF44" w14:textId="4231C71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315</w:t>
            </w:r>
          </w:p>
        </w:tc>
        <w:tc>
          <w:tcPr>
            <w:tcW w:w="2050" w:type="pct"/>
            <w:tcBorders>
              <w:top w:val="nil"/>
              <w:left w:val="nil"/>
              <w:bottom w:val="single" w:sz="8" w:space="0" w:color="auto"/>
              <w:right w:val="single" w:sz="8" w:space="0" w:color="auto"/>
            </w:tcBorders>
            <w:shd w:val="clear" w:color="auto" w:fill="auto"/>
            <w:vAlign w:val="center"/>
            <w:hideMark/>
          </w:tcPr>
          <w:p w14:paraId="60E35C8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15:08:0010104:433</w:t>
            </w:r>
          </w:p>
        </w:tc>
        <w:tc>
          <w:tcPr>
            <w:tcW w:w="2403" w:type="pct"/>
            <w:tcBorders>
              <w:top w:val="nil"/>
              <w:left w:val="nil"/>
              <w:bottom w:val="single" w:sz="8" w:space="0" w:color="auto"/>
              <w:right w:val="single" w:sz="8" w:space="0" w:color="auto"/>
            </w:tcBorders>
            <w:shd w:val="clear" w:color="auto" w:fill="auto"/>
            <w:vAlign w:val="center"/>
            <w:hideMark/>
          </w:tcPr>
          <w:p w14:paraId="0D61BC8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320B1A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918D949" w14:textId="0AAF28C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316</w:t>
            </w:r>
          </w:p>
        </w:tc>
        <w:tc>
          <w:tcPr>
            <w:tcW w:w="2050" w:type="pct"/>
            <w:tcBorders>
              <w:top w:val="nil"/>
              <w:left w:val="nil"/>
              <w:bottom w:val="single" w:sz="8" w:space="0" w:color="auto"/>
              <w:right w:val="single" w:sz="8" w:space="0" w:color="auto"/>
            </w:tcBorders>
            <w:shd w:val="clear" w:color="auto" w:fill="auto"/>
            <w:vAlign w:val="center"/>
            <w:hideMark/>
          </w:tcPr>
          <w:p w14:paraId="5954B17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15:08:0010104:434</w:t>
            </w:r>
          </w:p>
        </w:tc>
        <w:tc>
          <w:tcPr>
            <w:tcW w:w="2403" w:type="pct"/>
            <w:tcBorders>
              <w:top w:val="nil"/>
              <w:left w:val="nil"/>
              <w:bottom w:val="single" w:sz="8" w:space="0" w:color="auto"/>
              <w:right w:val="single" w:sz="8" w:space="0" w:color="auto"/>
            </w:tcBorders>
            <w:shd w:val="clear" w:color="auto" w:fill="auto"/>
            <w:vAlign w:val="center"/>
            <w:hideMark/>
          </w:tcPr>
          <w:p w14:paraId="2129FEC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AFDDD7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84C0977" w14:textId="7CBB297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317</w:t>
            </w:r>
          </w:p>
        </w:tc>
        <w:tc>
          <w:tcPr>
            <w:tcW w:w="2050" w:type="pct"/>
            <w:tcBorders>
              <w:top w:val="nil"/>
              <w:left w:val="nil"/>
              <w:bottom w:val="single" w:sz="8" w:space="0" w:color="auto"/>
              <w:right w:val="single" w:sz="8" w:space="0" w:color="auto"/>
            </w:tcBorders>
            <w:shd w:val="clear" w:color="auto" w:fill="auto"/>
            <w:vAlign w:val="center"/>
            <w:hideMark/>
          </w:tcPr>
          <w:p w14:paraId="1814041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15:08:0010104:435</w:t>
            </w:r>
          </w:p>
        </w:tc>
        <w:tc>
          <w:tcPr>
            <w:tcW w:w="2403" w:type="pct"/>
            <w:tcBorders>
              <w:top w:val="nil"/>
              <w:left w:val="nil"/>
              <w:bottom w:val="single" w:sz="8" w:space="0" w:color="auto"/>
              <w:right w:val="single" w:sz="8" w:space="0" w:color="auto"/>
            </w:tcBorders>
            <w:shd w:val="clear" w:color="auto" w:fill="auto"/>
            <w:vAlign w:val="center"/>
            <w:hideMark/>
          </w:tcPr>
          <w:p w14:paraId="52EE4C9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D2D61F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826853D" w14:textId="33327A4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318</w:t>
            </w:r>
          </w:p>
        </w:tc>
        <w:tc>
          <w:tcPr>
            <w:tcW w:w="2050" w:type="pct"/>
            <w:tcBorders>
              <w:top w:val="nil"/>
              <w:left w:val="nil"/>
              <w:bottom w:val="single" w:sz="8" w:space="0" w:color="auto"/>
              <w:right w:val="single" w:sz="8" w:space="0" w:color="auto"/>
            </w:tcBorders>
            <w:shd w:val="clear" w:color="auto" w:fill="auto"/>
            <w:vAlign w:val="center"/>
            <w:hideMark/>
          </w:tcPr>
          <w:p w14:paraId="18D2289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15:08:0010104:436</w:t>
            </w:r>
          </w:p>
        </w:tc>
        <w:tc>
          <w:tcPr>
            <w:tcW w:w="2403" w:type="pct"/>
            <w:tcBorders>
              <w:top w:val="nil"/>
              <w:left w:val="nil"/>
              <w:bottom w:val="single" w:sz="8" w:space="0" w:color="auto"/>
              <w:right w:val="single" w:sz="8" w:space="0" w:color="auto"/>
            </w:tcBorders>
            <w:shd w:val="clear" w:color="auto" w:fill="auto"/>
            <w:vAlign w:val="center"/>
            <w:hideMark/>
          </w:tcPr>
          <w:p w14:paraId="516AE7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EF7B00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1140E95" w14:textId="328A74C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319</w:t>
            </w:r>
          </w:p>
        </w:tc>
        <w:tc>
          <w:tcPr>
            <w:tcW w:w="2050" w:type="pct"/>
            <w:tcBorders>
              <w:top w:val="nil"/>
              <w:left w:val="nil"/>
              <w:bottom w:val="single" w:sz="8" w:space="0" w:color="auto"/>
              <w:right w:val="single" w:sz="8" w:space="0" w:color="auto"/>
            </w:tcBorders>
            <w:shd w:val="clear" w:color="auto" w:fill="auto"/>
            <w:vAlign w:val="center"/>
            <w:hideMark/>
          </w:tcPr>
          <w:p w14:paraId="1980396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15:08:0010104:437</w:t>
            </w:r>
          </w:p>
        </w:tc>
        <w:tc>
          <w:tcPr>
            <w:tcW w:w="2403" w:type="pct"/>
            <w:tcBorders>
              <w:top w:val="nil"/>
              <w:left w:val="nil"/>
              <w:bottom w:val="single" w:sz="8" w:space="0" w:color="auto"/>
              <w:right w:val="single" w:sz="8" w:space="0" w:color="auto"/>
            </w:tcBorders>
            <w:shd w:val="clear" w:color="auto" w:fill="auto"/>
            <w:vAlign w:val="center"/>
            <w:hideMark/>
          </w:tcPr>
          <w:p w14:paraId="6727050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5FD55B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F2822DA" w14:textId="04AEAE7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320</w:t>
            </w:r>
          </w:p>
        </w:tc>
        <w:tc>
          <w:tcPr>
            <w:tcW w:w="2050" w:type="pct"/>
            <w:tcBorders>
              <w:top w:val="nil"/>
              <w:left w:val="nil"/>
              <w:bottom w:val="single" w:sz="8" w:space="0" w:color="auto"/>
              <w:right w:val="single" w:sz="8" w:space="0" w:color="auto"/>
            </w:tcBorders>
            <w:shd w:val="clear" w:color="auto" w:fill="auto"/>
            <w:vAlign w:val="center"/>
            <w:hideMark/>
          </w:tcPr>
          <w:p w14:paraId="21CDF52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15:08:0010104:438</w:t>
            </w:r>
          </w:p>
        </w:tc>
        <w:tc>
          <w:tcPr>
            <w:tcW w:w="2403" w:type="pct"/>
            <w:tcBorders>
              <w:top w:val="nil"/>
              <w:left w:val="nil"/>
              <w:bottom w:val="single" w:sz="8" w:space="0" w:color="auto"/>
              <w:right w:val="single" w:sz="8" w:space="0" w:color="auto"/>
            </w:tcBorders>
            <w:shd w:val="clear" w:color="auto" w:fill="auto"/>
            <w:vAlign w:val="center"/>
            <w:hideMark/>
          </w:tcPr>
          <w:p w14:paraId="754227C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EBB8DC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2CD0A97" w14:textId="3C68D41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321</w:t>
            </w:r>
          </w:p>
        </w:tc>
        <w:tc>
          <w:tcPr>
            <w:tcW w:w="2050" w:type="pct"/>
            <w:tcBorders>
              <w:top w:val="nil"/>
              <w:left w:val="nil"/>
              <w:bottom w:val="single" w:sz="8" w:space="0" w:color="auto"/>
              <w:right w:val="single" w:sz="8" w:space="0" w:color="auto"/>
            </w:tcBorders>
            <w:shd w:val="clear" w:color="auto" w:fill="auto"/>
            <w:vAlign w:val="center"/>
            <w:hideMark/>
          </w:tcPr>
          <w:p w14:paraId="6F1C31E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15:08:0010104:439</w:t>
            </w:r>
          </w:p>
        </w:tc>
        <w:tc>
          <w:tcPr>
            <w:tcW w:w="2403" w:type="pct"/>
            <w:tcBorders>
              <w:top w:val="nil"/>
              <w:left w:val="nil"/>
              <w:bottom w:val="single" w:sz="8" w:space="0" w:color="auto"/>
              <w:right w:val="single" w:sz="8" w:space="0" w:color="auto"/>
            </w:tcBorders>
            <w:shd w:val="clear" w:color="auto" w:fill="auto"/>
            <w:vAlign w:val="center"/>
            <w:hideMark/>
          </w:tcPr>
          <w:p w14:paraId="27B325B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3EDB8B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C3A6455" w14:textId="1C9D58A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322</w:t>
            </w:r>
          </w:p>
        </w:tc>
        <w:tc>
          <w:tcPr>
            <w:tcW w:w="2050" w:type="pct"/>
            <w:tcBorders>
              <w:top w:val="nil"/>
              <w:left w:val="nil"/>
              <w:bottom w:val="single" w:sz="8" w:space="0" w:color="auto"/>
              <w:right w:val="single" w:sz="8" w:space="0" w:color="auto"/>
            </w:tcBorders>
            <w:shd w:val="clear" w:color="auto" w:fill="auto"/>
            <w:vAlign w:val="center"/>
            <w:hideMark/>
          </w:tcPr>
          <w:p w14:paraId="0727D95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15:08:0010104:440</w:t>
            </w:r>
          </w:p>
        </w:tc>
        <w:tc>
          <w:tcPr>
            <w:tcW w:w="2403" w:type="pct"/>
            <w:tcBorders>
              <w:top w:val="nil"/>
              <w:left w:val="nil"/>
              <w:bottom w:val="single" w:sz="8" w:space="0" w:color="auto"/>
              <w:right w:val="single" w:sz="8" w:space="0" w:color="auto"/>
            </w:tcBorders>
            <w:shd w:val="clear" w:color="auto" w:fill="auto"/>
            <w:vAlign w:val="center"/>
            <w:hideMark/>
          </w:tcPr>
          <w:p w14:paraId="1EC9848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438508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1D3E227" w14:textId="5B5F313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323</w:t>
            </w:r>
          </w:p>
        </w:tc>
        <w:tc>
          <w:tcPr>
            <w:tcW w:w="2050" w:type="pct"/>
            <w:tcBorders>
              <w:top w:val="nil"/>
              <w:left w:val="nil"/>
              <w:bottom w:val="single" w:sz="8" w:space="0" w:color="auto"/>
              <w:right w:val="single" w:sz="8" w:space="0" w:color="auto"/>
            </w:tcBorders>
            <w:shd w:val="clear" w:color="auto" w:fill="auto"/>
            <w:vAlign w:val="center"/>
            <w:hideMark/>
          </w:tcPr>
          <w:p w14:paraId="7897C94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15:08:0010104:441</w:t>
            </w:r>
          </w:p>
        </w:tc>
        <w:tc>
          <w:tcPr>
            <w:tcW w:w="2403" w:type="pct"/>
            <w:tcBorders>
              <w:top w:val="nil"/>
              <w:left w:val="nil"/>
              <w:bottom w:val="single" w:sz="8" w:space="0" w:color="auto"/>
              <w:right w:val="single" w:sz="8" w:space="0" w:color="auto"/>
            </w:tcBorders>
            <w:shd w:val="clear" w:color="auto" w:fill="auto"/>
            <w:vAlign w:val="center"/>
            <w:hideMark/>
          </w:tcPr>
          <w:p w14:paraId="7212BF0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F148DD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F764029" w14:textId="6DF02BC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324</w:t>
            </w:r>
          </w:p>
        </w:tc>
        <w:tc>
          <w:tcPr>
            <w:tcW w:w="2050" w:type="pct"/>
            <w:tcBorders>
              <w:top w:val="nil"/>
              <w:left w:val="nil"/>
              <w:bottom w:val="single" w:sz="8" w:space="0" w:color="auto"/>
              <w:right w:val="single" w:sz="8" w:space="0" w:color="auto"/>
            </w:tcBorders>
            <w:shd w:val="clear" w:color="auto" w:fill="auto"/>
            <w:vAlign w:val="center"/>
            <w:hideMark/>
          </w:tcPr>
          <w:p w14:paraId="468814B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15:08:0010104:442</w:t>
            </w:r>
          </w:p>
        </w:tc>
        <w:tc>
          <w:tcPr>
            <w:tcW w:w="2403" w:type="pct"/>
            <w:tcBorders>
              <w:top w:val="nil"/>
              <w:left w:val="nil"/>
              <w:bottom w:val="single" w:sz="8" w:space="0" w:color="auto"/>
              <w:right w:val="single" w:sz="8" w:space="0" w:color="auto"/>
            </w:tcBorders>
            <w:shd w:val="clear" w:color="auto" w:fill="auto"/>
            <w:vAlign w:val="center"/>
            <w:hideMark/>
          </w:tcPr>
          <w:p w14:paraId="6D8EEC8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15291B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2919384" w14:textId="31CC437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325</w:t>
            </w:r>
          </w:p>
        </w:tc>
        <w:tc>
          <w:tcPr>
            <w:tcW w:w="2050" w:type="pct"/>
            <w:tcBorders>
              <w:top w:val="nil"/>
              <w:left w:val="nil"/>
              <w:bottom w:val="single" w:sz="8" w:space="0" w:color="auto"/>
              <w:right w:val="single" w:sz="8" w:space="0" w:color="auto"/>
            </w:tcBorders>
            <w:shd w:val="clear" w:color="auto" w:fill="auto"/>
            <w:vAlign w:val="center"/>
            <w:hideMark/>
          </w:tcPr>
          <w:p w14:paraId="55D5342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15:08:0010104:443</w:t>
            </w:r>
          </w:p>
        </w:tc>
        <w:tc>
          <w:tcPr>
            <w:tcW w:w="2403" w:type="pct"/>
            <w:tcBorders>
              <w:top w:val="nil"/>
              <w:left w:val="nil"/>
              <w:bottom w:val="single" w:sz="8" w:space="0" w:color="auto"/>
              <w:right w:val="single" w:sz="8" w:space="0" w:color="auto"/>
            </w:tcBorders>
            <w:shd w:val="clear" w:color="auto" w:fill="auto"/>
            <w:vAlign w:val="center"/>
            <w:hideMark/>
          </w:tcPr>
          <w:p w14:paraId="6F3F7AB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FD6FDC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7AC38E7" w14:textId="0445F64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326</w:t>
            </w:r>
          </w:p>
        </w:tc>
        <w:tc>
          <w:tcPr>
            <w:tcW w:w="2050" w:type="pct"/>
            <w:tcBorders>
              <w:top w:val="nil"/>
              <w:left w:val="nil"/>
              <w:bottom w:val="single" w:sz="8" w:space="0" w:color="auto"/>
              <w:right w:val="single" w:sz="8" w:space="0" w:color="auto"/>
            </w:tcBorders>
            <w:shd w:val="clear" w:color="auto" w:fill="auto"/>
            <w:vAlign w:val="center"/>
            <w:hideMark/>
          </w:tcPr>
          <w:p w14:paraId="750FA44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15:08:0010104:444</w:t>
            </w:r>
          </w:p>
        </w:tc>
        <w:tc>
          <w:tcPr>
            <w:tcW w:w="2403" w:type="pct"/>
            <w:tcBorders>
              <w:top w:val="nil"/>
              <w:left w:val="nil"/>
              <w:bottom w:val="single" w:sz="8" w:space="0" w:color="auto"/>
              <w:right w:val="single" w:sz="8" w:space="0" w:color="auto"/>
            </w:tcBorders>
            <w:shd w:val="clear" w:color="auto" w:fill="auto"/>
            <w:vAlign w:val="center"/>
            <w:hideMark/>
          </w:tcPr>
          <w:p w14:paraId="741EE2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080979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5D1E49A" w14:textId="0B06539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327</w:t>
            </w:r>
          </w:p>
        </w:tc>
        <w:tc>
          <w:tcPr>
            <w:tcW w:w="2050" w:type="pct"/>
            <w:tcBorders>
              <w:top w:val="nil"/>
              <w:left w:val="nil"/>
              <w:bottom w:val="single" w:sz="8" w:space="0" w:color="auto"/>
              <w:right w:val="single" w:sz="8" w:space="0" w:color="auto"/>
            </w:tcBorders>
            <w:shd w:val="clear" w:color="auto" w:fill="auto"/>
            <w:vAlign w:val="center"/>
            <w:hideMark/>
          </w:tcPr>
          <w:p w14:paraId="703BBB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15:08:0010104:445</w:t>
            </w:r>
          </w:p>
        </w:tc>
        <w:tc>
          <w:tcPr>
            <w:tcW w:w="2403" w:type="pct"/>
            <w:tcBorders>
              <w:top w:val="nil"/>
              <w:left w:val="nil"/>
              <w:bottom w:val="single" w:sz="8" w:space="0" w:color="auto"/>
              <w:right w:val="single" w:sz="8" w:space="0" w:color="auto"/>
            </w:tcBorders>
            <w:shd w:val="clear" w:color="auto" w:fill="auto"/>
            <w:vAlign w:val="center"/>
            <w:hideMark/>
          </w:tcPr>
          <w:p w14:paraId="3E9D382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D994FB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0458BF9" w14:textId="0CC1B87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328</w:t>
            </w:r>
          </w:p>
        </w:tc>
        <w:tc>
          <w:tcPr>
            <w:tcW w:w="2050" w:type="pct"/>
            <w:tcBorders>
              <w:top w:val="nil"/>
              <w:left w:val="nil"/>
              <w:bottom w:val="single" w:sz="8" w:space="0" w:color="auto"/>
              <w:right w:val="single" w:sz="8" w:space="0" w:color="auto"/>
            </w:tcBorders>
            <w:shd w:val="clear" w:color="auto" w:fill="auto"/>
            <w:vAlign w:val="center"/>
            <w:hideMark/>
          </w:tcPr>
          <w:p w14:paraId="1717A7C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15:08:0010104:446</w:t>
            </w:r>
          </w:p>
        </w:tc>
        <w:tc>
          <w:tcPr>
            <w:tcW w:w="2403" w:type="pct"/>
            <w:tcBorders>
              <w:top w:val="nil"/>
              <w:left w:val="nil"/>
              <w:bottom w:val="single" w:sz="8" w:space="0" w:color="auto"/>
              <w:right w:val="single" w:sz="8" w:space="0" w:color="auto"/>
            </w:tcBorders>
            <w:shd w:val="clear" w:color="auto" w:fill="auto"/>
            <w:vAlign w:val="center"/>
            <w:hideMark/>
          </w:tcPr>
          <w:p w14:paraId="018D1CD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CC5CBC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D94A608" w14:textId="7ECED40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329</w:t>
            </w:r>
          </w:p>
        </w:tc>
        <w:tc>
          <w:tcPr>
            <w:tcW w:w="2050" w:type="pct"/>
            <w:tcBorders>
              <w:top w:val="nil"/>
              <w:left w:val="nil"/>
              <w:bottom w:val="single" w:sz="8" w:space="0" w:color="auto"/>
              <w:right w:val="single" w:sz="8" w:space="0" w:color="auto"/>
            </w:tcBorders>
            <w:shd w:val="clear" w:color="auto" w:fill="auto"/>
            <w:vAlign w:val="center"/>
            <w:hideMark/>
          </w:tcPr>
          <w:p w14:paraId="6AB251D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15:08:0010104:447</w:t>
            </w:r>
          </w:p>
        </w:tc>
        <w:tc>
          <w:tcPr>
            <w:tcW w:w="2403" w:type="pct"/>
            <w:tcBorders>
              <w:top w:val="nil"/>
              <w:left w:val="nil"/>
              <w:bottom w:val="single" w:sz="8" w:space="0" w:color="auto"/>
              <w:right w:val="single" w:sz="8" w:space="0" w:color="auto"/>
            </w:tcBorders>
            <w:shd w:val="clear" w:color="auto" w:fill="auto"/>
            <w:vAlign w:val="center"/>
            <w:hideMark/>
          </w:tcPr>
          <w:p w14:paraId="55FB826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DC8B6E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B26A95E" w14:textId="5FA8AA6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330</w:t>
            </w:r>
          </w:p>
        </w:tc>
        <w:tc>
          <w:tcPr>
            <w:tcW w:w="2050" w:type="pct"/>
            <w:tcBorders>
              <w:top w:val="nil"/>
              <w:left w:val="nil"/>
              <w:bottom w:val="single" w:sz="8" w:space="0" w:color="auto"/>
              <w:right w:val="single" w:sz="8" w:space="0" w:color="auto"/>
            </w:tcBorders>
            <w:shd w:val="clear" w:color="auto" w:fill="auto"/>
            <w:vAlign w:val="center"/>
            <w:hideMark/>
          </w:tcPr>
          <w:p w14:paraId="553C577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15:08:0010104:448</w:t>
            </w:r>
          </w:p>
        </w:tc>
        <w:tc>
          <w:tcPr>
            <w:tcW w:w="2403" w:type="pct"/>
            <w:tcBorders>
              <w:top w:val="nil"/>
              <w:left w:val="nil"/>
              <w:bottom w:val="single" w:sz="8" w:space="0" w:color="auto"/>
              <w:right w:val="single" w:sz="8" w:space="0" w:color="auto"/>
            </w:tcBorders>
            <w:shd w:val="clear" w:color="auto" w:fill="auto"/>
            <w:vAlign w:val="center"/>
            <w:hideMark/>
          </w:tcPr>
          <w:p w14:paraId="06F41B5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4E2AA0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81DE33B" w14:textId="649DB1C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331</w:t>
            </w:r>
          </w:p>
        </w:tc>
        <w:tc>
          <w:tcPr>
            <w:tcW w:w="2050" w:type="pct"/>
            <w:tcBorders>
              <w:top w:val="nil"/>
              <w:left w:val="nil"/>
              <w:bottom w:val="single" w:sz="8" w:space="0" w:color="auto"/>
              <w:right w:val="single" w:sz="8" w:space="0" w:color="auto"/>
            </w:tcBorders>
            <w:shd w:val="clear" w:color="auto" w:fill="auto"/>
            <w:vAlign w:val="center"/>
            <w:hideMark/>
          </w:tcPr>
          <w:p w14:paraId="2DA33F6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15:08:0010104:449</w:t>
            </w:r>
          </w:p>
        </w:tc>
        <w:tc>
          <w:tcPr>
            <w:tcW w:w="2403" w:type="pct"/>
            <w:tcBorders>
              <w:top w:val="nil"/>
              <w:left w:val="nil"/>
              <w:bottom w:val="single" w:sz="8" w:space="0" w:color="auto"/>
              <w:right w:val="single" w:sz="8" w:space="0" w:color="auto"/>
            </w:tcBorders>
            <w:shd w:val="clear" w:color="auto" w:fill="auto"/>
            <w:vAlign w:val="center"/>
            <w:hideMark/>
          </w:tcPr>
          <w:p w14:paraId="6AC50F2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C7D673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6A283C6" w14:textId="10BA8F1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332</w:t>
            </w:r>
          </w:p>
        </w:tc>
        <w:tc>
          <w:tcPr>
            <w:tcW w:w="2050" w:type="pct"/>
            <w:tcBorders>
              <w:top w:val="nil"/>
              <w:left w:val="nil"/>
              <w:bottom w:val="single" w:sz="8" w:space="0" w:color="auto"/>
              <w:right w:val="single" w:sz="8" w:space="0" w:color="auto"/>
            </w:tcBorders>
            <w:shd w:val="clear" w:color="auto" w:fill="auto"/>
            <w:vAlign w:val="center"/>
            <w:hideMark/>
          </w:tcPr>
          <w:p w14:paraId="43A60E9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15:08:0010104:450</w:t>
            </w:r>
          </w:p>
        </w:tc>
        <w:tc>
          <w:tcPr>
            <w:tcW w:w="2403" w:type="pct"/>
            <w:tcBorders>
              <w:top w:val="nil"/>
              <w:left w:val="nil"/>
              <w:bottom w:val="single" w:sz="8" w:space="0" w:color="auto"/>
              <w:right w:val="single" w:sz="8" w:space="0" w:color="auto"/>
            </w:tcBorders>
            <w:shd w:val="clear" w:color="auto" w:fill="auto"/>
            <w:vAlign w:val="center"/>
            <w:hideMark/>
          </w:tcPr>
          <w:p w14:paraId="548B3BA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CBC540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1ED7D1F" w14:textId="600F3C3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333</w:t>
            </w:r>
          </w:p>
        </w:tc>
        <w:tc>
          <w:tcPr>
            <w:tcW w:w="2050" w:type="pct"/>
            <w:tcBorders>
              <w:top w:val="nil"/>
              <w:left w:val="nil"/>
              <w:bottom w:val="single" w:sz="8" w:space="0" w:color="auto"/>
              <w:right w:val="single" w:sz="8" w:space="0" w:color="auto"/>
            </w:tcBorders>
            <w:shd w:val="clear" w:color="auto" w:fill="auto"/>
            <w:vAlign w:val="center"/>
            <w:hideMark/>
          </w:tcPr>
          <w:p w14:paraId="3EE60DD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15:08:0010104:451</w:t>
            </w:r>
          </w:p>
        </w:tc>
        <w:tc>
          <w:tcPr>
            <w:tcW w:w="2403" w:type="pct"/>
            <w:tcBorders>
              <w:top w:val="nil"/>
              <w:left w:val="nil"/>
              <w:bottom w:val="single" w:sz="8" w:space="0" w:color="auto"/>
              <w:right w:val="single" w:sz="8" w:space="0" w:color="auto"/>
            </w:tcBorders>
            <w:shd w:val="clear" w:color="auto" w:fill="auto"/>
            <w:vAlign w:val="center"/>
            <w:hideMark/>
          </w:tcPr>
          <w:p w14:paraId="1AAEBE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39E638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F16432" w14:textId="4386F1C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334</w:t>
            </w:r>
          </w:p>
        </w:tc>
        <w:tc>
          <w:tcPr>
            <w:tcW w:w="2050" w:type="pct"/>
            <w:tcBorders>
              <w:top w:val="nil"/>
              <w:left w:val="nil"/>
              <w:bottom w:val="single" w:sz="8" w:space="0" w:color="auto"/>
              <w:right w:val="single" w:sz="8" w:space="0" w:color="auto"/>
            </w:tcBorders>
            <w:shd w:val="clear" w:color="auto" w:fill="auto"/>
            <w:vAlign w:val="center"/>
            <w:hideMark/>
          </w:tcPr>
          <w:p w14:paraId="0A9D941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15:08:0010104:452</w:t>
            </w:r>
          </w:p>
        </w:tc>
        <w:tc>
          <w:tcPr>
            <w:tcW w:w="2403" w:type="pct"/>
            <w:tcBorders>
              <w:top w:val="nil"/>
              <w:left w:val="nil"/>
              <w:bottom w:val="single" w:sz="8" w:space="0" w:color="auto"/>
              <w:right w:val="single" w:sz="8" w:space="0" w:color="auto"/>
            </w:tcBorders>
            <w:shd w:val="clear" w:color="auto" w:fill="auto"/>
            <w:vAlign w:val="center"/>
            <w:hideMark/>
          </w:tcPr>
          <w:p w14:paraId="5A477D4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AA3331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E5D6EEF" w14:textId="2AF68F0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335</w:t>
            </w:r>
          </w:p>
        </w:tc>
        <w:tc>
          <w:tcPr>
            <w:tcW w:w="2050" w:type="pct"/>
            <w:tcBorders>
              <w:top w:val="nil"/>
              <w:left w:val="nil"/>
              <w:bottom w:val="single" w:sz="8" w:space="0" w:color="auto"/>
              <w:right w:val="single" w:sz="8" w:space="0" w:color="auto"/>
            </w:tcBorders>
            <w:shd w:val="clear" w:color="auto" w:fill="auto"/>
            <w:vAlign w:val="center"/>
            <w:hideMark/>
          </w:tcPr>
          <w:p w14:paraId="1175C3C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15:08:0010104:453</w:t>
            </w:r>
          </w:p>
        </w:tc>
        <w:tc>
          <w:tcPr>
            <w:tcW w:w="2403" w:type="pct"/>
            <w:tcBorders>
              <w:top w:val="nil"/>
              <w:left w:val="nil"/>
              <w:bottom w:val="single" w:sz="8" w:space="0" w:color="auto"/>
              <w:right w:val="single" w:sz="8" w:space="0" w:color="auto"/>
            </w:tcBorders>
            <w:shd w:val="clear" w:color="auto" w:fill="auto"/>
            <w:vAlign w:val="center"/>
            <w:hideMark/>
          </w:tcPr>
          <w:p w14:paraId="6DE58EC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6C898B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1EB1E2C" w14:textId="4FD8CAD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336</w:t>
            </w:r>
          </w:p>
        </w:tc>
        <w:tc>
          <w:tcPr>
            <w:tcW w:w="2050" w:type="pct"/>
            <w:tcBorders>
              <w:top w:val="nil"/>
              <w:left w:val="nil"/>
              <w:bottom w:val="single" w:sz="8" w:space="0" w:color="auto"/>
              <w:right w:val="single" w:sz="8" w:space="0" w:color="auto"/>
            </w:tcBorders>
            <w:shd w:val="clear" w:color="auto" w:fill="auto"/>
            <w:vAlign w:val="center"/>
            <w:hideMark/>
          </w:tcPr>
          <w:p w14:paraId="33F12F4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15:08:0010104:454</w:t>
            </w:r>
          </w:p>
        </w:tc>
        <w:tc>
          <w:tcPr>
            <w:tcW w:w="2403" w:type="pct"/>
            <w:tcBorders>
              <w:top w:val="nil"/>
              <w:left w:val="nil"/>
              <w:bottom w:val="single" w:sz="8" w:space="0" w:color="auto"/>
              <w:right w:val="single" w:sz="8" w:space="0" w:color="auto"/>
            </w:tcBorders>
            <w:shd w:val="clear" w:color="auto" w:fill="auto"/>
            <w:vAlign w:val="center"/>
            <w:hideMark/>
          </w:tcPr>
          <w:p w14:paraId="46AFF14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2673E9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896C553" w14:textId="4AE9894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337</w:t>
            </w:r>
          </w:p>
        </w:tc>
        <w:tc>
          <w:tcPr>
            <w:tcW w:w="2050" w:type="pct"/>
            <w:tcBorders>
              <w:top w:val="nil"/>
              <w:left w:val="nil"/>
              <w:bottom w:val="single" w:sz="8" w:space="0" w:color="auto"/>
              <w:right w:val="single" w:sz="8" w:space="0" w:color="auto"/>
            </w:tcBorders>
            <w:shd w:val="clear" w:color="auto" w:fill="auto"/>
            <w:vAlign w:val="center"/>
            <w:hideMark/>
          </w:tcPr>
          <w:p w14:paraId="0B1CC0C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15:08:0010104:455</w:t>
            </w:r>
          </w:p>
        </w:tc>
        <w:tc>
          <w:tcPr>
            <w:tcW w:w="2403" w:type="pct"/>
            <w:tcBorders>
              <w:top w:val="nil"/>
              <w:left w:val="nil"/>
              <w:bottom w:val="single" w:sz="8" w:space="0" w:color="auto"/>
              <w:right w:val="single" w:sz="8" w:space="0" w:color="auto"/>
            </w:tcBorders>
            <w:shd w:val="clear" w:color="auto" w:fill="auto"/>
            <w:vAlign w:val="center"/>
            <w:hideMark/>
          </w:tcPr>
          <w:p w14:paraId="691C013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7B9C8B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DD84B97" w14:textId="7C43F1A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338</w:t>
            </w:r>
          </w:p>
        </w:tc>
        <w:tc>
          <w:tcPr>
            <w:tcW w:w="2050" w:type="pct"/>
            <w:tcBorders>
              <w:top w:val="nil"/>
              <w:left w:val="nil"/>
              <w:bottom w:val="single" w:sz="8" w:space="0" w:color="auto"/>
              <w:right w:val="single" w:sz="8" w:space="0" w:color="auto"/>
            </w:tcBorders>
            <w:shd w:val="clear" w:color="auto" w:fill="auto"/>
            <w:vAlign w:val="center"/>
            <w:hideMark/>
          </w:tcPr>
          <w:p w14:paraId="6DD8D71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15:08:0010104:456</w:t>
            </w:r>
          </w:p>
        </w:tc>
        <w:tc>
          <w:tcPr>
            <w:tcW w:w="2403" w:type="pct"/>
            <w:tcBorders>
              <w:top w:val="nil"/>
              <w:left w:val="nil"/>
              <w:bottom w:val="single" w:sz="8" w:space="0" w:color="auto"/>
              <w:right w:val="single" w:sz="8" w:space="0" w:color="auto"/>
            </w:tcBorders>
            <w:shd w:val="clear" w:color="auto" w:fill="auto"/>
            <w:vAlign w:val="center"/>
            <w:hideMark/>
          </w:tcPr>
          <w:p w14:paraId="32BF80B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1B1F53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D560553" w14:textId="5599BE5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339</w:t>
            </w:r>
          </w:p>
        </w:tc>
        <w:tc>
          <w:tcPr>
            <w:tcW w:w="2050" w:type="pct"/>
            <w:tcBorders>
              <w:top w:val="nil"/>
              <w:left w:val="nil"/>
              <w:bottom w:val="single" w:sz="8" w:space="0" w:color="auto"/>
              <w:right w:val="single" w:sz="8" w:space="0" w:color="auto"/>
            </w:tcBorders>
            <w:shd w:val="clear" w:color="auto" w:fill="auto"/>
            <w:vAlign w:val="center"/>
            <w:hideMark/>
          </w:tcPr>
          <w:p w14:paraId="581709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15:08:0010104:457</w:t>
            </w:r>
          </w:p>
        </w:tc>
        <w:tc>
          <w:tcPr>
            <w:tcW w:w="2403" w:type="pct"/>
            <w:tcBorders>
              <w:top w:val="nil"/>
              <w:left w:val="nil"/>
              <w:bottom w:val="single" w:sz="8" w:space="0" w:color="auto"/>
              <w:right w:val="single" w:sz="8" w:space="0" w:color="auto"/>
            </w:tcBorders>
            <w:shd w:val="clear" w:color="auto" w:fill="auto"/>
            <w:vAlign w:val="center"/>
            <w:hideMark/>
          </w:tcPr>
          <w:p w14:paraId="06E3F16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B7DE7D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19C454" w14:textId="0627545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340</w:t>
            </w:r>
          </w:p>
        </w:tc>
        <w:tc>
          <w:tcPr>
            <w:tcW w:w="2050" w:type="pct"/>
            <w:tcBorders>
              <w:top w:val="nil"/>
              <w:left w:val="nil"/>
              <w:bottom w:val="single" w:sz="8" w:space="0" w:color="auto"/>
              <w:right w:val="single" w:sz="8" w:space="0" w:color="auto"/>
            </w:tcBorders>
            <w:shd w:val="clear" w:color="auto" w:fill="auto"/>
            <w:vAlign w:val="center"/>
            <w:hideMark/>
          </w:tcPr>
          <w:p w14:paraId="1E8DB9F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15:08:0010104:458</w:t>
            </w:r>
          </w:p>
        </w:tc>
        <w:tc>
          <w:tcPr>
            <w:tcW w:w="2403" w:type="pct"/>
            <w:tcBorders>
              <w:top w:val="nil"/>
              <w:left w:val="nil"/>
              <w:bottom w:val="single" w:sz="8" w:space="0" w:color="auto"/>
              <w:right w:val="single" w:sz="8" w:space="0" w:color="auto"/>
            </w:tcBorders>
            <w:shd w:val="clear" w:color="auto" w:fill="auto"/>
            <w:vAlign w:val="center"/>
            <w:hideMark/>
          </w:tcPr>
          <w:p w14:paraId="3E22E3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BD1319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833C3C7" w14:textId="2DDB4D7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341</w:t>
            </w:r>
          </w:p>
        </w:tc>
        <w:tc>
          <w:tcPr>
            <w:tcW w:w="2050" w:type="pct"/>
            <w:tcBorders>
              <w:top w:val="nil"/>
              <w:left w:val="nil"/>
              <w:bottom w:val="single" w:sz="8" w:space="0" w:color="auto"/>
              <w:right w:val="single" w:sz="8" w:space="0" w:color="auto"/>
            </w:tcBorders>
            <w:shd w:val="clear" w:color="auto" w:fill="auto"/>
            <w:vAlign w:val="center"/>
            <w:hideMark/>
          </w:tcPr>
          <w:p w14:paraId="44EA644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15:08:0010104:459</w:t>
            </w:r>
          </w:p>
        </w:tc>
        <w:tc>
          <w:tcPr>
            <w:tcW w:w="2403" w:type="pct"/>
            <w:tcBorders>
              <w:top w:val="nil"/>
              <w:left w:val="nil"/>
              <w:bottom w:val="single" w:sz="8" w:space="0" w:color="auto"/>
              <w:right w:val="single" w:sz="8" w:space="0" w:color="auto"/>
            </w:tcBorders>
            <w:shd w:val="clear" w:color="auto" w:fill="auto"/>
            <w:vAlign w:val="center"/>
            <w:hideMark/>
          </w:tcPr>
          <w:p w14:paraId="6F15364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7D6872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36947CD" w14:textId="5136DEF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342</w:t>
            </w:r>
          </w:p>
        </w:tc>
        <w:tc>
          <w:tcPr>
            <w:tcW w:w="2050" w:type="pct"/>
            <w:tcBorders>
              <w:top w:val="nil"/>
              <w:left w:val="nil"/>
              <w:bottom w:val="single" w:sz="8" w:space="0" w:color="auto"/>
              <w:right w:val="single" w:sz="8" w:space="0" w:color="auto"/>
            </w:tcBorders>
            <w:shd w:val="clear" w:color="auto" w:fill="auto"/>
            <w:vAlign w:val="center"/>
            <w:hideMark/>
          </w:tcPr>
          <w:p w14:paraId="38F44F4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15:08:0010104:460</w:t>
            </w:r>
          </w:p>
        </w:tc>
        <w:tc>
          <w:tcPr>
            <w:tcW w:w="2403" w:type="pct"/>
            <w:tcBorders>
              <w:top w:val="nil"/>
              <w:left w:val="nil"/>
              <w:bottom w:val="single" w:sz="8" w:space="0" w:color="auto"/>
              <w:right w:val="single" w:sz="8" w:space="0" w:color="auto"/>
            </w:tcBorders>
            <w:shd w:val="clear" w:color="auto" w:fill="auto"/>
            <w:vAlign w:val="center"/>
            <w:hideMark/>
          </w:tcPr>
          <w:p w14:paraId="0F930FE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9E8C84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C0AF83F" w14:textId="4114675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343</w:t>
            </w:r>
          </w:p>
        </w:tc>
        <w:tc>
          <w:tcPr>
            <w:tcW w:w="2050" w:type="pct"/>
            <w:tcBorders>
              <w:top w:val="nil"/>
              <w:left w:val="nil"/>
              <w:bottom w:val="single" w:sz="8" w:space="0" w:color="auto"/>
              <w:right w:val="single" w:sz="8" w:space="0" w:color="auto"/>
            </w:tcBorders>
            <w:shd w:val="clear" w:color="auto" w:fill="auto"/>
            <w:vAlign w:val="center"/>
            <w:hideMark/>
          </w:tcPr>
          <w:p w14:paraId="6BE25B0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15:08:0010104:461</w:t>
            </w:r>
          </w:p>
        </w:tc>
        <w:tc>
          <w:tcPr>
            <w:tcW w:w="2403" w:type="pct"/>
            <w:tcBorders>
              <w:top w:val="nil"/>
              <w:left w:val="nil"/>
              <w:bottom w:val="single" w:sz="8" w:space="0" w:color="auto"/>
              <w:right w:val="single" w:sz="8" w:space="0" w:color="auto"/>
            </w:tcBorders>
            <w:shd w:val="clear" w:color="auto" w:fill="auto"/>
            <w:vAlign w:val="center"/>
            <w:hideMark/>
          </w:tcPr>
          <w:p w14:paraId="65CA389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90F53D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2571439" w14:textId="46CC9A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344</w:t>
            </w:r>
          </w:p>
        </w:tc>
        <w:tc>
          <w:tcPr>
            <w:tcW w:w="2050" w:type="pct"/>
            <w:tcBorders>
              <w:top w:val="nil"/>
              <w:left w:val="nil"/>
              <w:bottom w:val="single" w:sz="8" w:space="0" w:color="auto"/>
              <w:right w:val="single" w:sz="8" w:space="0" w:color="auto"/>
            </w:tcBorders>
            <w:shd w:val="clear" w:color="auto" w:fill="auto"/>
            <w:vAlign w:val="center"/>
            <w:hideMark/>
          </w:tcPr>
          <w:p w14:paraId="31AF816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15:08:0010104:462</w:t>
            </w:r>
          </w:p>
        </w:tc>
        <w:tc>
          <w:tcPr>
            <w:tcW w:w="2403" w:type="pct"/>
            <w:tcBorders>
              <w:top w:val="nil"/>
              <w:left w:val="nil"/>
              <w:bottom w:val="single" w:sz="8" w:space="0" w:color="auto"/>
              <w:right w:val="single" w:sz="8" w:space="0" w:color="auto"/>
            </w:tcBorders>
            <w:shd w:val="clear" w:color="auto" w:fill="auto"/>
            <w:vAlign w:val="center"/>
            <w:hideMark/>
          </w:tcPr>
          <w:p w14:paraId="3505580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7586D4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C115C7D" w14:textId="324EB3B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345</w:t>
            </w:r>
          </w:p>
        </w:tc>
        <w:tc>
          <w:tcPr>
            <w:tcW w:w="2050" w:type="pct"/>
            <w:tcBorders>
              <w:top w:val="nil"/>
              <w:left w:val="nil"/>
              <w:bottom w:val="single" w:sz="8" w:space="0" w:color="auto"/>
              <w:right w:val="single" w:sz="8" w:space="0" w:color="auto"/>
            </w:tcBorders>
            <w:shd w:val="clear" w:color="auto" w:fill="auto"/>
            <w:vAlign w:val="center"/>
            <w:hideMark/>
          </w:tcPr>
          <w:p w14:paraId="511616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15:08:0010104:463</w:t>
            </w:r>
          </w:p>
        </w:tc>
        <w:tc>
          <w:tcPr>
            <w:tcW w:w="2403" w:type="pct"/>
            <w:tcBorders>
              <w:top w:val="nil"/>
              <w:left w:val="nil"/>
              <w:bottom w:val="single" w:sz="8" w:space="0" w:color="auto"/>
              <w:right w:val="single" w:sz="8" w:space="0" w:color="auto"/>
            </w:tcBorders>
            <w:shd w:val="clear" w:color="auto" w:fill="auto"/>
            <w:vAlign w:val="center"/>
            <w:hideMark/>
          </w:tcPr>
          <w:p w14:paraId="5765617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318D30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659B08" w14:textId="1051C10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346</w:t>
            </w:r>
          </w:p>
        </w:tc>
        <w:tc>
          <w:tcPr>
            <w:tcW w:w="2050" w:type="pct"/>
            <w:tcBorders>
              <w:top w:val="nil"/>
              <w:left w:val="nil"/>
              <w:bottom w:val="single" w:sz="8" w:space="0" w:color="auto"/>
              <w:right w:val="single" w:sz="8" w:space="0" w:color="auto"/>
            </w:tcBorders>
            <w:shd w:val="clear" w:color="auto" w:fill="auto"/>
            <w:vAlign w:val="center"/>
            <w:hideMark/>
          </w:tcPr>
          <w:p w14:paraId="42F9520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15:08:0010104:464</w:t>
            </w:r>
          </w:p>
        </w:tc>
        <w:tc>
          <w:tcPr>
            <w:tcW w:w="2403" w:type="pct"/>
            <w:tcBorders>
              <w:top w:val="nil"/>
              <w:left w:val="nil"/>
              <w:bottom w:val="single" w:sz="8" w:space="0" w:color="auto"/>
              <w:right w:val="single" w:sz="8" w:space="0" w:color="auto"/>
            </w:tcBorders>
            <w:shd w:val="clear" w:color="auto" w:fill="auto"/>
            <w:vAlign w:val="center"/>
            <w:hideMark/>
          </w:tcPr>
          <w:p w14:paraId="71CBD0D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1B5EA0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A65840B" w14:textId="2B664CC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347</w:t>
            </w:r>
          </w:p>
        </w:tc>
        <w:tc>
          <w:tcPr>
            <w:tcW w:w="2050" w:type="pct"/>
            <w:tcBorders>
              <w:top w:val="nil"/>
              <w:left w:val="nil"/>
              <w:bottom w:val="single" w:sz="8" w:space="0" w:color="auto"/>
              <w:right w:val="single" w:sz="8" w:space="0" w:color="auto"/>
            </w:tcBorders>
            <w:shd w:val="clear" w:color="auto" w:fill="auto"/>
            <w:vAlign w:val="center"/>
            <w:hideMark/>
          </w:tcPr>
          <w:p w14:paraId="0387908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15:08:0010104:465</w:t>
            </w:r>
          </w:p>
        </w:tc>
        <w:tc>
          <w:tcPr>
            <w:tcW w:w="2403" w:type="pct"/>
            <w:tcBorders>
              <w:top w:val="nil"/>
              <w:left w:val="nil"/>
              <w:bottom w:val="single" w:sz="8" w:space="0" w:color="auto"/>
              <w:right w:val="single" w:sz="8" w:space="0" w:color="auto"/>
            </w:tcBorders>
            <w:shd w:val="clear" w:color="auto" w:fill="auto"/>
            <w:vAlign w:val="center"/>
            <w:hideMark/>
          </w:tcPr>
          <w:p w14:paraId="02C098E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AD5AFB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ADFAC71" w14:textId="0E9C737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348</w:t>
            </w:r>
          </w:p>
        </w:tc>
        <w:tc>
          <w:tcPr>
            <w:tcW w:w="2050" w:type="pct"/>
            <w:tcBorders>
              <w:top w:val="nil"/>
              <w:left w:val="nil"/>
              <w:bottom w:val="single" w:sz="8" w:space="0" w:color="auto"/>
              <w:right w:val="single" w:sz="8" w:space="0" w:color="auto"/>
            </w:tcBorders>
            <w:shd w:val="clear" w:color="auto" w:fill="auto"/>
            <w:vAlign w:val="center"/>
            <w:hideMark/>
          </w:tcPr>
          <w:p w14:paraId="61E747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15:08:0010104:466</w:t>
            </w:r>
          </w:p>
        </w:tc>
        <w:tc>
          <w:tcPr>
            <w:tcW w:w="2403" w:type="pct"/>
            <w:tcBorders>
              <w:top w:val="nil"/>
              <w:left w:val="nil"/>
              <w:bottom w:val="single" w:sz="8" w:space="0" w:color="auto"/>
              <w:right w:val="single" w:sz="8" w:space="0" w:color="auto"/>
            </w:tcBorders>
            <w:shd w:val="clear" w:color="auto" w:fill="auto"/>
            <w:vAlign w:val="center"/>
            <w:hideMark/>
          </w:tcPr>
          <w:p w14:paraId="00B7EB9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224768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2C39BC2" w14:textId="2305874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349</w:t>
            </w:r>
          </w:p>
        </w:tc>
        <w:tc>
          <w:tcPr>
            <w:tcW w:w="2050" w:type="pct"/>
            <w:tcBorders>
              <w:top w:val="nil"/>
              <w:left w:val="nil"/>
              <w:bottom w:val="single" w:sz="8" w:space="0" w:color="auto"/>
              <w:right w:val="single" w:sz="8" w:space="0" w:color="auto"/>
            </w:tcBorders>
            <w:shd w:val="clear" w:color="auto" w:fill="auto"/>
            <w:vAlign w:val="center"/>
            <w:hideMark/>
          </w:tcPr>
          <w:p w14:paraId="053B4C5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15:08:0010104:467</w:t>
            </w:r>
          </w:p>
        </w:tc>
        <w:tc>
          <w:tcPr>
            <w:tcW w:w="2403" w:type="pct"/>
            <w:tcBorders>
              <w:top w:val="nil"/>
              <w:left w:val="nil"/>
              <w:bottom w:val="single" w:sz="8" w:space="0" w:color="auto"/>
              <w:right w:val="single" w:sz="8" w:space="0" w:color="auto"/>
            </w:tcBorders>
            <w:shd w:val="clear" w:color="auto" w:fill="auto"/>
            <w:vAlign w:val="center"/>
            <w:hideMark/>
          </w:tcPr>
          <w:p w14:paraId="4EED56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479000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BE42742" w14:textId="26235E6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350</w:t>
            </w:r>
          </w:p>
        </w:tc>
        <w:tc>
          <w:tcPr>
            <w:tcW w:w="2050" w:type="pct"/>
            <w:tcBorders>
              <w:top w:val="nil"/>
              <w:left w:val="nil"/>
              <w:bottom w:val="single" w:sz="8" w:space="0" w:color="auto"/>
              <w:right w:val="single" w:sz="8" w:space="0" w:color="auto"/>
            </w:tcBorders>
            <w:shd w:val="clear" w:color="auto" w:fill="auto"/>
            <w:vAlign w:val="center"/>
            <w:hideMark/>
          </w:tcPr>
          <w:p w14:paraId="0AC2DF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15:08:0010104:468</w:t>
            </w:r>
          </w:p>
        </w:tc>
        <w:tc>
          <w:tcPr>
            <w:tcW w:w="2403" w:type="pct"/>
            <w:tcBorders>
              <w:top w:val="nil"/>
              <w:left w:val="nil"/>
              <w:bottom w:val="single" w:sz="8" w:space="0" w:color="auto"/>
              <w:right w:val="single" w:sz="8" w:space="0" w:color="auto"/>
            </w:tcBorders>
            <w:shd w:val="clear" w:color="auto" w:fill="auto"/>
            <w:vAlign w:val="center"/>
            <w:hideMark/>
          </w:tcPr>
          <w:p w14:paraId="710052E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B9EDDE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10392B8" w14:textId="35E849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351</w:t>
            </w:r>
          </w:p>
        </w:tc>
        <w:tc>
          <w:tcPr>
            <w:tcW w:w="2050" w:type="pct"/>
            <w:tcBorders>
              <w:top w:val="nil"/>
              <w:left w:val="nil"/>
              <w:bottom w:val="single" w:sz="8" w:space="0" w:color="auto"/>
              <w:right w:val="single" w:sz="8" w:space="0" w:color="auto"/>
            </w:tcBorders>
            <w:shd w:val="clear" w:color="auto" w:fill="auto"/>
            <w:vAlign w:val="center"/>
            <w:hideMark/>
          </w:tcPr>
          <w:p w14:paraId="212065D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15:08:0010104:469</w:t>
            </w:r>
          </w:p>
        </w:tc>
        <w:tc>
          <w:tcPr>
            <w:tcW w:w="2403" w:type="pct"/>
            <w:tcBorders>
              <w:top w:val="nil"/>
              <w:left w:val="nil"/>
              <w:bottom w:val="single" w:sz="8" w:space="0" w:color="auto"/>
              <w:right w:val="single" w:sz="8" w:space="0" w:color="auto"/>
            </w:tcBorders>
            <w:shd w:val="clear" w:color="auto" w:fill="auto"/>
            <w:vAlign w:val="center"/>
            <w:hideMark/>
          </w:tcPr>
          <w:p w14:paraId="72EF265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820AC6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8B2C764" w14:textId="2B5723B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352</w:t>
            </w:r>
          </w:p>
        </w:tc>
        <w:tc>
          <w:tcPr>
            <w:tcW w:w="2050" w:type="pct"/>
            <w:tcBorders>
              <w:top w:val="nil"/>
              <w:left w:val="nil"/>
              <w:bottom w:val="single" w:sz="8" w:space="0" w:color="auto"/>
              <w:right w:val="single" w:sz="8" w:space="0" w:color="auto"/>
            </w:tcBorders>
            <w:shd w:val="clear" w:color="auto" w:fill="auto"/>
            <w:vAlign w:val="center"/>
            <w:hideMark/>
          </w:tcPr>
          <w:p w14:paraId="7D98528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15:08:0010104:470</w:t>
            </w:r>
          </w:p>
        </w:tc>
        <w:tc>
          <w:tcPr>
            <w:tcW w:w="2403" w:type="pct"/>
            <w:tcBorders>
              <w:top w:val="nil"/>
              <w:left w:val="nil"/>
              <w:bottom w:val="single" w:sz="8" w:space="0" w:color="auto"/>
              <w:right w:val="single" w:sz="8" w:space="0" w:color="auto"/>
            </w:tcBorders>
            <w:shd w:val="clear" w:color="auto" w:fill="auto"/>
            <w:vAlign w:val="center"/>
            <w:hideMark/>
          </w:tcPr>
          <w:p w14:paraId="57A38B3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7D0386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882A2B7" w14:textId="4902C46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353</w:t>
            </w:r>
          </w:p>
        </w:tc>
        <w:tc>
          <w:tcPr>
            <w:tcW w:w="2050" w:type="pct"/>
            <w:tcBorders>
              <w:top w:val="nil"/>
              <w:left w:val="nil"/>
              <w:bottom w:val="single" w:sz="8" w:space="0" w:color="auto"/>
              <w:right w:val="single" w:sz="8" w:space="0" w:color="auto"/>
            </w:tcBorders>
            <w:shd w:val="clear" w:color="auto" w:fill="auto"/>
            <w:vAlign w:val="center"/>
            <w:hideMark/>
          </w:tcPr>
          <w:p w14:paraId="26A9224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15:08:0010104:471</w:t>
            </w:r>
          </w:p>
        </w:tc>
        <w:tc>
          <w:tcPr>
            <w:tcW w:w="2403" w:type="pct"/>
            <w:tcBorders>
              <w:top w:val="nil"/>
              <w:left w:val="nil"/>
              <w:bottom w:val="single" w:sz="8" w:space="0" w:color="auto"/>
              <w:right w:val="single" w:sz="8" w:space="0" w:color="auto"/>
            </w:tcBorders>
            <w:shd w:val="clear" w:color="auto" w:fill="auto"/>
            <w:vAlign w:val="center"/>
            <w:hideMark/>
          </w:tcPr>
          <w:p w14:paraId="4194781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BDC280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A11127A" w14:textId="0A358CD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354</w:t>
            </w:r>
          </w:p>
        </w:tc>
        <w:tc>
          <w:tcPr>
            <w:tcW w:w="2050" w:type="pct"/>
            <w:tcBorders>
              <w:top w:val="nil"/>
              <w:left w:val="nil"/>
              <w:bottom w:val="single" w:sz="8" w:space="0" w:color="auto"/>
              <w:right w:val="single" w:sz="8" w:space="0" w:color="auto"/>
            </w:tcBorders>
            <w:shd w:val="clear" w:color="auto" w:fill="auto"/>
            <w:vAlign w:val="center"/>
            <w:hideMark/>
          </w:tcPr>
          <w:p w14:paraId="4BFE8F6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15:08:0010104:472</w:t>
            </w:r>
          </w:p>
        </w:tc>
        <w:tc>
          <w:tcPr>
            <w:tcW w:w="2403" w:type="pct"/>
            <w:tcBorders>
              <w:top w:val="nil"/>
              <w:left w:val="nil"/>
              <w:bottom w:val="single" w:sz="8" w:space="0" w:color="auto"/>
              <w:right w:val="single" w:sz="8" w:space="0" w:color="auto"/>
            </w:tcBorders>
            <w:shd w:val="clear" w:color="auto" w:fill="auto"/>
            <w:vAlign w:val="center"/>
            <w:hideMark/>
          </w:tcPr>
          <w:p w14:paraId="7FCFA43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50C3D2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7F9529E" w14:textId="436903C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355</w:t>
            </w:r>
          </w:p>
        </w:tc>
        <w:tc>
          <w:tcPr>
            <w:tcW w:w="2050" w:type="pct"/>
            <w:tcBorders>
              <w:top w:val="nil"/>
              <w:left w:val="nil"/>
              <w:bottom w:val="single" w:sz="8" w:space="0" w:color="auto"/>
              <w:right w:val="single" w:sz="8" w:space="0" w:color="auto"/>
            </w:tcBorders>
            <w:shd w:val="clear" w:color="auto" w:fill="auto"/>
            <w:vAlign w:val="center"/>
            <w:hideMark/>
          </w:tcPr>
          <w:p w14:paraId="22E32D5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15:08:0010104:473</w:t>
            </w:r>
          </w:p>
        </w:tc>
        <w:tc>
          <w:tcPr>
            <w:tcW w:w="2403" w:type="pct"/>
            <w:tcBorders>
              <w:top w:val="nil"/>
              <w:left w:val="nil"/>
              <w:bottom w:val="single" w:sz="8" w:space="0" w:color="auto"/>
              <w:right w:val="single" w:sz="8" w:space="0" w:color="auto"/>
            </w:tcBorders>
            <w:shd w:val="clear" w:color="auto" w:fill="auto"/>
            <w:vAlign w:val="center"/>
            <w:hideMark/>
          </w:tcPr>
          <w:p w14:paraId="004F80C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B08765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19268AB" w14:textId="2EC1A8F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356</w:t>
            </w:r>
          </w:p>
        </w:tc>
        <w:tc>
          <w:tcPr>
            <w:tcW w:w="2050" w:type="pct"/>
            <w:tcBorders>
              <w:top w:val="nil"/>
              <w:left w:val="nil"/>
              <w:bottom w:val="single" w:sz="8" w:space="0" w:color="auto"/>
              <w:right w:val="single" w:sz="8" w:space="0" w:color="auto"/>
            </w:tcBorders>
            <w:shd w:val="clear" w:color="auto" w:fill="auto"/>
            <w:vAlign w:val="center"/>
            <w:hideMark/>
          </w:tcPr>
          <w:p w14:paraId="28C641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15:08:0010104:474</w:t>
            </w:r>
          </w:p>
        </w:tc>
        <w:tc>
          <w:tcPr>
            <w:tcW w:w="2403" w:type="pct"/>
            <w:tcBorders>
              <w:top w:val="nil"/>
              <w:left w:val="nil"/>
              <w:bottom w:val="single" w:sz="8" w:space="0" w:color="auto"/>
              <w:right w:val="single" w:sz="8" w:space="0" w:color="auto"/>
            </w:tcBorders>
            <w:shd w:val="clear" w:color="auto" w:fill="auto"/>
            <w:vAlign w:val="center"/>
            <w:hideMark/>
          </w:tcPr>
          <w:p w14:paraId="58BD238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849F0F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EAFC277" w14:textId="567B681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357</w:t>
            </w:r>
          </w:p>
        </w:tc>
        <w:tc>
          <w:tcPr>
            <w:tcW w:w="2050" w:type="pct"/>
            <w:tcBorders>
              <w:top w:val="nil"/>
              <w:left w:val="nil"/>
              <w:bottom w:val="single" w:sz="8" w:space="0" w:color="auto"/>
              <w:right w:val="single" w:sz="8" w:space="0" w:color="auto"/>
            </w:tcBorders>
            <w:shd w:val="clear" w:color="auto" w:fill="auto"/>
            <w:vAlign w:val="center"/>
            <w:hideMark/>
          </w:tcPr>
          <w:p w14:paraId="77C41C2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15:08:0010104:475</w:t>
            </w:r>
          </w:p>
        </w:tc>
        <w:tc>
          <w:tcPr>
            <w:tcW w:w="2403" w:type="pct"/>
            <w:tcBorders>
              <w:top w:val="nil"/>
              <w:left w:val="nil"/>
              <w:bottom w:val="single" w:sz="8" w:space="0" w:color="auto"/>
              <w:right w:val="single" w:sz="8" w:space="0" w:color="auto"/>
            </w:tcBorders>
            <w:shd w:val="clear" w:color="auto" w:fill="auto"/>
            <w:vAlign w:val="center"/>
            <w:hideMark/>
          </w:tcPr>
          <w:p w14:paraId="3979FF7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9043F2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7ADF5D1" w14:textId="57541C5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358</w:t>
            </w:r>
          </w:p>
        </w:tc>
        <w:tc>
          <w:tcPr>
            <w:tcW w:w="2050" w:type="pct"/>
            <w:tcBorders>
              <w:top w:val="nil"/>
              <w:left w:val="nil"/>
              <w:bottom w:val="single" w:sz="8" w:space="0" w:color="auto"/>
              <w:right w:val="single" w:sz="8" w:space="0" w:color="auto"/>
            </w:tcBorders>
            <w:shd w:val="clear" w:color="auto" w:fill="auto"/>
            <w:vAlign w:val="center"/>
            <w:hideMark/>
          </w:tcPr>
          <w:p w14:paraId="17BC34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15:08:0010104:476</w:t>
            </w:r>
          </w:p>
        </w:tc>
        <w:tc>
          <w:tcPr>
            <w:tcW w:w="2403" w:type="pct"/>
            <w:tcBorders>
              <w:top w:val="nil"/>
              <w:left w:val="nil"/>
              <w:bottom w:val="single" w:sz="8" w:space="0" w:color="auto"/>
              <w:right w:val="single" w:sz="8" w:space="0" w:color="auto"/>
            </w:tcBorders>
            <w:shd w:val="clear" w:color="auto" w:fill="auto"/>
            <w:vAlign w:val="center"/>
            <w:hideMark/>
          </w:tcPr>
          <w:p w14:paraId="2A3EDF2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9FE37C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2F870EC" w14:textId="50CFBFA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359</w:t>
            </w:r>
          </w:p>
        </w:tc>
        <w:tc>
          <w:tcPr>
            <w:tcW w:w="2050" w:type="pct"/>
            <w:tcBorders>
              <w:top w:val="nil"/>
              <w:left w:val="nil"/>
              <w:bottom w:val="single" w:sz="8" w:space="0" w:color="auto"/>
              <w:right w:val="single" w:sz="8" w:space="0" w:color="auto"/>
            </w:tcBorders>
            <w:shd w:val="clear" w:color="auto" w:fill="auto"/>
            <w:vAlign w:val="center"/>
            <w:hideMark/>
          </w:tcPr>
          <w:p w14:paraId="5010E3D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15:08:0010104:477</w:t>
            </w:r>
          </w:p>
        </w:tc>
        <w:tc>
          <w:tcPr>
            <w:tcW w:w="2403" w:type="pct"/>
            <w:tcBorders>
              <w:top w:val="nil"/>
              <w:left w:val="nil"/>
              <w:bottom w:val="single" w:sz="8" w:space="0" w:color="auto"/>
              <w:right w:val="single" w:sz="8" w:space="0" w:color="auto"/>
            </w:tcBorders>
            <w:shd w:val="clear" w:color="auto" w:fill="auto"/>
            <w:vAlign w:val="center"/>
            <w:hideMark/>
          </w:tcPr>
          <w:p w14:paraId="33010A8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2F28DE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8ADEF55" w14:textId="4CF803D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360</w:t>
            </w:r>
          </w:p>
        </w:tc>
        <w:tc>
          <w:tcPr>
            <w:tcW w:w="2050" w:type="pct"/>
            <w:tcBorders>
              <w:top w:val="nil"/>
              <w:left w:val="nil"/>
              <w:bottom w:val="single" w:sz="8" w:space="0" w:color="auto"/>
              <w:right w:val="single" w:sz="8" w:space="0" w:color="auto"/>
            </w:tcBorders>
            <w:shd w:val="clear" w:color="auto" w:fill="auto"/>
            <w:vAlign w:val="center"/>
            <w:hideMark/>
          </w:tcPr>
          <w:p w14:paraId="03C3724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15:08:0010104:478</w:t>
            </w:r>
          </w:p>
        </w:tc>
        <w:tc>
          <w:tcPr>
            <w:tcW w:w="2403" w:type="pct"/>
            <w:tcBorders>
              <w:top w:val="nil"/>
              <w:left w:val="nil"/>
              <w:bottom w:val="single" w:sz="8" w:space="0" w:color="auto"/>
              <w:right w:val="single" w:sz="8" w:space="0" w:color="auto"/>
            </w:tcBorders>
            <w:shd w:val="clear" w:color="auto" w:fill="auto"/>
            <w:vAlign w:val="center"/>
            <w:hideMark/>
          </w:tcPr>
          <w:p w14:paraId="7C033AC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EEFBD0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E39C362" w14:textId="61B751D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361</w:t>
            </w:r>
          </w:p>
        </w:tc>
        <w:tc>
          <w:tcPr>
            <w:tcW w:w="2050" w:type="pct"/>
            <w:tcBorders>
              <w:top w:val="nil"/>
              <w:left w:val="nil"/>
              <w:bottom w:val="single" w:sz="8" w:space="0" w:color="auto"/>
              <w:right w:val="single" w:sz="8" w:space="0" w:color="auto"/>
            </w:tcBorders>
            <w:shd w:val="clear" w:color="auto" w:fill="auto"/>
            <w:vAlign w:val="center"/>
            <w:hideMark/>
          </w:tcPr>
          <w:p w14:paraId="19096DD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15:08:0010104:479</w:t>
            </w:r>
          </w:p>
        </w:tc>
        <w:tc>
          <w:tcPr>
            <w:tcW w:w="2403" w:type="pct"/>
            <w:tcBorders>
              <w:top w:val="nil"/>
              <w:left w:val="nil"/>
              <w:bottom w:val="single" w:sz="8" w:space="0" w:color="auto"/>
              <w:right w:val="single" w:sz="8" w:space="0" w:color="auto"/>
            </w:tcBorders>
            <w:shd w:val="clear" w:color="auto" w:fill="auto"/>
            <w:vAlign w:val="center"/>
            <w:hideMark/>
          </w:tcPr>
          <w:p w14:paraId="19C8299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2509EE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E337A1A" w14:textId="50CAF0E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362</w:t>
            </w:r>
          </w:p>
        </w:tc>
        <w:tc>
          <w:tcPr>
            <w:tcW w:w="2050" w:type="pct"/>
            <w:tcBorders>
              <w:top w:val="nil"/>
              <w:left w:val="nil"/>
              <w:bottom w:val="single" w:sz="8" w:space="0" w:color="auto"/>
              <w:right w:val="single" w:sz="8" w:space="0" w:color="auto"/>
            </w:tcBorders>
            <w:shd w:val="clear" w:color="auto" w:fill="auto"/>
            <w:vAlign w:val="center"/>
            <w:hideMark/>
          </w:tcPr>
          <w:p w14:paraId="57E0190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15:08:0010104:480</w:t>
            </w:r>
          </w:p>
        </w:tc>
        <w:tc>
          <w:tcPr>
            <w:tcW w:w="2403" w:type="pct"/>
            <w:tcBorders>
              <w:top w:val="nil"/>
              <w:left w:val="nil"/>
              <w:bottom w:val="single" w:sz="8" w:space="0" w:color="auto"/>
              <w:right w:val="single" w:sz="8" w:space="0" w:color="auto"/>
            </w:tcBorders>
            <w:shd w:val="clear" w:color="auto" w:fill="auto"/>
            <w:vAlign w:val="center"/>
            <w:hideMark/>
          </w:tcPr>
          <w:p w14:paraId="4B2C01D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94CC22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9EDDEEA" w14:textId="1487D0C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363</w:t>
            </w:r>
          </w:p>
        </w:tc>
        <w:tc>
          <w:tcPr>
            <w:tcW w:w="2050" w:type="pct"/>
            <w:tcBorders>
              <w:top w:val="nil"/>
              <w:left w:val="nil"/>
              <w:bottom w:val="single" w:sz="8" w:space="0" w:color="auto"/>
              <w:right w:val="single" w:sz="8" w:space="0" w:color="auto"/>
            </w:tcBorders>
            <w:shd w:val="clear" w:color="auto" w:fill="auto"/>
            <w:vAlign w:val="center"/>
            <w:hideMark/>
          </w:tcPr>
          <w:p w14:paraId="558D716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15:08:0010104:481</w:t>
            </w:r>
          </w:p>
        </w:tc>
        <w:tc>
          <w:tcPr>
            <w:tcW w:w="2403" w:type="pct"/>
            <w:tcBorders>
              <w:top w:val="nil"/>
              <w:left w:val="nil"/>
              <w:bottom w:val="single" w:sz="8" w:space="0" w:color="auto"/>
              <w:right w:val="single" w:sz="8" w:space="0" w:color="auto"/>
            </w:tcBorders>
            <w:shd w:val="clear" w:color="auto" w:fill="auto"/>
            <w:vAlign w:val="center"/>
            <w:hideMark/>
          </w:tcPr>
          <w:p w14:paraId="2E435CD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B083CB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0C202AD" w14:textId="3961A22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364</w:t>
            </w:r>
          </w:p>
        </w:tc>
        <w:tc>
          <w:tcPr>
            <w:tcW w:w="2050" w:type="pct"/>
            <w:tcBorders>
              <w:top w:val="nil"/>
              <w:left w:val="nil"/>
              <w:bottom w:val="single" w:sz="8" w:space="0" w:color="auto"/>
              <w:right w:val="single" w:sz="8" w:space="0" w:color="auto"/>
            </w:tcBorders>
            <w:shd w:val="clear" w:color="auto" w:fill="auto"/>
            <w:vAlign w:val="center"/>
            <w:hideMark/>
          </w:tcPr>
          <w:p w14:paraId="6DED87E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15:08:0010104:482</w:t>
            </w:r>
          </w:p>
        </w:tc>
        <w:tc>
          <w:tcPr>
            <w:tcW w:w="2403" w:type="pct"/>
            <w:tcBorders>
              <w:top w:val="nil"/>
              <w:left w:val="nil"/>
              <w:bottom w:val="single" w:sz="8" w:space="0" w:color="auto"/>
              <w:right w:val="single" w:sz="8" w:space="0" w:color="auto"/>
            </w:tcBorders>
            <w:shd w:val="clear" w:color="auto" w:fill="auto"/>
            <w:vAlign w:val="center"/>
            <w:hideMark/>
          </w:tcPr>
          <w:p w14:paraId="4C82A53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10D570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60E123F" w14:textId="7197C5E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365</w:t>
            </w:r>
          </w:p>
        </w:tc>
        <w:tc>
          <w:tcPr>
            <w:tcW w:w="2050" w:type="pct"/>
            <w:tcBorders>
              <w:top w:val="nil"/>
              <w:left w:val="nil"/>
              <w:bottom w:val="single" w:sz="8" w:space="0" w:color="auto"/>
              <w:right w:val="single" w:sz="8" w:space="0" w:color="auto"/>
            </w:tcBorders>
            <w:shd w:val="clear" w:color="auto" w:fill="auto"/>
            <w:vAlign w:val="center"/>
            <w:hideMark/>
          </w:tcPr>
          <w:p w14:paraId="34DEC59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15:08:0010104:483</w:t>
            </w:r>
          </w:p>
        </w:tc>
        <w:tc>
          <w:tcPr>
            <w:tcW w:w="2403" w:type="pct"/>
            <w:tcBorders>
              <w:top w:val="nil"/>
              <w:left w:val="nil"/>
              <w:bottom w:val="single" w:sz="8" w:space="0" w:color="auto"/>
              <w:right w:val="single" w:sz="8" w:space="0" w:color="auto"/>
            </w:tcBorders>
            <w:shd w:val="clear" w:color="auto" w:fill="auto"/>
            <w:vAlign w:val="center"/>
            <w:hideMark/>
          </w:tcPr>
          <w:p w14:paraId="614F0F5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0AF4F3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7CF6A46" w14:textId="668F3CA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366</w:t>
            </w:r>
          </w:p>
        </w:tc>
        <w:tc>
          <w:tcPr>
            <w:tcW w:w="2050" w:type="pct"/>
            <w:tcBorders>
              <w:top w:val="nil"/>
              <w:left w:val="nil"/>
              <w:bottom w:val="single" w:sz="8" w:space="0" w:color="auto"/>
              <w:right w:val="single" w:sz="8" w:space="0" w:color="auto"/>
            </w:tcBorders>
            <w:shd w:val="clear" w:color="auto" w:fill="auto"/>
            <w:vAlign w:val="center"/>
            <w:hideMark/>
          </w:tcPr>
          <w:p w14:paraId="1B2CE0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15:08:0010104:484</w:t>
            </w:r>
          </w:p>
        </w:tc>
        <w:tc>
          <w:tcPr>
            <w:tcW w:w="2403" w:type="pct"/>
            <w:tcBorders>
              <w:top w:val="nil"/>
              <w:left w:val="nil"/>
              <w:bottom w:val="single" w:sz="8" w:space="0" w:color="auto"/>
              <w:right w:val="single" w:sz="8" w:space="0" w:color="auto"/>
            </w:tcBorders>
            <w:shd w:val="clear" w:color="auto" w:fill="auto"/>
            <w:vAlign w:val="center"/>
            <w:hideMark/>
          </w:tcPr>
          <w:p w14:paraId="239AB21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798AA2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07E9432" w14:textId="2016AC8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367</w:t>
            </w:r>
          </w:p>
        </w:tc>
        <w:tc>
          <w:tcPr>
            <w:tcW w:w="2050" w:type="pct"/>
            <w:tcBorders>
              <w:top w:val="nil"/>
              <w:left w:val="nil"/>
              <w:bottom w:val="single" w:sz="8" w:space="0" w:color="auto"/>
              <w:right w:val="single" w:sz="8" w:space="0" w:color="auto"/>
            </w:tcBorders>
            <w:shd w:val="clear" w:color="auto" w:fill="auto"/>
            <w:vAlign w:val="center"/>
            <w:hideMark/>
          </w:tcPr>
          <w:p w14:paraId="73082A3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15:08:0010104:485</w:t>
            </w:r>
          </w:p>
        </w:tc>
        <w:tc>
          <w:tcPr>
            <w:tcW w:w="2403" w:type="pct"/>
            <w:tcBorders>
              <w:top w:val="nil"/>
              <w:left w:val="nil"/>
              <w:bottom w:val="single" w:sz="8" w:space="0" w:color="auto"/>
              <w:right w:val="single" w:sz="8" w:space="0" w:color="auto"/>
            </w:tcBorders>
            <w:shd w:val="clear" w:color="auto" w:fill="auto"/>
            <w:vAlign w:val="center"/>
            <w:hideMark/>
          </w:tcPr>
          <w:p w14:paraId="1B4956E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C0905B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6C53F49" w14:textId="20E4C8E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368</w:t>
            </w:r>
          </w:p>
        </w:tc>
        <w:tc>
          <w:tcPr>
            <w:tcW w:w="2050" w:type="pct"/>
            <w:tcBorders>
              <w:top w:val="nil"/>
              <w:left w:val="nil"/>
              <w:bottom w:val="single" w:sz="8" w:space="0" w:color="auto"/>
              <w:right w:val="single" w:sz="8" w:space="0" w:color="auto"/>
            </w:tcBorders>
            <w:shd w:val="clear" w:color="auto" w:fill="auto"/>
            <w:vAlign w:val="center"/>
            <w:hideMark/>
          </w:tcPr>
          <w:p w14:paraId="3819C38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15:08:0010104:486</w:t>
            </w:r>
          </w:p>
        </w:tc>
        <w:tc>
          <w:tcPr>
            <w:tcW w:w="2403" w:type="pct"/>
            <w:tcBorders>
              <w:top w:val="nil"/>
              <w:left w:val="nil"/>
              <w:bottom w:val="single" w:sz="8" w:space="0" w:color="auto"/>
              <w:right w:val="single" w:sz="8" w:space="0" w:color="auto"/>
            </w:tcBorders>
            <w:shd w:val="clear" w:color="auto" w:fill="auto"/>
            <w:vAlign w:val="center"/>
            <w:hideMark/>
          </w:tcPr>
          <w:p w14:paraId="4F6F4DD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3F9EF6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12E3A6C" w14:textId="03FBF8F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369</w:t>
            </w:r>
          </w:p>
        </w:tc>
        <w:tc>
          <w:tcPr>
            <w:tcW w:w="2050" w:type="pct"/>
            <w:tcBorders>
              <w:top w:val="nil"/>
              <w:left w:val="nil"/>
              <w:bottom w:val="single" w:sz="8" w:space="0" w:color="auto"/>
              <w:right w:val="single" w:sz="8" w:space="0" w:color="auto"/>
            </w:tcBorders>
            <w:shd w:val="clear" w:color="auto" w:fill="auto"/>
            <w:vAlign w:val="center"/>
            <w:hideMark/>
          </w:tcPr>
          <w:p w14:paraId="6583E00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15:08:0010104:487</w:t>
            </w:r>
          </w:p>
        </w:tc>
        <w:tc>
          <w:tcPr>
            <w:tcW w:w="2403" w:type="pct"/>
            <w:tcBorders>
              <w:top w:val="nil"/>
              <w:left w:val="nil"/>
              <w:bottom w:val="single" w:sz="8" w:space="0" w:color="auto"/>
              <w:right w:val="single" w:sz="8" w:space="0" w:color="auto"/>
            </w:tcBorders>
            <w:shd w:val="clear" w:color="auto" w:fill="auto"/>
            <w:vAlign w:val="center"/>
            <w:hideMark/>
          </w:tcPr>
          <w:p w14:paraId="0F365F7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AD95AD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6628768" w14:textId="748A2A2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370</w:t>
            </w:r>
          </w:p>
        </w:tc>
        <w:tc>
          <w:tcPr>
            <w:tcW w:w="2050" w:type="pct"/>
            <w:tcBorders>
              <w:top w:val="nil"/>
              <w:left w:val="nil"/>
              <w:bottom w:val="single" w:sz="8" w:space="0" w:color="auto"/>
              <w:right w:val="single" w:sz="8" w:space="0" w:color="auto"/>
            </w:tcBorders>
            <w:shd w:val="clear" w:color="auto" w:fill="auto"/>
            <w:vAlign w:val="center"/>
            <w:hideMark/>
          </w:tcPr>
          <w:p w14:paraId="5CF168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15:08:0010104:488</w:t>
            </w:r>
          </w:p>
        </w:tc>
        <w:tc>
          <w:tcPr>
            <w:tcW w:w="2403" w:type="pct"/>
            <w:tcBorders>
              <w:top w:val="nil"/>
              <w:left w:val="nil"/>
              <w:bottom w:val="single" w:sz="8" w:space="0" w:color="auto"/>
              <w:right w:val="single" w:sz="8" w:space="0" w:color="auto"/>
            </w:tcBorders>
            <w:shd w:val="clear" w:color="auto" w:fill="auto"/>
            <w:vAlign w:val="center"/>
            <w:hideMark/>
          </w:tcPr>
          <w:p w14:paraId="344AF65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344CCD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F7EF83F" w14:textId="737F72D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371</w:t>
            </w:r>
          </w:p>
        </w:tc>
        <w:tc>
          <w:tcPr>
            <w:tcW w:w="2050" w:type="pct"/>
            <w:tcBorders>
              <w:top w:val="nil"/>
              <w:left w:val="nil"/>
              <w:bottom w:val="single" w:sz="8" w:space="0" w:color="auto"/>
              <w:right w:val="single" w:sz="8" w:space="0" w:color="auto"/>
            </w:tcBorders>
            <w:shd w:val="clear" w:color="auto" w:fill="auto"/>
            <w:vAlign w:val="center"/>
            <w:hideMark/>
          </w:tcPr>
          <w:p w14:paraId="0506525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15:08:0010104:489</w:t>
            </w:r>
          </w:p>
        </w:tc>
        <w:tc>
          <w:tcPr>
            <w:tcW w:w="2403" w:type="pct"/>
            <w:tcBorders>
              <w:top w:val="nil"/>
              <w:left w:val="nil"/>
              <w:bottom w:val="single" w:sz="8" w:space="0" w:color="auto"/>
              <w:right w:val="single" w:sz="8" w:space="0" w:color="auto"/>
            </w:tcBorders>
            <w:shd w:val="clear" w:color="auto" w:fill="auto"/>
            <w:vAlign w:val="center"/>
            <w:hideMark/>
          </w:tcPr>
          <w:p w14:paraId="5E90C79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FD1D47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173DCD4" w14:textId="7B65216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372</w:t>
            </w:r>
          </w:p>
        </w:tc>
        <w:tc>
          <w:tcPr>
            <w:tcW w:w="2050" w:type="pct"/>
            <w:tcBorders>
              <w:top w:val="nil"/>
              <w:left w:val="nil"/>
              <w:bottom w:val="single" w:sz="8" w:space="0" w:color="auto"/>
              <w:right w:val="single" w:sz="8" w:space="0" w:color="auto"/>
            </w:tcBorders>
            <w:shd w:val="clear" w:color="auto" w:fill="auto"/>
            <w:vAlign w:val="center"/>
            <w:hideMark/>
          </w:tcPr>
          <w:p w14:paraId="44EB80D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15:08:0010104:490</w:t>
            </w:r>
          </w:p>
        </w:tc>
        <w:tc>
          <w:tcPr>
            <w:tcW w:w="2403" w:type="pct"/>
            <w:tcBorders>
              <w:top w:val="nil"/>
              <w:left w:val="nil"/>
              <w:bottom w:val="single" w:sz="8" w:space="0" w:color="auto"/>
              <w:right w:val="single" w:sz="8" w:space="0" w:color="auto"/>
            </w:tcBorders>
            <w:shd w:val="clear" w:color="auto" w:fill="auto"/>
            <w:vAlign w:val="center"/>
            <w:hideMark/>
          </w:tcPr>
          <w:p w14:paraId="19B9969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F1CC6B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FD10EB5" w14:textId="71C060E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373</w:t>
            </w:r>
          </w:p>
        </w:tc>
        <w:tc>
          <w:tcPr>
            <w:tcW w:w="2050" w:type="pct"/>
            <w:tcBorders>
              <w:top w:val="nil"/>
              <w:left w:val="nil"/>
              <w:bottom w:val="single" w:sz="8" w:space="0" w:color="auto"/>
              <w:right w:val="single" w:sz="8" w:space="0" w:color="auto"/>
            </w:tcBorders>
            <w:shd w:val="clear" w:color="auto" w:fill="auto"/>
            <w:vAlign w:val="center"/>
            <w:hideMark/>
          </w:tcPr>
          <w:p w14:paraId="022E0D3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15:08:0010104:491</w:t>
            </w:r>
          </w:p>
        </w:tc>
        <w:tc>
          <w:tcPr>
            <w:tcW w:w="2403" w:type="pct"/>
            <w:tcBorders>
              <w:top w:val="nil"/>
              <w:left w:val="nil"/>
              <w:bottom w:val="single" w:sz="8" w:space="0" w:color="auto"/>
              <w:right w:val="single" w:sz="8" w:space="0" w:color="auto"/>
            </w:tcBorders>
            <w:shd w:val="clear" w:color="auto" w:fill="auto"/>
            <w:vAlign w:val="center"/>
            <w:hideMark/>
          </w:tcPr>
          <w:p w14:paraId="3BBD100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AE7F72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E005A15" w14:textId="7C51BBE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374</w:t>
            </w:r>
          </w:p>
        </w:tc>
        <w:tc>
          <w:tcPr>
            <w:tcW w:w="2050" w:type="pct"/>
            <w:tcBorders>
              <w:top w:val="nil"/>
              <w:left w:val="nil"/>
              <w:bottom w:val="single" w:sz="8" w:space="0" w:color="auto"/>
              <w:right w:val="single" w:sz="8" w:space="0" w:color="auto"/>
            </w:tcBorders>
            <w:shd w:val="clear" w:color="auto" w:fill="auto"/>
            <w:vAlign w:val="center"/>
            <w:hideMark/>
          </w:tcPr>
          <w:p w14:paraId="1E8CBE4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15:08:0010104:492</w:t>
            </w:r>
          </w:p>
        </w:tc>
        <w:tc>
          <w:tcPr>
            <w:tcW w:w="2403" w:type="pct"/>
            <w:tcBorders>
              <w:top w:val="nil"/>
              <w:left w:val="nil"/>
              <w:bottom w:val="single" w:sz="8" w:space="0" w:color="auto"/>
              <w:right w:val="single" w:sz="8" w:space="0" w:color="auto"/>
            </w:tcBorders>
            <w:shd w:val="clear" w:color="auto" w:fill="auto"/>
            <w:vAlign w:val="center"/>
            <w:hideMark/>
          </w:tcPr>
          <w:p w14:paraId="186CA44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2C2BD3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000D966" w14:textId="66A28C3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375</w:t>
            </w:r>
          </w:p>
        </w:tc>
        <w:tc>
          <w:tcPr>
            <w:tcW w:w="2050" w:type="pct"/>
            <w:tcBorders>
              <w:top w:val="nil"/>
              <w:left w:val="nil"/>
              <w:bottom w:val="single" w:sz="8" w:space="0" w:color="auto"/>
              <w:right w:val="single" w:sz="8" w:space="0" w:color="auto"/>
            </w:tcBorders>
            <w:shd w:val="clear" w:color="auto" w:fill="auto"/>
            <w:vAlign w:val="center"/>
            <w:hideMark/>
          </w:tcPr>
          <w:p w14:paraId="4BA0F62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15:08:0010104:494</w:t>
            </w:r>
          </w:p>
        </w:tc>
        <w:tc>
          <w:tcPr>
            <w:tcW w:w="2403" w:type="pct"/>
            <w:tcBorders>
              <w:top w:val="nil"/>
              <w:left w:val="nil"/>
              <w:bottom w:val="single" w:sz="8" w:space="0" w:color="auto"/>
              <w:right w:val="single" w:sz="8" w:space="0" w:color="auto"/>
            </w:tcBorders>
            <w:shd w:val="clear" w:color="auto" w:fill="auto"/>
            <w:vAlign w:val="center"/>
            <w:hideMark/>
          </w:tcPr>
          <w:p w14:paraId="7910C0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5A9AA8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E0C68F" w14:textId="04EA319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376</w:t>
            </w:r>
          </w:p>
        </w:tc>
        <w:tc>
          <w:tcPr>
            <w:tcW w:w="2050" w:type="pct"/>
            <w:tcBorders>
              <w:top w:val="nil"/>
              <w:left w:val="nil"/>
              <w:bottom w:val="single" w:sz="8" w:space="0" w:color="auto"/>
              <w:right w:val="single" w:sz="8" w:space="0" w:color="auto"/>
            </w:tcBorders>
            <w:shd w:val="clear" w:color="auto" w:fill="auto"/>
            <w:vAlign w:val="center"/>
            <w:hideMark/>
          </w:tcPr>
          <w:p w14:paraId="712E39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15:08:0010104:495</w:t>
            </w:r>
          </w:p>
        </w:tc>
        <w:tc>
          <w:tcPr>
            <w:tcW w:w="2403" w:type="pct"/>
            <w:tcBorders>
              <w:top w:val="nil"/>
              <w:left w:val="nil"/>
              <w:bottom w:val="single" w:sz="8" w:space="0" w:color="auto"/>
              <w:right w:val="single" w:sz="8" w:space="0" w:color="auto"/>
            </w:tcBorders>
            <w:shd w:val="clear" w:color="auto" w:fill="auto"/>
            <w:vAlign w:val="center"/>
            <w:hideMark/>
          </w:tcPr>
          <w:p w14:paraId="157070F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71288D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9003392" w14:textId="277C266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377</w:t>
            </w:r>
          </w:p>
        </w:tc>
        <w:tc>
          <w:tcPr>
            <w:tcW w:w="2050" w:type="pct"/>
            <w:tcBorders>
              <w:top w:val="nil"/>
              <w:left w:val="nil"/>
              <w:bottom w:val="single" w:sz="8" w:space="0" w:color="auto"/>
              <w:right w:val="single" w:sz="8" w:space="0" w:color="auto"/>
            </w:tcBorders>
            <w:shd w:val="clear" w:color="auto" w:fill="auto"/>
            <w:vAlign w:val="center"/>
            <w:hideMark/>
          </w:tcPr>
          <w:p w14:paraId="07C72DC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15:08:0010104:496</w:t>
            </w:r>
          </w:p>
        </w:tc>
        <w:tc>
          <w:tcPr>
            <w:tcW w:w="2403" w:type="pct"/>
            <w:tcBorders>
              <w:top w:val="nil"/>
              <w:left w:val="nil"/>
              <w:bottom w:val="single" w:sz="8" w:space="0" w:color="auto"/>
              <w:right w:val="single" w:sz="8" w:space="0" w:color="auto"/>
            </w:tcBorders>
            <w:shd w:val="clear" w:color="auto" w:fill="auto"/>
            <w:vAlign w:val="center"/>
            <w:hideMark/>
          </w:tcPr>
          <w:p w14:paraId="7F34C91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3476E1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D1856BB" w14:textId="60D9DCA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378</w:t>
            </w:r>
          </w:p>
        </w:tc>
        <w:tc>
          <w:tcPr>
            <w:tcW w:w="2050" w:type="pct"/>
            <w:tcBorders>
              <w:top w:val="nil"/>
              <w:left w:val="nil"/>
              <w:bottom w:val="single" w:sz="8" w:space="0" w:color="auto"/>
              <w:right w:val="single" w:sz="8" w:space="0" w:color="auto"/>
            </w:tcBorders>
            <w:shd w:val="clear" w:color="auto" w:fill="auto"/>
            <w:vAlign w:val="center"/>
            <w:hideMark/>
          </w:tcPr>
          <w:p w14:paraId="79C4075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15:08:0010104:497</w:t>
            </w:r>
          </w:p>
        </w:tc>
        <w:tc>
          <w:tcPr>
            <w:tcW w:w="2403" w:type="pct"/>
            <w:tcBorders>
              <w:top w:val="nil"/>
              <w:left w:val="nil"/>
              <w:bottom w:val="single" w:sz="8" w:space="0" w:color="auto"/>
              <w:right w:val="single" w:sz="8" w:space="0" w:color="auto"/>
            </w:tcBorders>
            <w:shd w:val="clear" w:color="auto" w:fill="auto"/>
            <w:vAlign w:val="center"/>
            <w:hideMark/>
          </w:tcPr>
          <w:p w14:paraId="705B8D4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42C024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657B3C9" w14:textId="20F335C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379</w:t>
            </w:r>
          </w:p>
        </w:tc>
        <w:tc>
          <w:tcPr>
            <w:tcW w:w="2050" w:type="pct"/>
            <w:tcBorders>
              <w:top w:val="nil"/>
              <w:left w:val="nil"/>
              <w:bottom w:val="single" w:sz="8" w:space="0" w:color="auto"/>
              <w:right w:val="single" w:sz="8" w:space="0" w:color="auto"/>
            </w:tcBorders>
            <w:shd w:val="clear" w:color="auto" w:fill="auto"/>
            <w:vAlign w:val="center"/>
            <w:hideMark/>
          </w:tcPr>
          <w:p w14:paraId="4D9905C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15:08:0010104:498</w:t>
            </w:r>
          </w:p>
        </w:tc>
        <w:tc>
          <w:tcPr>
            <w:tcW w:w="2403" w:type="pct"/>
            <w:tcBorders>
              <w:top w:val="nil"/>
              <w:left w:val="nil"/>
              <w:bottom w:val="single" w:sz="8" w:space="0" w:color="auto"/>
              <w:right w:val="single" w:sz="8" w:space="0" w:color="auto"/>
            </w:tcBorders>
            <w:shd w:val="clear" w:color="auto" w:fill="auto"/>
            <w:vAlign w:val="center"/>
            <w:hideMark/>
          </w:tcPr>
          <w:p w14:paraId="027F996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7B3B38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5FD75A" w14:textId="2D63133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380</w:t>
            </w:r>
          </w:p>
        </w:tc>
        <w:tc>
          <w:tcPr>
            <w:tcW w:w="2050" w:type="pct"/>
            <w:tcBorders>
              <w:top w:val="nil"/>
              <w:left w:val="nil"/>
              <w:bottom w:val="single" w:sz="8" w:space="0" w:color="auto"/>
              <w:right w:val="single" w:sz="8" w:space="0" w:color="auto"/>
            </w:tcBorders>
            <w:shd w:val="clear" w:color="auto" w:fill="auto"/>
            <w:vAlign w:val="center"/>
            <w:hideMark/>
          </w:tcPr>
          <w:p w14:paraId="12D570C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15:08:0010104:499</w:t>
            </w:r>
          </w:p>
        </w:tc>
        <w:tc>
          <w:tcPr>
            <w:tcW w:w="2403" w:type="pct"/>
            <w:tcBorders>
              <w:top w:val="nil"/>
              <w:left w:val="nil"/>
              <w:bottom w:val="single" w:sz="8" w:space="0" w:color="auto"/>
              <w:right w:val="single" w:sz="8" w:space="0" w:color="auto"/>
            </w:tcBorders>
            <w:shd w:val="clear" w:color="auto" w:fill="auto"/>
            <w:vAlign w:val="center"/>
            <w:hideMark/>
          </w:tcPr>
          <w:p w14:paraId="2154A7B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847ED1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FB593F" w14:textId="4CE4415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381</w:t>
            </w:r>
          </w:p>
        </w:tc>
        <w:tc>
          <w:tcPr>
            <w:tcW w:w="2050" w:type="pct"/>
            <w:tcBorders>
              <w:top w:val="nil"/>
              <w:left w:val="nil"/>
              <w:bottom w:val="single" w:sz="8" w:space="0" w:color="auto"/>
              <w:right w:val="single" w:sz="8" w:space="0" w:color="auto"/>
            </w:tcBorders>
            <w:shd w:val="clear" w:color="auto" w:fill="auto"/>
            <w:vAlign w:val="center"/>
            <w:hideMark/>
          </w:tcPr>
          <w:p w14:paraId="6C9BB4D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w:t>
            </w:r>
          </w:p>
        </w:tc>
        <w:tc>
          <w:tcPr>
            <w:tcW w:w="2403" w:type="pct"/>
            <w:tcBorders>
              <w:top w:val="nil"/>
              <w:left w:val="nil"/>
              <w:bottom w:val="single" w:sz="8" w:space="0" w:color="auto"/>
              <w:right w:val="single" w:sz="8" w:space="0" w:color="auto"/>
            </w:tcBorders>
            <w:shd w:val="clear" w:color="auto" w:fill="auto"/>
            <w:vAlign w:val="center"/>
            <w:hideMark/>
          </w:tcPr>
          <w:p w14:paraId="2C760FC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Под строительство магазина</w:t>
            </w:r>
          </w:p>
        </w:tc>
      </w:tr>
      <w:tr w:rsidR="00CC19C8" w:rsidRPr="00C62F2E" w14:paraId="014A6CF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A5F036B" w14:textId="6BAAF70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382</w:t>
            </w:r>
          </w:p>
        </w:tc>
        <w:tc>
          <w:tcPr>
            <w:tcW w:w="2050" w:type="pct"/>
            <w:tcBorders>
              <w:top w:val="nil"/>
              <w:left w:val="nil"/>
              <w:bottom w:val="single" w:sz="8" w:space="0" w:color="auto"/>
              <w:right w:val="single" w:sz="8" w:space="0" w:color="auto"/>
            </w:tcBorders>
            <w:shd w:val="clear" w:color="auto" w:fill="auto"/>
            <w:vAlign w:val="center"/>
            <w:hideMark/>
          </w:tcPr>
          <w:p w14:paraId="7A12C99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15:08:0010104:500</w:t>
            </w:r>
          </w:p>
        </w:tc>
        <w:tc>
          <w:tcPr>
            <w:tcW w:w="2403" w:type="pct"/>
            <w:tcBorders>
              <w:top w:val="nil"/>
              <w:left w:val="nil"/>
              <w:bottom w:val="single" w:sz="8" w:space="0" w:color="auto"/>
              <w:right w:val="single" w:sz="8" w:space="0" w:color="auto"/>
            </w:tcBorders>
            <w:shd w:val="clear" w:color="auto" w:fill="auto"/>
            <w:vAlign w:val="center"/>
            <w:hideMark/>
          </w:tcPr>
          <w:p w14:paraId="3DCD1FD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DCEA40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4329FB" w14:textId="18D3944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383</w:t>
            </w:r>
          </w:p>
        </w:tc>
        <w:tc>
          <w:tcPr>
            <w:tcW w:w="2050" w:type="pct"/>
            <w:tcBorders>
              <w:top w:val="nil"/>
              <w:left w:val="nil"/>
              <w:bottom w:val="single" w:sz="8" w:space="0" w:color="auto"/>
              <w:right w:val="single" w:sz="8" w:space="0" w:color="auto"/>
            </w:tcBorders>
            <w:shd w:val="clear" w:color="auto" w:fill="auto"/>
            <w:vAlign w:val="center"/>
            <w:hideMark/>
          </w:tcPr>
          <w:p w14:paraId="6EAE4B6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15:08:0010104:501</w:t>
            </w:r>
          </w:p>
        </w:tc>
        <w:tc>
          <w:tcPr>
            <w:tcW w:w="2403" w:type="pct"/>
            <w:tcBorders>
              <w:top w:val="nil"/>
              <w:left w:val="nil"/>
              <w:bottom w:val="single" w:sz="8" w:space="0" w:color="auto"/>
              <w:right w:val="single" w:sz="8" w:space="0" w:color="auto"/>
            </w:tcBorders>
            <w:shd w:val="clear" w:color="auto" w:fill="auto"/>
            <w:vAlign w:val="center"/>
            <w:hideMark/>
          </w:tcPr>
          <w:p w14:paraId="2F8F0C1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D5FCC5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B7818DC" w14:textId="07EBF4E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384</w:t>
            </w:r>
          </w:p>
        </w:tc>
        <w:tc>
          <w:tcPr>
            <w:tcW w:w="2050" w:type="pct"/>
            <w:tcBorders>
              <w:top w:val="nil"/>
              <w:left w:val="nil"/>
              <w:bottom w:val="single" w:sz="8" w:space="0" w:color="auto"/>
              <w:right w:val="single" w:sz="8" w:space="0" w:color="auto"/>
            </w:tcBorders>
            <w:shd w:val="clear" w:color="auto" w:fill="auto"/>
            <w:vAlign w:val="center"/>
            <w:hideMark/>
          </w:tcPr>
          <w:p w14:paraId="695E61B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15:08:0010104:502</w:t>
            </w:r>
          </w:p>
        </w:tc>
        <w:tc>
          <w:tcPr>
            <w:tcW w:w="2403" w:type="pct"/>
            <w:tcBorders>
              <w:top w:val="nil"/>
              <w:left w:val="nil"/>
              <w:bottom w:val="single" w:sz="8" w:space="0" w:color="auto"/>
              <w:right w:val="single" w:sz="8" w:space="0" w:color="auto"/>
            </w:tcBorders>
            <w:shd w:val="clear" w:color="auto" w:fill="auto"/>
            <w:vAlign w:val="center"/>
            <w:hideMark/>
          </w:tcPr>
          <w:p w14:paraId="64D8D49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B8FED9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F2FF823" w14:textId="021F39F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385</w:t>
            </w:r>
          </w:p>
        </w:tc>
        <w:tc>
          <w:tcPr>
            <w:tcW w:w="2050" w:type="pct"/>
            <w:tcBorders>
              <w:top w:val="nil"/>
              <w:left w:val="nil"/>
              <w:bottom w:val="single" w:sz="8" w:space="0" w:color="auto"/>
              <w:right w:val="single" w:sz="8" w:space="0" w:color="auto"/>
            </w:tcBorders>
            <w:shd w:val="clear" w:color="auto" w:fill="auto"/>
            <w:vAlign w:val="center"/>
            <w:hideMark/>
          </w:tcPr>
          <w:p w14:paraId="3E4EFD0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15:08:0010104:503</w:t>
            </w:r>
          </w:p>
        </w:tc>
        <w:tc>
          <w:tcPr>
            <w:tcW w:w="2403" w:type="pct"/>
            <w:tcBorders>
              <w:top w:val="nil"/>
              <w:left w:val="nil"/>
              <w:bottom w:val="single" w:sz="8" w:space="0" w:color="auto"/>
              <w:right w:val="single" w:sz="8" w:space="0" w:color="auto"/>
            </w:tcBorders>
            <w:shd w:val="clear" w:color="auto" w:fill="auto"/>
            <w:vAlign w:val="center"/>
            <w:hideMark/>
          </w:tcPr>
          <w:p w14:paraId="774CE23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6500C0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B9A92F2" w14:textId="02FF1F0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386</w:t>
            </w:r>
          </w:p>
        </w:tc>
        <w:tc>
          <w:tcPr>
            <w:tcW w:w="2050" w:type="pct"/>
            <w:tcBorders>
              <w:top w:val="nil"/>
              <w:left w:val="nil"/>
              <w:bottom w:val="single" w:sz="8" w:space="0" w:color="auto"/>
              <w:right w:val="single" w:sz="8" w:space="0" w:color="auto"/>
            </w:tcBorders>
            <w:shd w:val="clear" w:color="auto" w:fill="auto"/>
            <w:vAlign w:val="center"/>
            <w:hideMark/>
          </w:tcPr>
          <w:p w14:paraId="340426A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15:08:0010104:504</w:t>
            </w:r>
          </w:p>
        </w:tc>
        <w:tc>
          <w:tcPr>
            <w:tcW w:w="2403" w:type="pct"/>
            <w:tcBorders>
              <w:top w:val="nil"/>
              <w:left w:val="nil"/>
              <w:bottom w:val="single" w:sz="8" w:space="0" w:color="auto"/>
              <w:right w:val="single" w:sz="8" w:space="0" w:color="auto"/>
            </w:tcBorders>
            <w:shd w:val="clear" w:color="auto" w:fill="auto"/>
            <w:vAlign w:val="center"/>
            <w:hideMark/>
          </w:tcPr>
          <w:p w14:paraId="1E4ACAB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D9577C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7EB1754" w14:textId="1056442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387</w:t>
            </w:r>
          </w:p>
        </w:tc>
        <w:tc>
          <w:tcPr>
            <w:tcW w:w="2050" w:type="pct"/>
            <w:tcBorders>
              <w:top w:val="nil"/>
              <w:left w:val="nil"/>
              <w:bottom w:val="single" w:sz="8" w:space="0" w:color="auto"/>
              <w:right w:val="single" w:sz="8" w:space="0" w:color="auto"/>
            </w:tcBorders>
            <w:shd w:val="clear" w:color="auto" w:fill="auto"/>
            <w:vAlign w:val="center"/>
            <w:hideMark/>
          </w:tcPr>
          <w:p w14:paraId="50EACBB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15:08:0010104:505</w:t>
            </w:r>
          </w:p>
        </w:tc>
        <w:tc>
          <w:tcPr>
            <w:tcW w:w="2403" w:type="pct"/>
            <w:tcBorders>
              <w:top w:val="nil"/>
              <w:left w:val="nil"/>
              <w:bottom w:val="single" w:sz="8" w:space="0" w:color="auto"/>
              <w:right w:val="single" w:sz="8" w:space="0" w:color="auto"/>
            </w:tcBorders>
            <w:shd w:val="clear" w:color="auto" w:fill="auto"/>
            <w:vAlign w:val="center"/>
            <w:hideMark/>
          </w:tcPr>
          <w:p w14:paraId="5A96931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9A994E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A20DD64" w14:textId="5880AF1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388</w:t>
            </w:r>
          </w:p>
        </w:tc>
        <w:tc>
          <w:tcPr>
            <w:tcW w:w="2050" w:type="pct"/>
            <w:tcBorders>
              <w:top w:val="nil"/>
              <w:left w:val="nil"/>
              <w:bottom w:val="single" w:sz="8" w:space="0" w:color="auto"/>
              <w:right w:val="single" w:sz="8" w:space="0" w:color="auto"/>
            </w:tcBorders>
            <w:shd w:val="clear" w:color="auto" w:fill="auto"/>
            <w:vAlign w:val="center"/>
            <w:hideMark/>
          </w:tcPr>
          <w:p w14:paraId="69DA25D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15:08:0010104:506</w:t>
            </w:r>
          </w:p>
        </w:tc>
        <w:tc>
          <w:tcPr>
            <w:tcW w:w="2403" w:type="pct"/>
            <w:tcBorders>
              <w:top w:val="nil"/>
              <w:left w:val="nil"/>
              <w:bottom w:val="single" w:sz="8" w:space="0" w:color="auto"/>
              <w:right w:val="single" w:sz="8" w:space="0" w:color="auto"/>
            </w:tcBorders>
            <w:shd w:val="clear" w:color="auto" w:fill="auto"/>
            <w:vAlign w:val="center"/>
            <w:hideMark/>
          </w:tcPr>
          <w:p w14:paraId="70EA5AC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199719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9C251A3" w14:textId="5BCA5A1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389</w:t>
            </w:r>
          </w:p>
        </w:tc>
        <w:tc>
          <w:tcPr>
            <w:tcW w:w="2050" w:type="pct"/>
            <w:tcBorders>
              <w:top w:val="nil"/>
              <w:left w:val="nil"/>
              <w:bottom w:val="single" w:sz="8" w:space="0" w:color="auto"/>
              <w:right w:val="single" w:sz="8" w:space="0" w:color="auto"/>
            </w:tcBorders>
            <w:shd w:val="clear" w:color="auto" w:fill="auto"/>
            <w:vAlign w:val="center"/>
            <w:hideMark/>
          </w:tcPr>
          <w:p w14:paraId="1EC2AD6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15:08:0010104:507</w:t>
            </w:r>
          </w:p>
        </w:tc>
        <w:tc>
          <w:tcPr>
            <w:tcW w:w="2403" w:type="pct"/>
            <w:tcBorders>
              <w:top w:val="nil"/>
              <w:left w:val="nil"/>
              <w:bottom w:val="single" w:sz="8" w:space="0" w:color="auto"/>
              <w:right w:val="single" w:sz="8" w:space="0" w:color="auto"/>
            </w:tcBorders>
            <w:shd w:val="clear" w:color="auto" w:fill="auto"/>
            <w:vAlign w:val="center"/>
            <w:hideMark/>
          </w:tcPr>
          <w:p w14:paraId="2D827A4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9EBDBF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6A7CDD3" w14:textId="7CEF36B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390</w:t>
            </w:r>
          </w:p>
        </w:tc>
        <w:tc>
          <w:tcPr>
            <w:tcW w:w="2050" w:type="pct"/>
            <w:tcBorders>
              <w:top w:val="nil"/>
              <w:left w:val="nil"/>
              <w:bottom w:val="single" w:sz="8" w:space="0" w:color="auto"/>
              <w:right w:val="single" w:sz="8" w:space="0" w:color="auto"/>
            </w:tcBorders>
            <w:shd w:val="clear" w:color="auto" w:fill="auto"/>
            <w:vAlign w:val="center"/>
            <w:hideMark/>
          </w:tcPr>
          <w:p w14:paraId="1E90104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15:08:0010104:508</w:t>
            </w:r>
          </w:p>
        </w:tc>
        <w:tc>
          <w:tcPr>
            <w:tcW w:w="2403" w:type="pct"/>
            <w:tcBorders>
              <w:top w:val="nil"/>
              <w:left w:val="nil"/>
              <w:bottom w:val="single" w:sz="8" w:space="0" w:color="auto"/>
              <w:right w:val="single" w:sz="8" w:space="0" w:color="auto"/>
            </w:tcBorders>
            <w:shd w:val="clear" w:color="auto" w:fill="auto"/>
            <w:vAlign w:val="center"/>
            <w:hideMark/>
          </w:tcPr>
          <w:p w14:paraId="17CDB6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262BCA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861D98F" w14:textId="0011F45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391</w:t>
            </w:r>
          </w:p>
        </w:tc>
        <w:tc>
          <w:tcPr>
            <w:tcW w:w="2050" w:type="pct"/>
            <w:tcBorders>
              <w:top w:val="nil"/>
              <w:left w:val="nil"/>
              <w:bottom w:val="single" w:sz="8" w:space="0" w:color="auto"/>
              <w:right w:val="single" w:sz="8" w:space="0" w:color="auto"/>
            </w:tcBorders>
            <w:shd w:val="clear" w:color="auto" w:fill="auto"/>
            <w:vAlign w:val="center"/>
            <w:hideMark/>
          </w:tcPr>
          <w:p w14:paraId="5CE42C7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15:08:0010104:509</w:t>
            </w:r>
          </w:p>
        </w:tc>
        <w:tc>
          <w:tcPr>
            <w:tcW w:w="2403" w:type="pct"/>
            <w:tcBorders>
              <w:top w:val="nil"/>
              <w:left w:val="nil"/>
              <w:bottom w:val="single" w:sz="8" w:space="0" w:color="auto"/>
              <w:right w:val="single" w:sz="8" w:space="0" w:color="auto"/>
            </w:tcBorders>
            <w:shd w:val="clear" w:color="auto" w:fill="auto"/>
            <w:vAlign w:val="center"/>
            <w:hideMark/>
          </w:tcPr>
          <w:p w14:paraId="388A080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E60D84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0EB15ED" w14:textId="4BD6EDB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392</w:t>
            </w:r>
          </w:p>
        </w:tc>
        <w:tc>
          <w:tcPr>
            <w:tcW w:w="2050" w:type="pct"/>
            <w:tcBorders>
              <w:top w:val="nil"/>
              <w:left w:val="nil"/>
              <w:bottom w:val="single" w:sz="8" w:space="0" w:color="auto"/>
              <w:right w:val="single" w:sz="8" w:space="0" w:color="auto"/>
            </w:tcBorders>
            <w:shd w:val="clear" w:color="auto" w:fill="auto"/>
            <w:vAlign w:val="center"/>
            <w:hideMark/>
          </w:tcPr>
          <w:p w14:paraId="15B4E9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15:08:0010104:510</w:t>
            </w:r>
          </w:p>
        </w:tc>
        <w:tc>
          <w:tcPr>
            <w:tcW w:w="2403" w:type="pct"/>
            <w:tcBorders>
              <w:top w:val="nil"/>
              <w:left w:val="nil"/>
              <w:bottom w:val="single" w:sz="8" w:space="0" w:color="auto"/>
              <w:right w:val="single" w:sz="8" w:space="0" w:color="auto"/>
            </w:tcBorders>
            <w:shd w:val="clear" w:color="auto" w:fill="auto"/>
            <w:vAlign w:val="center"/>
            <w:hideMark/>
          </w:tcPr>
          <w:p w14:paraId="5877937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AA8EBD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4550CE7" w14:textId="0F697B7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393</w:t>
            </w:r>
          </w:p>
        </w:tc>
        <w:tc>
          <w:tcPr>
            <w:tcW w:w="2050" w:type="pct"/>
            <w:tcBorders>
              <w:top w:val="nil"/>
              <w:left w:val="nil"/>
              <w:bottom w:val="single" w:sz="8" w:space="0" w:color="auto"/>
              <w:right w:val="single" w:sz="8" w:space="0" w:color="auto"/>
            </w:tcBorders>
            <w:shd w:val="clear" w:color="auto" w:fill="auto"/>
            <w:vAlign w:val="center"/>
            <w:hideMark/>
          </w:tcPr>
          <w:p w14:paraId="2DDCEB4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15:08:0010104:511</w:t>
            </w:r>
          </w:p>
        </w:tc>
        <w:tc>
          <w:tcPr>
            <w:tcW w:w="2403" w:type="pct"/>
            <w:tcBorders>
              <w:top w:val="nil"/>
              <w:left w:val="nil"/>
              <w:bottom w:val="single" w:sz="8" w:space="0" w:color="auto"/>
              <w:right w:val="single" w:sz="8" w:space="0" w:color="auto"/>
            </w:tcBorders>
            <w:shd w:val="clear" w:color="auto" w:fill="auto"/>
            <w:vAlign w:val="center"/>
            <w:hideMark/>
          </w:tcPr>
          <w:p w14:paraId="0F3B228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5B1E69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D6D4E0E" w14:textId="5CB2556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394</w:t>
            </w:r>
          </w:p>
        </w:tc>
        <w:tc>
          <w:tcPr>
            <w:tcW w:w="2050" w:type="pct"/>
            <w:tcBorders>
              <w:top w:val="nil"/>
              <w:left w:val="nil"/>
              <w:bottom w:val="single" w:sz="8" w:space="0" w:color="auto"/>
              <w:right w:val="single" w:sz="8" w:space="0" w:color="auto"/>
            </w:tcBorders>
            <w:shd w:val="clear" w:color="auto" w:fill="auto"/>
            <w:vAlign w:val="center"/>
            <w:hideMark/>
          </w:tcPr>
          <w:p w14:paraId="155867F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15:08:0010104:512</w:t>
            </w:r>
          </w:p>
        </w:tc>
        <w:tc>
          <w:tcPr>
            <w:tcW w:w="2403" w:type="pct"/>
            <w:tcBorders>
              <w:top w:val="nil"/>
              <w:left w:val="nil"/>
              <w:bottom w:val="single" w:sz="8" w:space="0" w:color="auto"/>
              <w:right w:val="single" w:sz="8" w:space="0" w:color="auto"/>
            </w:tcBorders>
            <w:shd w:val="clear" w:color="auto" w:fill="auto"/>
            <w:vAlign w:val="center"/>
            <w:hideMark/>
          </w:tcPr>
          <w:p w14:paraId="7B98884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FC8BA3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4E6EE11" w14:textId="4082393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395</w:t>
            </w:r>
          </w:p>
        </w:tc>
        <w:tc>
          <w:tcPr>
            <w:tcW w:w="2050" w:type="pct"/>
            <w:tcBorders>
              <w:top w:val="nil"/>
              <w:left w:val="nil"/>
              <w:bottom w:val="single" w:sz="8" w:space="0" w:color="auto"/>
              <w:right w:val="single" w:sz="8" w:space="0" w:color="auto"/>
            </w:tcBorders>
            <w:shd w:val="clear" w:color="auto" w:fill="auto"/>
            <w:vAlign w:val="center"/>
            <w:hideMark/>
          </w:tcPr>
          <w:p w14:paraId="1A47CE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15:08:0010104:513</w:t>
            </w:r>
          </w:p>
        </w:tc>
        <w:tc>
          <w:tcPr>
            <w:tcW w:w="2403" w:type="pct"/>
            <w:tcBorders>
              <w:top w:val="nil"/>
              <w:left w:val="nil"/>
              <w:bottom w:val="single" w:sz="8" w:space="0" w:color="auto"/>
              <w:right w:val="single" w:sz="8" w:space="0" w:color="auto"/>
            </w:tcBorders>
            <w:shd w:val="clear" w:color="auto" w:fill="auto"/>
            <w:vAlign w:val="center"/>
            <w:hideMark/>
          </w:tcPr>
          <w:p w14:paraId="4FBC8F0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BAFE81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29DB22B" w14:textId="5ED9B7B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396</w:t>
            </w:r>
          </w:p>
        </w:tc>
        <w:tc>
          <w:tcPr>
            <w:tcW w:w="2050" w:type="pct"/>
            <w:tcBorders>
              <w:top w:val="nil"/>
              <w:left w:val="nil"/>
              <w:bottom w:val="single" w:sz="8" w:space="0" w:color="auto"/>
              <w:right w:val="single" w:sz="8" w:space="0" w:color="auto"/>
            </w:tcBorders>
            <w:shd w:val="clear" w:color="auto" w:fill="auto"/>
            <w:vAlign w:val="center"/>
            <w:hideMark/>
          </w:tcPr>
          <w:p w14:paraId="16C8E6B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15:08:0010104:514</w:t>
            </w:r>
          </w:p>
        </w:tc>
        <w:tc>
          <w:tcPr>
            <w:tcW w:w="2403" w:type="pct"/>
            <w:tcBorders>
              <w:top w:val="nil"/>
              <w:left w:val="nil"/>
              <w:bottom w:val="single" w:sz="8" w:space="0" w:color="auto"/>
              <w:right w:val="single" w:sz="8" w:space="0" w:color="auto"/>
            </w:tcBorders>
            <w:shd w:val="clear" w:color="auto" w:fill="auto"/>
            <w:vAlign w:val="center"/>
            <w:hideMark/>
          </w:tcPr>
          <w:p w14:paraId="34473B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439026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6667EF6" w14:textId="6168CA6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397</w:t>
            </w:r>
          </w:p>
        </w:tc>
        <w:tc>
          <w:tcPr>
            <w:tcW w:w="2050" w:type="pct"/>
            <w:tcBorders>
              <w:top w:val="nil"/>
              <w:left w:val="nil"/>
              <w:bottom w:val="single" w:sz="8" w:space="0" w:color="auto"/>
              <w:right w:val="single" w:sz="8" w:space="0" w:color="auto"/>
            </w:tcBorders>
            <w:shd w:val="clear" w:color="auto" w:fill="auto"/>
            <w:vAlign w:val="center"/>
            <w:hideMark/>
          </w:tcPr>
          <w:p w14:paraId="7521725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15:08:0010104:515</w:t>
            </w:r>
          </w:p>
        </w:tc>
        <w:tc>
          <w:tcPr>
            <w:tcW w:w="2403" w:type="pct"/>
            <w:tcBorders>
              <w:top w:val="nil"/>
              <w:left w:val="nil"/>
              <w:bottom w:val="single" w:sz="8" w:space="0" w:color="auto"/>
              <w:right w:val="single" w:sz="8" w:space="0" w:color="auto"/>
            </w:tcBorders>
            <w:shd w:val="clear" w:color="auto" w:fill="auto"/>
            <w:vAlign w:val="center"/>
            <w:hideMark/>
          </w:tcPr>
          <w:p w14:paraId="1F2C5EA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A3C536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A1E881C" w14:textId="0C2AC29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398</w:t>
            </w:r>
          </w:p>
        </w:tc>
        <w:tc>
          <w:tcPr>
            <w:tcW w:w="2050" w:type="pct"/>
            <w:tcBorders>
              <w:top w:val="nil"/>
              <w:left w:val="nil"/>
              <w:bottom w:val="single" w:sz="8" w:space="0" w:color="auto"/>
              <w:right w:val="single" w:sz="8" w:space="0" w:color="auto"/>
            </w:tcBorders>
            <w:shd w:val="clear" w:color="auto" w:fill="auto"/>
            <w:vAlign w:val="center"/>
            <w:hideMark/>
          </w:tcPr>
          <w:p w14:paraId="2058475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15:08:0010104:516</w:t>
            </w:r>
          </w:p>
        </w:tc>
        <w:tc>
          <w:tcPr>
            <w:tcW w:w="2403" w:type="pct"/>
            <w:tcBorders>
              <w:top w:val="nil"/>
              <w:left w:val="nil"/>
              <w:bottom w:val="single" w:sz="8" w:space="0" w:color="auto"/>
              <w:right w:val="single" w:sz="8" w:space="0" w:color="auto"/>
            </w:tcBorders>
            <w:shd w:val="clear" w:color="auto" w:fill="auto"/>
            <w:vAlign w:val="center"/>
            <w:hideMark/>
          </w:tcPr>
          <w:p w14:paraId="75B635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344C0C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7581EE3" w14:textId="5F77F28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399</w:t>
            </w:r>
          </w:p>
        </w:tc>
        <w:tc>
          <w:tcPr>
            <w:tcW w:w="2050" w:type="pct"/>
            <w:tcBorders>
              <w:top w:val="nil"/>
              <w:left w:val="nil"/>
              <w:bottom w:val="single" w:sz="8" w:space="0" w:color="auto"/>
              <w:right w:val="single" w:sz="8" w:space="0" w:color="auto"/>
            </w:tcBorders>
            <w:shd w:val="clear" w:color="auto" w:fill="auto"/>
            <w:vAlign w:val="center"/>
            <w:hideMark/>
          </w:tcPr>
          <w:p w14:paraId="7AA5B21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15:08:0010104:517</w:t>
            </w:r>
          </w:p>
        </w:tc>
        <w:tc>
          <w:tcPr>
            <w:tcW w:w="2403" w:type="pct"/>
            <w:tcBorders>
              <w:top w:val="nil"/>
              <w:left w:val="nil"/>
              <w:bottom w:val="single" w:sz="8" w:space="0" w:color="auto"/>
              <w:right w:val="single" w:sz="8" w:space="0" w:color="auto"/>
            </w:tcBorders>
            <w:shd w:val="clear" w:color="auto" w:fill="auto"/>
            <w:vAlign w:val="center"/>
            <w:hideMark/>
          </w:tcPr>
          <w:p w14:paraId="41AE356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BF705B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FA3BFBA" w14:textId="179FC61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400</w:t>
            </w:r>
          </w:p>
        </w:tc>
        <w:tc>
          <w:tcPr>
            <w:tcW w:w="2050" w:type="pct"/>
            <w:tcBorders>
              <w:top w:val="nil"/>
              <w:left w:val="nil"/>
              <w:bottom w:val="single" w:sz="8" w:space="0" w:color="auto"/>
              <w:right w:val="single" w:sz="8" w:space="0" w:color="auto"/>
            </w:tcBorders>
            <w:shd w:val="clear" w:color="auto" w:fill="auto"/>
            <w:vAlign w:val="center"/>
            <w:hideMark/>
          </w:tcPr>
          <w:p w14:paraId="17FEEF9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15:08:0010104:518</w:t>
            </w:r>
          </w:p>
        </w:tc>
        <w:tc>
          <w:tcPr>
            <w:tcW w:w="2403" w:type="pct"/>
            <w:tcBorders>
              <w:top w:val="nil"/>
              <w:left w:val="nil"/>
              <w:bottom w:val="single" w:sz="8" w:space="0" w:color="auto"/>
              <w:right w:val="single" w:sz="8" w:space="0" w:color="auto"/>
            </w:tcBorders>
            <w:shd w:val="clear" w:color="auto" w:fill="auto"/>
            <w:vAlign w:val="center"/>
            <w:hideMark/>
          </w:tcPr>
          <w:p w14:paraId="2A3AC7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6E6422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EA27866" w14:textId="677F17C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401</w:t>
            </w:r>
          </w:p>
        </w:tc>
        <w:tc>
          <w:tcPr>
            <w:tcW w:w="2050" w:type="pct"/>
            <w:tcBorders>
              <w:top w:val="nil"/>
              <w:left w:val="nil"/>
              <w:bottom w:val="single" w:sz="8" w:space="0" w:color="auto"/>
              <w:right w:val="single" w:sz="8" w:space="0" w:color="auto"/>
            </w:tcBorders>
            <w:shd w:val="clear" w:color="auto" w:fill="auto"/>
            <w:vAlign w:val="center"/>
            <w:hideMark/>
          </w:tcPr>
          <w:p w14:paraId="79F1A8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15:08:0010104:519</w:t>
            </w:r>
          </w:p>
        </w:tc>
        <w:tc>
          <w:tcPr>
            <w:tcW w:w="2403" w:type="pct"/>
            <w:tcBorders>
              <w:top w:val="nil"/>
              <w:left w:val="nil"/>
              <w:bottom w:val="single" w:sz="8" w:space="0" w:color="auto"/>
              <w:right w:val="single" w:sz="8" w:space="0" w:color="auto"/>
            </w:tcBorders>
            <w:shd w:val="clear" w:color="auto" w:fill="auto"/>
            <w:vAlign w:val="center"/>
            <w:hideMark/>
          </w:tcPr>
          <w:p w14:paraId="46E4142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7A3B33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A83F901" w14:textId="11C0FD3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402</w:t>
            </w:r>
          </w:p>
        </w:tc>
        <w:tc>
          <w:tcPr>
            <w:tcW w:w="2050" w:type="pct"/>
            <w:tcBorders>
              <w:top w:val="nil"/>
              <w:left w:val="nil"/>
              <w:bottom w:val="single" w:sz="8" w:space="0" w:color="auto"/>
              <w:right w:val="single" w:sz="8" w:space="0" w:color="auto"/>
            </w:tcBorders>
            <w:shd w:val="clear" w:color="auto" w:fill="auto"/>
            <w:vAlign w:val="center"/>
            <w:hideMark/>
          </w:tcPr>
          <w:p w14:paraId="73F46F5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15:08:0010104:521</w:t>
            </w:r>
          </w:p>
        </w:tc>
        <w:tc>
          <w:tcPr>
            <w:tcW w:w="2403" w:type="pct"/>
            <w:tcBorders>
              <w:top w:val="nil"/>
              <w:left w:val="nil"/>
              <w:bottom w:val="single" w:sz="8" w:space="0" w:color="auto"/>
              <w:right w:val="single" w:sz="8" w:space="0" w:color="auto"/>
            </w:tcBorders>
            <w:shd w:val="clear" w:color="auto" w:fill="auto"/>
            <w:vAlign w:val="center"/>
            <w:hideMark/>
          </w:tcPr>
          <w:p w14:paraId="0360E7A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19E2E4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E1FB5CD" w14:textId="33BE4C5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403</w:t>
            </w:r>
          </w:p>
        </w:tc>
        <w:tc>
          <w:tcPr>
            <w:tcW w:w="2050" w:type="pct"/>
            <w:tcBorders>
              <w:top w:val="nil"/>
              <w:left w:val="nil"/>
              <w:bottom w:val="single" w:sz="8" w:space="0" w:color="auto"/>
              <w:right w:val="single" w:sz="8" w:space="0" w:color="auto"/>
            </w:tcBorders>
            <w:shd w:val="clear" w:color="auto" w:fill="auto"/>
            <w:vAlign w:val="center"/>
            <w:hideMark/>
          </w:tcPr>
          <w:p w14:paraId="418E4B5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15:08:0010104:522</w:t>
            </w:r>
          </w:p>
        </w:tc>
        <w:tc>
          <w:tcPr>
            <w:tcW w:w="2403" w:type="pct"/>
            <w:tcBorders>
              <w:top w:val="nil"/>
              <w:left w:val="nil"/>
              <w:bottom w:val="single" w:sz="8" w:space="0" w:color="auto"/>
              <w:right w:val="single" w:sz="8" w:space="0" w:color="auto"/>
            </w:tcBorders>
            <w:shd w:val="clear" w:color="auto" w:fill="auto"/>
            <w:vAlign w:val="center"/>
            <w:hideMark/>
          </w:tcPr>
          <w:p w14:paraId="0AEE437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4EF6E7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6226AB" w14:textId="2682A18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404</w:t>
            </w:r>
          </w:p>
        </w:tc>
        <w:tc>
          <w:tcPr>
            <w:tcW w:w="2050" w:type="pct"/>
            <w:tcBorders>
              <w:top w:val="nil"/>
              <w:left w:val="nil"/>
              <w:bottom w:val="single" w:sz="8" w:space="0" w:color="auto"/>
              <w:right w:val="single" w:sz="8" w:space="0" w:color="auto"/>
            </w:tcBorders>
            <w:shd w:val="clear" w:color="auto" w:fill="auto"/>
            <w:vAlign w:val="center"/>
            <w:hideMark/>
          </w:tcPr>
          <w:p w14:paraId="3C72560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15:08:0010104:523</w:t>
            </w:r>
          </w:p>
        </w:tc>
        <w:tc>
          <w:tcPr>
            <w:tcW w:w="2403" w:type="pct"/>
            <w:tcBorders>
              <w:top w:val="nil"/>
              <w:left w:val="nil"/>
              <w:bottom w:val="single" w:sz="8" w:space="0" w:color="auto"/>
              <w:right w:val="single" w:sz="8" w:space="0" w:color="auto"/>
            </w:tcBorders>
            <w:shd w:val="clear" w:color="auto" w:fill="auto"/>
            <w:vAlign w:val="center"/>
            <w:hideMark/>
          </w:tcPr>
          <w:p w14:paraId="095BE1B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B7F0C4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06DB987" w14:textId="7C7AC92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405</w:t>
            </w:r>
          </w:p>
        </w:tc>
        <w:tc>
          <w:tcPr>
            <w:tcW w:w="2050" w:type="pct"/>
            <w:tcBorders>
              <w:top w:val="nil"/>
              <w:left w:val="nil"/>
              <w:bottom w:val="single" w:sz="8" w:space="0" w:color="auto"/>
              <w:right w:val="single" w:sz="8" w:space="0" w:color="auto"/>
            </w:tcBorders>
            <w:shd w:val="clear" w:color="auto" w:fill="auto"/>
            <w:vAlign w:val="center"/>
            <w:hideMark/>
          </w:tcPr>
          <w:p w14:paraId="5C7331E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15:08:0010104:524</w:t>
            </w:r>
          </w:p>
        </w:tc>
        <w:tc>
          <w:tcPr>
            <w:tcW w:w="2403" w:type="pct"/>
            <w:tcBorders>
              <w:top w:val="nil"/>
              <w:left w:val="nil"/>
              <w:bottom w:val="single" w:sz="8" w:space="0" w:color="auto"/>
              <w:right w:val="single" w:sz="8" w:space="0" w:color="auto"/>
            </w:tcBorders>
            <w:shd w:val="clear" w:color="auto" w:fill="auto"/>
            <w:vAlign w:val="center"/>
            <w:hideMark/>
          </w:tcPr>
          <w:p w14:paraId="4A4E5E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F96ADE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407FC22" w14:textId="0D83973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406</w:t>
            </w:r>
          </w:p>
        </w:tc>
        <w:tc>
          <w:tcPr>
            <w:tcW w:w="2050" w:type="pct"/>
            <w:tcBorders>
              <w:top w:val="nil"/>
              <w:left w:val="nil"/>
              <w:bottom w:val="single" w:sz="8" w:space="0" w:color="auto"/>
              <w:right w:val="single" w:sz="8" w:space="0" w:color="auto"/>
            </w:tcBorders>
            <w:shd w:val="clear" w:color="auto" w:fill="auto"/>
            <w:vAlign w:val="center"/>
            <w:hideMark/>
          </w:tcPr>
          <w:p w14:paraId="1160582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15:08:0010104:525</w:t>
            </w:r>
          </w:p>
        </w:tc>
        <w:tc>
          <w:tcPr>
            <w:tcW w:w="2403" w:type="pct"/>
            <w:tcBorders>
              <w:top w:val="nil"/>
              <w:left w:val="nil"/>
              <w:bottom w:val="single" w:sz="8" w:space="0" w:color="auto"/>
              <w:right w:val="single" w:sz="8" w:space="0" w:color="auto"/>
            </w:tcBorders>
            <w:shd w:val="clear" w:color="auto" w:fill="auto"/>
            <w:vAlign w:val="center"/>
            <w:hideMark/>
          </w:tcPr>
          <w:p w14:paraId="3821B12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30EDCB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299D38D" w14:textId="0C4DD05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407</w:t>
            </w:r>
          </w:p>
        </w:tc>
        <w:tc>
          <w:tcPr>
            <w:tcW w:w="2050" w:type="pct"/>
            <w:tcBorders>
              <w:top w:val="nil"/>
              <w:left w:val="nil"/>
              <w:bottom w:val="single" w:sz="8" w:space="0" w:color="auto"/>
              <w:right w:val="single" w:sz="8" w:space="0" w:color="auto"/>
            </w:tcBorders>
            <w:shd w:val="clear" w:color="auto" w:fill="auto"/>
            <w:vAlign w:val="center"/>
            <w:hideMark/>
          </w:tcPr>
          <w:p w14:paraId="7255AC4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15:08:0010104:526</w:t>
            </w:r>
          </w:p>
        </w:tc>
        <w:tc>
          <w:tcPr>
            <w:tcW w:w="2403" w:type="pct"/>
            <w:tcBorders>
              <w:top w:val="nil"/>
              <w:left w:val="nil"/>
              <w:bottom w:val="single" w:sz="8" w:space="0" w:color="auto"/>
              <w:right w:val="single" w:sz="8" w:space="0" w:color="auto"/>
            </w:tcBorders>
            <w:shd w:val="clear" w:color="auto" w:fill="auto"/>
            <w:vAlign w:val="center"/>
            <w:hideMark/>
          </w:tcPr>
          <w:p w14:paraId="5BBDFFE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C749F8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C36413C" w14:textId="203D35A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408</w:t>
            </w:r>
          </w:p>
        </w:tc>
        <w:tc>
          <w:tcPr>
            <w:tcW w:w="2050" w:type="pct"/>
            <w:tcBorders>
              <w:top w:val="nil"/>
              <w:left w:val="nil"/>
              <w:bottom w:val="single" w:sz="8" w:space="0" w:color="auto"/>
              <w:right w:val="single" w:sz="8" w:space="0" w:color="auto"/>
            </w:tcBorders>
            <w:shd w:val="clear" w:color="auto" w:fill="auto"/>
            <w:vAlign w:val="center"/>
            <w:hideMark/>
          </w:tcPr>
          <w:p w14:paraId="18714BB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15:08:0010104:527</w:t>
            </w:r>
          </w:p>
        </w:tc>
        <w:tc>
          <w:tcPr>
            <w:tcW w:w="2403" w:type="pct"/>
            <w:tcBorders>
              <w:top w:val="nil"/>
              <w:left w:val="nil"/>
              <w:bottom w:val="single" w:sz="8" w:space="0" w:color="auto"/>
              <w:right w:val="single" w:sz="8" w:space="0" w:color="auto"/>
            </w:tcBorders>
            <w:shd w:val="clear" w:color="auto" w:fill="auto"/>
            <w:vAlign w:val="center"/>
            <w:hideMark/>
          </w:tcPr>
          <w:p w14:paraId="4D72E98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81907D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119CC13" w14:textId="6740F28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409</w:t>
            </w:r>
          </w:p>
        </w:tc>
        <w:tc>
          <w:tcPr>
            <w:tcW w:w="2050" w:type="pct"/>
            <w:tcBorders>
              <w:top w:val="nil"/>
              <w:left w:val="nil"/>
              <w:bottom w:val="single" w:sz="8" w:space="0" w:color="auto"/>
              <w:right w:val="single" w:sz="8" w:space="0" w:color="auto"/>
            </w:tcBorders>
            <w:shd w:val="clear" w:color="auto" w:fill="auto"/>
            <w:vAlign w:val="center"/>
            <w:hideMark/>
          </w:tcPr>
          <w:p w14:paraId="45B6C54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15:08:0010104:528</w:t>
            </w:r>
          </w:p>
        </w:tc>
        <w:tc>
          <w:tcPr>
            <w:tcW w:w="2403" w:type="pct"/>
            <w:tcBorders>
              <w:top w:val="nil"/>
              <w:left w:val="nil"/>
              <w:bottom w:val="single" w:sz="8" w:space="0" w:color="auto"/>
              <w:right w:val="single" w:sz="8" w:space="0" w:color="auto"/>
            </w:tcBorders>
            <w:shd w:val="clear" w:color="auto" w:fill="auto"/>
            <w:vAlign w:val="center"/>
            <w:hideMark/>
          </w:tcPr>
          <w:p w14:paraId="0FBBF0F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F27055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34E3BC3" w14:textId="41A6211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410</w:t>
            </w:r>
          </w:p>
        </w:tc>
        <w:tc>
          <w:tcPr>
            <w:tcW w:w="2050" w:type="pct"/>
            <w:tcBorders>
              <w:top w:val="nil"/>
              <w:left w:val="nil"/>
              <w:bottom w:val="single" w:sz="8" w:space="0" w:color="auto"/>
              <w:right w:val="single" w:sz="8" w:space="0" w:color="auto"/>
            </w:tcBorders>
            <w:shd w:val="clear" w:color="auto" w:fill="auto"/>
            <w:vAlign w:val="center"/>
            <w:hideMark/>
          </w:tcPr>
          <w:p w14:paraId="5B57895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15:08:0010104:529</w:t>
            </w:r>
          </w:p>
        </w:tc>
        <w:tc>
          <w:tcPr>
            <w:tcW w:w="2403" w:type="pct"/>
            <w:tcBorders>
              <w:top w:val="nil"/>
              <w:left w:val="nil"/>
              <w:bottom w:val="single" w:sz="8" w:space="0" w:color="auto"/>
              <w:right w:val="single" w:sz="8" w:space="0" w:color="auto"/>
            </w:tcBorders>
            <w:shd w:val="clear" w:color="auto" w:fill="auto"/>
            <w:vAlign w:val="center"/>
            <w:hideMark/>
          </w:tcPr>
          <w:p w14:paraId="483BF4B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266A1F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04A8AE" w14:textId="1D4FE0E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411</w:t>
            </w:r>
          </w:p>
        </w:tc>
        <w:tc>
          <w:tcPr>
            <w:tcW w:w="2050" w:type="pct"/>
            <w:tcBorders>
              <w:top w:val="nil"/>
              <w:left w:val="nil"/>
              <w:bottom w:val="single" w:sz="8" w:space="0" w:color="auto"/>
              <w:right w:val="single" w:sz="8" w:space="0" w:color="auto"/>
            </w:tcBorders>
            <w:shd w:val="clear" w:color="auto" w:fill="auto"/>
            <w:vAlign w:val="center"/>
            <w:hideMark/>
          </w:tcPr>
          <w:p w14:paraId="68C7FF6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15:08:0010104:530</w:t>
            </w:r>
          </w:p>
        </w:tc>
        <w:tc>
          <w:tcPr>
            <w:tcW w:w="2403" w:type="pct"/>
            <w:tcBorders>
              <w:top w:val="nil"/>
              <w:left w:val="nil"/>
              <w:bottom w:val="single" w:sz="8" w:space="0" w:color="auto"/>
              <w:right w:val="single" w:sz="8" w:space="0" w:color="auto"/>
            </w:tcBorders>
            <w:shd w:val="clear" w:color="auto" w:fill="auto"/>
            <w:vAlign w:val="center"/>
            <w:hideMark/>
          </w:tcPr>
          <w:p w14:paraId="5B9D738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367FBB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66168D5" w14:textId="1C7388D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412</w:t>
            </w:r>
          </w:p>
        </w:tc>
        <w:tc>
          <w:tcPr>
            <w:tcW w:w="2050" w:type="pct"/>
            <w:tcBorders>
              <w:top w:val="nil"/>
              <w:left w:val="nil"/>
              <w:bottom w:val="single" w:sz="8" w:space="0" w:color="auto"/>
              <w:right w:val="single" w:sz="8" w:space="0" w:color="auto"/>
            </w:tcBorders>
            <w:shd w:val="clear" w:color="auto" w:fill="auto"/>
            <w:vAlign w:val="center"/>
            <w:hideMark/>
          </w:tcPr>
          <w:p w14:paraId="11FFB23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15:08:0010104:531</w:t>
            </w:r>
          </w:p>
        </w:tc>
        <w:tc>
          <w:tcPr>
            <w:tcW w:w="2403" w:type="pct"/>
            <w:tcBorders>
              <w:top w:val="nil"/>
              <w:left w:val="nil"/>
              <w:bottom w:val="single" w:sz="8" w:space="0" w:color="auto"/>
              <w:right w:val="single" w:sz="8" w:space="0" w:color="auto"/>
            </w:tcBorders>
            <w:shd w:val="clear" w:color="auto" w:fill="auto"/>
            <w:vAlign w:val="center"/>
            <w:hideMark/>
          </w:tcPr>
          <w:p w14:paraId="19656F3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90E61F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72FEBC1" w14:textId="1756275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413</w:t>
            </w:r>
          </w:p>
        </w:tc>
        <w:tc>
          <w:tcPr>
            <w:tcW w:w="2050" w:type="pct"/>
            <w:tcBorders>
              <w:top w:val="nil"/>
              <w:left w:val="nil"/>
              <w:bottom w:val="single" w:sz="8" w:space="0" w:color="auto"/>
              <w:right w:val="single" w:sz="8" w:space="0" w:color="auto"/>
            </w:tcBorders>
            <w:shd w:val="clear" w:color="auto" w:fill="auto"/>
            <w:vAlign w:val="center"/>
            <w:hideMark/>
          </w:tcPr>
          <w:p w14:paraId="747409E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15:08:0010104:532</w:t>
            </w:r>
          </w:p>
        </w:tc>
        <w:tc>
          <w:tcPr>
            <w:tcW w:w="2403" w:type="pct"/>
            <w:tcBorders>
              <w:top w:val="nil"/>
              <w:left w:val="nil"/>
              <w:bottom w:val="single" w:sz="8" w:space="0" w:color="auto"/>
              <w:right w:val="single" w:sz="8" w:space="0" w:color="auto"/>
            </w:tcBorders>
            <w:shd w:val="clear" w:color="auto" w:fill="auto"/>
            <w:vAlign w:val="center"/>
            <w:hideMark/>
          </w:tcPr>
          <w:p w14:paraId="22ACC50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252C3D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7D25B0A" w14:textId="5F2F9F5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414</w:t>
            </w:r>
          </w:p>
        </w:tc>
        <w:tc>
          <w:tcPr>
            <w:tcW w:w="2050" w:type="pct"/>
            <w:tcBorders>
              <w:top w:val="nil"/>
              <w:left w:val="nil"/>
              <w:bottom w:val="single" w:sz="8" w:space="0" w:color="auto"/>
              <w:right w:val="single" w:sz="8" w:space="0" w:color="auto"/>
            </w:tcBorders>
            <w:shd w:val="clear" w:color="auto" w:fill="auto"/>
            <w:vAlign w:val="center"/>
            <w:hideMark/>
          </w:tcPr>
          <w:p w14:paraId="7BFB5B9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15:08:0010104:533</w:t>
            </w:r>
          </w:p>
        </w:tc>
        <w:tc>
          <w:tcPr>
            <w:tcW w:w="2403" w:type="pct"/>
            <w:tcBorders>
              <w:top w:val="nil"/>
              <w:left w:val="nil"/>
              <w:bottom w:val="single" w:sz="8" w:space="0" w:color="auto"/>
              <w:right w:val="single" w:sz="8" w:space="0" w:color="auto"/>
            </w:tcBorders>
            <w:shd w:val="clear" w:color="auto" w:fill="auto"/>
            <w:vAlign w:val="center"/>
            <w:hideMark/>
          </w:tcPr>
          <w:p w14:paraId="74F551D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12EE8B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C2FAAE8" w14:textId="41001CE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415</w:t>
            </w:r>
          </w:p>
        </w:tc>
        <w:tc>
          <w:tcPr>
            <w:tcW w:w="2050" w:type="pct"/>
            <w:tcBorders>
              <w:top w:val="nil"/>
              <w:left w:val="nil"/>
              <w:bottom w:val="single" w:sz="8" w:space="0" w:color="auto"/>
              <w:right w:val="single" w:sz="8" w:space="0" w:color="auto"/>
            </w:tcBorders>
            <w:shd w:val="clear" w:color="auto" w:fill="auto"/>
            <w:vAlign w:val="center"/>
            <w:hideMark/>
          </w:tcPr>
          <w:p w14:paraId="0BBC48A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15:08:0010104:534</w:t>
            </w:r>
          </w:p>
        </w:tc>
        <w:tc>
          <w:tcPr>
            <w:tcW w:w="2403" w:type="pct"/>
            <w:tcBorders>
              <w:top w:val="nil"/>
              <w:left w:val="nil"/>
              <w:bottom w:val="single" w:sz="8" w:space="0" w:color="auto"/>
              <w:right w:val="single" w:sz="8" w:space="0" w:color="auto"/>
            </w:tcBorders>
            <w:shd w:val="clear" w:color="auto" w:fill="auto"/>
            <w:vAlign w:val="center"/>
            <w:hideMark/>
          </w:tcPr>
          <w:p w14:paraId="513CB66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9AFE73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A3412D" w14:textId="3C60A28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416</w:t>
            </w:r>
          </w:p>
        </w:tc>
        <w:tc>
          <w:tcPr>
            <w:tcW w:w="2050" w:type="pct"/>
            <w:tcBorders>
              <w:top w:val="nil"/>
              <w:left w:val="nil"/>
              <w:bottom w:val="single" w:sz="8" w:space="0" w:color="auto"/>
              <w:right w:val="single" w:sz="8" w:space="0" w:color="auto"/>
            </w:tcBorders>
            <w:shd w:val="clear" w:color="auto" w:fill="auto"/>
            <w:vAlign w:val="center"/>
            <w:hideMark/>
          </w:tcPr>
          <w:p w14:paraId="55081C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15:08:0010104:535</w:t>
            </w:r>
          </w:p>
        </w:tc>
        <w:tc>
          <w:tcPr>
            <w:tcW w:w="2403" w:type="pct"/>
            <w:tcBorders>
              <w:top w:val="nil"/>
              <w:left w:val="nil"/>
              <w:bottom w:val="single" w:sz="8" w:space="0" w:color="auto"/>
              <w:right w:val="single" w:sz="8" w:space="0" w:color="auto"/>
            </w:tcBorders>
            <w:shd w:val="clear" w:color="auto" w:fill="auto"/>
            <w:vAlign w:val="center"/>
            <w:hideMark/>
          </w:tcPr>
          <w:p w14:paraId="33442E4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A5A879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C45A36F" w14:textId="6247F71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417</w:t>
            </w:r>
          </w:p>
        </w:tc>
        <w:tc>
          <w:tcPr>
            <w:tcW w:w="2050" w:type="pct"/>
            <w:tcBorders>
              <w:top w:val="nil"/>
              <w:left w:val="nil"/>
              <w:bottom w:val="single" w:sz="8" w:space="0" w:color="auto"/>
              <w:right w:val="single" w:sz="8" w:space="0" w:color="auto"/>
            </w:tcBorders>
            <w:shd w:val="clear" w:color="auto" w:fill="auto"/>
            <w:vAlign w:val="center"/>
            <w:hideMark/>
          </w:tcPr>
          <w:p w14:paraId="269BC89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15:08:0010104:536</w:t>
            </w:r>
          </w:p>
        </w:tc>
        <w:tc>
          <w:tcPr>
            <w:tcW w:w="2403" w:type="pct"/>
            <w:tcBorders>
              <w:top w:val="nil"/>
              <w:left w:val="nil"/>
              <w:bottom w:val="single" w:sz="8" w:space="0" w:color="auto"/>
              <w:right w:val="single" w:sz="8" w:space="0" w:color="auto"/>
            </w:tcBorders>
            <w:shd w:val="clear" w:color="auto" w:fill="auto"/>
            <w:vAlign w:val="center"/>
            <w:hideMark/>
          </w:tcPr>
          <w:p w14:paraId="416B3EF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09A538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E10256A" w14:textId="7DE0578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418</w:t>
            </w:r>
          </w:p>
        </w:tc>
        <w:tc>
          <w:tcPr>
            <w:tcW w:w="2050" w:type="pct"/>
            <w:tcBorders>
              <w:top w:val="nil"/>
              <w:left w:val="nil"/>
              <w:bottom w:val="single" w:sz="8" w:space="0" w:color="auto"/>
              <w:right w:val="single" w:sz="8" w:space="0" w:color="auto"/>
            </w:tcBorders>
            <w:shd w:val="clear" w:color="auto" w:fill="auto"/>
            <w:vAlign w:val="center"/>
            <w:hideMark/>
          </w:tcPr>
          <w:p w14:paraId="1C78158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15:08:0010104:538</w:t>
            </w:r>
          </w:p>
        </w:tc>
        <w:tc>
          <w:tcPr>
            <w:tcW w:w="2403" w:type="pct"/>
            <w:tcBorders>
              <w:top w:val="nil"/>
              <w:left w:val="nil"/>
              <w:bottom w:val="single" w:sz="8" w:space="0" w:color="auto"/>
              <w:right w:val="single" w:sz="8" w:space="0" w:color="auto"/>
            </w:tcBorders>
            <w:shd w:val="clear" w:color="auto" w:fill="auto"/>
            <w:vAlign w:val="center"/>
            <w:hideMark/>
          </w:tcPr>
          <w:p w14:paraId="45DE6A2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195E10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B8305DC" w14:textId="228B764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419</w:t>
            </w:r>
          </w:p>
        </w:tc>
        <w:tc>
          <w:tcPr>
            <w:tcW w:w="2050" w:type="pct"/>
            <w:tcBorders>
              <w:top w:val="nil"/>
              <w:left w:val="nil"/>
              <w:bottom w:val="single" w:sz="8" w:space="0" w:color="auto"/>
              <w:right w:val="single" w:sz="8" w:space="0" w:color="auto"/>
            </w:tcBorders>
            <w:shd w:val="clear" w:color="auto" w:fill="auto"/>
            <w:vAlign w:val="center"/>
            <w:hideMark/>
          </w:tcPr>
          <w:p w14:paraId="2C849C0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15:08:0010104:539</w:t>
            </w:r>
          </w:p>
        </w:tc>
        <w:tc>
          <w:tcPr>
            <w:tcW w:w="2403" w:type="pct"/>
            <w:tcBorders>
              <w:top w:val="nil"/>
              <w:left w:val="nil"/>
              <w:bottom w:val="single" w:sz="8" w:space="0" w:color="auto"/>
              <w:right w:val="single" w:sz="8" w:space="0" w:color="auto"/>
            </w:tcBorders>
            <w:shd w:val="clear" w:color="auto" w:fill="auto"/>
            <w:vAlign w:val="center"/>
            <w:hideMark/>
          </w:tcPr>
          <w:p w14:paraId="76623B9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C26CC2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DE6D86E" w14:textId="5B45EC6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420</w:t>
            </w:r>
          </w:p>
        </w:tc>
        <w:tc>
          <w:tcPr>
            <w:tcW w:w="2050" w:type="pct"/>
            <w:tcBorders>
              <w:top w:val="nil"/>
              <w:left w:val="nil"/>
              <w:bottom w:val="single" w:sz="8" w:space="0" w:color="auto"/>
              <w:right w:val="single" w:sz="8" w:space="0" w:color="auto"/>
            </w:tcBorders>
            <w:shd w:val="clear" w:color="auto" w:fill="auto"/>
            <w:vAlign w:val="center"/>
            <w:hideMark/>
          </w:tcPr>
          <w:p w14:paraId="7C09DCB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15:08:0010104:540</w:t>
            </w:r>
          </w:p>
        </w:tc>
        <w:tc>
          <w:tcPr>
            <w:tcW w:w="2403" w:type="pct"/>
            <w:tcBorders>
              <w:top w:val="nil"/>
              <w:left w:val="nil"/>
              <w:bottom w:val="single" w:sz="8" w:space="0" w:color="auto"/>
              <w:right w:val="single" w:sz="8" w:space="0" w:color="auto"/>
            </w:tcBorders>
            <w:shd w:val="clear" w:color="auto" w:fill="auto"/>
            <w:vAlign w:val="center"/>
            <w:hideMark/>
          </w:tcPr>
          <w:p w14:paraId="2165096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B41E75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772A0D3" w14:textId="248AADA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421</w:t>
            </w:r>
          </w:p>
        </w:tc>
        <w:tc>
          <w:tcPr>
            <w:tcW w:w="2050" w:type="pct"/>
            <w:tcBorders>
              <w:top w:val="nil"/>
              <w:left w:val="nil"/>
              <w:bottom w:val="single" w:sz="8" w:space="0" w:color="auto"/>
              <w:right w:val="single" w:sz="8" w:space="0" w:color="auto"/>
            </w:tcBorders>
            <w:shd w:val="clear" w:color="auto" w:fill="auto"/>
            <w:vAlign w:val="center"/>
            <w:hideMark/>
          </w:tcPr>
          <w:p w14:paraId="4390A26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15:08:0010104:541</w:t>
            </w:r>
          </w:p>
        </w:tc>
        <w:tc>
          <w:tcPr>
            <w:tcW w:w="2403" w:type="pct"/>
            <w:tcBorders>
              <w:top w:val="nil"/>
              <w:left w:val="nil"/>
              <w:bottom w:val="single" w:sz="8" w:space="0" w:color="auto"/>
              <w:right w:val="single" w:sz="8" w:space="0" w:color="auto"/>
            </w:tcBorders>
            <w:shd w:val="clear" w:color="auto" w:fill="auto"/>
            <w:vAlign w:val="center"/>
            <w:hideMark/>
          </w:tcPr>
          <w:p w14:paraId="1EB25A6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90160F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A5600D3" w14:textId="77353DD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422</w:t>
            </w:r>
          </w:p>
        </w:tc>
        <w:tc>
          <w:tcPr>
            <w:tcW w:w="2050" w:type="pct"/>
            <w:tcBorders>
              <w:top w:val="nil"/>
              <w:left w:val="nil"/>
              <w:bottom w:val="single" w:sz="8" w:space="0" w:color="auto"/>
              <w:right w:val="single" w:sz="8" w:space="0" w:color="auto"/>
            </w:tcBorders>
            <w:shd w:val="clear" w:color="auto" w:fill="auto"/>
            <w:vAlign w:val="center"/>
            <w:hideMark/>
          </w:tcPr>
          <w:p w14:paraId="006A8C4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15:08:0010104:542</w:t>
            </w:r>
          </w:p>
        </w:tc>
        <w:tc>
          <w:tcPr>
            <w:tcW w:w="2403" w:type="pct"/>
            <w:tcBorders>
              <w:top w:val="nil"/>
              <w:left w:val="nil"/>
              <w:bottom w:val="single" w:sz="8" w:space="0" w:color="auto"/>
              <w:right w:val="single" w:sz="8" w:space="0" w:color="auto"/>
            </w:tcBorders>
            <w:shd w:val="clear" w:color="auto" w:fill="auto"/>
            <w:vAlign w:val="center"/>
            <w:hideMark/>
          </w:tcPr>
          <w:p w14:paraId="1294294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A1A378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4F0C718" w14:textId="5091DD8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423</w:t>
            </w:r>
          </w:p>
        </w:tc>
        <w:tc>
          <w:tcPr>
            <w:tcW w:w="2050" w:type="pct"/>
            <w:tcBorders>
              <w:top w:val="nil"/>
              <w:left w:val="nil"/>
              <w:bottom w:val="single" w:sz="8" w:space="0" w:color="auto"/>
              <w:right w:val="single" w:sz="8" w:space="0" w:color="auto"/>
            </w:tcBorders>
            <w:shd w:val="clear" w:color="auto" w:fill="auto"/>
            <w:vAlign w:val="center"/>
            <w:hideMark/>
          </w:tcPr>
          <w:p w14:paraId="4412B51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15:08:0010104:543</w:t>
            </w:r>
          </w:p>
        </w:tc>
        <w:tc>
          <w:tcPr>
            <w:tcW w:w="2403" w:type="pct"/>
            <w:tcBorders>
              <w:top w:val="nil"/>
              <w:left w:val="nil"/>
              <w:bottom w:val="single" w:sz="8" w:space="0" w:color="auto"/>
              <w:right w:val="single" w:sz="8" w:space="0" w:color="auto"/>
            </w:tcBorders>
            <w:shd w:val="clear" w:color="auto" w:fill="auto"/>
            <w:vAlign w:val="center"/>
            <w:hideMark/>
          </w:tcPr>
          <w:p w14:paraId="1CBA173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6CDE9C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AD0407B" w14:textId="06EBA8D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424</w:t>
            </w:r>
          </w:p>
        </w:tc>
        <w:tc>
          <w:tcPr>
            <w:tcW w:w="2050" w:type="pct"/>
            <w:tcBorders>
              <w:top w:val="nil"/>
              <w:left w:val="nil"/>
              <w:bottom w:val="single" w:sz="8" w:space="0" w:color="auto"/>
              <w:right w:val="single" w:sz="8" w:space="0" w:color="auto"/>
            </w:tcBorders>
            <w:shd w:val="clear" w:color="auto" w:fill="auto"/>
            <w:vAlign w:val="center"/>
            <w:hideMark/>
          </w:tcPr>
          <w:p w14:paraId="324688C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15:08:0010104:544</w:t>
            </w:r>
          </w:p>
        </w:tc>
        <w:tc>
          <w:tcPr>
            <w:tcW w:w="2403" w:type="pct"/>
            <w:tcBorders>
              <w:top w:val="nil"/>
              <w:left w:val="nil"/>
              <w:bottom w:val="single" w:sz="8" w:space="0" w:color="auto"/>
              <w:right w:val="single" w:sz="8" w:space="0" w:color="auto"/>
            </w:tcBorders>
            <w:shd w:val="clear" w:color="auto" w:fill="auto"/>
            <w:vAlign w:val="center"/>
            <w:hideMark/>
          </w:tcPr>
          <w:p w14:paraId="56F8EDF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строительства производственных помещений</w:t>
            </w:r>
          </w:p>
        </w:tc>
      </w:tr>
      <w:tr w:rsidR="00CC19C8" w:rsidRPr="00C62F2E" w14:paraId="0A7F7DC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48D86D3" w14:textId="19B9B13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425</w:t>
            </w:r>
          </w:p>
        </w:tc>
        <w:tc>
          <w:tcPr>
            <w:tcW w:w="2050" w:type="pct"/>
            <w:tcBorders>
              <w:top w:val="nil"/>
              <w:left w:val="nil"/>
              <w:bottom w:val="single" w:sz="8" w:space="0" w:color="auto"/>
              <w:right w:val="single" w:sz="8" w:space="0" w:color="auto"/>
            </w:tcBorders>
            <w:shd w:val="clear" w:color="auto" w:fill="auto"/>
            <w:vAlign w:val="center"/>
            <w:hideMark/>
          </w:tcPr>
          <w:p w14:paraId="047A343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15:08:0010104:546</w:t>
            </w:r>
          </w:p>
        </w:tc>
        <w:tc>
          <w:tcPr>
            <w:tcW w:w="2403" w:type="pct"/>
            <w:tcBorders>
              <w:top w:val="nil"/>
              <w:left w:val="nil"/>
              <w:bottom w:val="single" w:sz="8" w:space="0" w:color="auto"/>
              <w:right w:val="single" w:sz="8" w:space="0" w:color="auto"/>
            </w:tcBorders>
            <w:shd w:val="clear" w:color="auto" w:fill="auto"/>
            <w:vAlign w:val="center"/>
            <w:hideMark/>
          </w:tcPr>
          <w:p w14:paraId="5F3189C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E5286D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809C12B" w14:textId="03D0C57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426</w:t>
            </w:r>
          </w:p>
        </w:tc>
        <w:tc>
          <w:tcPr>
            <w:tcW w:w="2050" w:type="pct"/>
            <w:tcBorders>
              <w:top w:val="nil"/>
              <w:left w:val="nil"/>
              <w:bottom w:val="single" w:sz="8" w:space="0" w:color="auto"/>
              <w:right w:val="single" w:sz="8" w:space="0" w:color="auto"/>
            </w:tcBorders>
            <w:shd w:val="clear" w:color="auto" w:fill="auto"/>
            <w:vAlign w:val="center"/>
            <w:hideMark/>
          </w:tcPr>
          <w:p w14:paraId="0944621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15:08:0010104:547</w:t>
            </w:r>
          </w:p>
        </w:tc>
        <w:tc>
          <w:tcPr>
            <w:tcW w:w="2403" w:type="pct"/>
            <w:tcBorders>
              <w:top w:val="nil"/>
              <w:left w:val="nil"/>
              <w:bottom w:val="single" w:sz="8" w:space="0" w:color="auto"/>
              <w:right w:val="single" w:sz="8" w:space="0" w:color="auto"/>
            </w:tcBorders>
            <w:shd w:val="clear" w:color="auto" w:fill="auto"/>
            <w:vAlign w:val="center"/>
            <w:hideMark/>
          </w:tcPr>
          <w:p w14:paraId="1F73F38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7D10E6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0AD4AB" w14:textId="7B34B72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427</w:t>
            </w:r>
          </w:p>
        </w:tc>
        <w:tc>
          <w:tcPr>
            <w:tcW w:w="2050" w:type="pct"/>
            <w:tcBorders>
              <w:top w:val="nil"/>
              <w:left w:val="nil"/>
              <w:bottom w:val="single" w:sz="8" w:space="0" w:color="auto"/>
              <w:right w:val="single" w:sz="8" w:space="0" w:color="auto"/>
            </w:tcBorders>
            <w:shd w:val="clear" w:color="auto" w:fill="auto"/>
            <w:vAlign w:val="center"/>
            <w:hideMark/>
          </w:tcPr>
          <w:p w14:paraId="5D8D8EA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15:08:0010104:550</w:t>
            </w:r>
          </w:p>
        </w:tc>
        <w:tc>
          <w:tcPr>
            <w:tcW w:w="2403" w:type="pct"/>
            <w:tcBorders>
              <w:top w:val="nil"/>
              <w:left w:val="nil"/>
              <w:bottom w:val="single" w:sz="8" w:space="0" w:color="auto"/>
              <w:right w:val="single" w:sz="8" w:space="0" w:color="auto"/>
            </w:tcBorders>
            <w:shd w:val="clear" w:color="auto" w:fill="auto"/>
            <w:vAlign w:val="center"/>
            <w:hideMark/>
          </w:tcPr>
          <w:p w14:paraId="1AA71B5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5AA1D8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A219267" w14:textId="306256B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428</w:t>
            </w:r>
          </w:p>
        </w:tc>
        <w:tc>
          <w:tcPr>
            <w:tcW w:w="2050" w:type="pct"/>
            <w:tcBorders>
              <w:top w:val="nil"/>
              <w:left w:val="nil"/>
              <w:bottom w:val="single" w:sz="8" w:space="0" w:color="auto"/>
              <w:right w:val="single" w:sz="8" w:space="0" w:color="auto"/>
            </w:tcBorders>
            <w:shd w:val="clear" w:color="auto" w:fill="auto"/>
            <w:vAlign w:val="center"/>
            <w:hideMark/>
          </w:tcPr>
          <w:p w14:paraId="04FA5A3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15:08:0010104:551</w:t>
            </w:r>
          </w:p>
        </w:tc>
        <w:tc>
          <w:tcPr>
            <w:tcW w:w="2403" w:type="pct"/>
            <w:tcBorders>
              <w:top w:val="nil"/>
              <w:left w:val="nil"/>
              <w:bottom w:val="single" w:sz="8" w:space="0" w:color="auto"/>
              <w:right w:val="single" w:sz="8" w:space="0" w:color="auto"/>
            </w:tcBorders>
            <w:shd w:val="clear" w:color="auto" w:fill="auto"/>
            <w:vAlign w:val="center"/>
            <w:hideMark/>
          </w:tcPr>
          <w:p w14:paraId="136430A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BBE980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A3B8EBF" w14:textId="47A5695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429</w:t>
            </w:r>
          </w:p>
        </w:tc>
        <w:tc>
          <w:tcPr>
            <w:tcW w:w="2050" w:type="pct"/>
            <w:tcBorders>
              <w:top w:val="nil"/>
              <w:left w:val="nil"/>
              <w:bottom w:val="single" w:sz="8" w:space="0" w:color="auto"/>
              <w:right w:val="single" w:sz="8" w:space="0" w:color="auto"/>
            </w:tcBorders>
            <w:shd w:val="clear" w:color="auto" w:fill="auto"/>
            <w:vAlign w:val="center"/>
            <w:hideMark/>
          </w:tcPr>
          <w:p w14:paraId="09E012E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15:08:0010104:553</w:t>
            </w:r>
          </w:p>
        </w:tc>
        <w:tc>
          <w:tcPr>
            <w:tcW w:w="2403" w:type="pct"/>
            <w:tcBorders>
              <w:top w:val="nil"/>
              <w:left w:val="nil"/>
              <w:bottom w:val="single" w:sz="8" w:space="0" w:color="auto"/>
              <w:right w:val="single" w:sz="8" w:space="0" w:color="auto"/>
            </w:tcBorders>
            <w:shd w:val="clear" w:color="auto" w:fill="auto"/>
            <w:vAlign w:val="center"/>
            <w:hideMark/>
          </w:tcPr>
          <w:p w14:paraId="7441CF6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5CCCC9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9DC31D1" w14:textId="2FC73E0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430</w:t>
            </w:r>
          </w:p>
        </w:tc>
        <w:tc>
          <w:tcPr>
            <w:tcW w:w="2050" w:type="pct"/>
            <w:tcBorders>
              <w:top w:val="nil"/>
              <w:left w:val="nil"/>
              <w:bottom w:val="single" w:sz="8" w:space="0" w:color="auto"/>
              <w:right w:val="single" w:sz="8" w:space="0" w:color="auto"/>
            </w:tcBorders>
            <w:shd w:val="clear" w:color="auto" w:fill="auto"/>
            <w:vAlign w:val="center"/>
            <w:hideMark/>
          </w:tcPr>
          <w:p w14:paraId="0F700BE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15:08:0010104:557</w:t>
            </w:r>
          </w:p>
        </w:tc>
        <w:tc>
          <w:tcPr>
            <w:tcW w:w="2403" w:type="pct"/>
            <w:tcBorders>
              <w:top w:val="nil"/>
              <w:left w:val="nil"/>
              <w:bottom w:val="single" w:sz="8" w:space="0" w:color="auto"/>
              <w:right w:val="single" w:sz="8" w:space="0" w:color="auto"/>
            </w:tcBorders>
            <w:shd w:val="clear" w:color="auto" w:fill="auto"/>
            <w:vAlign w:val="center"/>
            <w:hideMark/>
          </w:tcPr>
          <w:p w14:paraId="5884480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эксплуатации существующего кафе</w:t>
            </w:r>
          </w:p>
        </w:tc>
      </w:tr>
      <w:tr w:rsidR="00CC19C8" w:rsidRPr="00C62F2E" w14:paraId="402D809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CD2EEE9" w14:textId="09A3129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431</w:t>
            </w:r>
          </w:p>
        </w:tc>
        <w:tc>
          <w:tcPr>
            <w:tcW w:w="2050" w:type="pct"/>
            <w:tcBorders>
              <w:top w:val="nil"/>
              <w:left w:val="nil"/>
              <w:bottom w:val="single" w:sz="8" w:space="0" w:color="auto"/>
              <w:right w:val="single" w:sz="8" w:space="0" w:color="auto"/>
            </w:tcBorders>
            <w:shd w:val="clear" w:color="auto" w:fill="auto"/>
            <w:vAlign w:val="center"/>
            <w:hideMark/>
          </w:tcPr>
          <w:p w14:paraId="43246A3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15:08:0010104:558</w:t>
            </w:r>
          </w:p>
        </w:tc>
        <w:tc>
          <w:tcPr>
            <w:tcW w:w="2403" w:type="pct"/>
            <w:tcBorders>
              <w:top w:val="nil"/>
              <w:left w:val="nil"/>
              <w:bottom w:val="single" w:sz="8" w:space="0" w:color="auto"/>
              <w:right w:val="single" w:sz="8" w:space="0" w:color="auto"/>
            </w:tcBorders>
            <w:shd w:val="clear" w:color="auto" w:fill="auto"/>
            <w:vAlign w:val="center"/>
            <w:hideMark/>
          </w:tcPr>
          <w:p w14:paraId="670B865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Информационные центры</w:t>
            </w:r>
          </w:p>
        </w:tc>
      </w:tr>
      <w:tr w:rsidR="00CC19C8" w:rsidRPr="00C62F2E" w14:paraId="1EEFA0B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CAAD130" w14:textId="500E183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432</w:t>
            </w:r>
          </w:p>
        </w:tc>
        <w:tc>
          <w:tcPr>
            <w:tcW w:w="2050" w:type="pct"/>
            <w:tcBorders>
              <w:top w:val="nil"/>
              <w:left w:val="nil"/>
              <w:bottom w:val="single" w:sz="8" w:space="0" w:color="auto"/>
              <w:right w:val="single" w:sz="8" w:space="0" w:color="auto"/>
            </w:tcBorders>
            <w:shd w:val="clear" w:color="auto" w:fill="auto"/>
            <w:vAlign w:val="center"/>
            <w:hideMark/>
          </w:tcPr>
          <w:p w14:paraId="3027D7F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15:08:0010104:559</w:t>
            </w:r>
          </w:p>
        </w:tc>
        <w:tc>
          <w:tcPr>
            <w:tcW w:w="2403" w:type="pct"/>
            <w:tcBorders>
              <w:top w:val="nil"/>
              <w:left w:val="nil"/>
              <w:bottom w:val="single" w:sz="8" w:space="0" w:color="auto"/>
              <w:right w:val="single" w:sz="8" w:space="0" w:color="auto"/>
            </w:tcBorders>
            <w:shd w:val="clear" w:color="auto" w:fill="auto"/>
            <w:vAlign w:val="center"/>
            <w:hideMark/>
          </w:tcPr>
          <w:p w14:paraId="0395A53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267749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9F68598" w14:textId="47C376C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433</w:t>
            </w:r>
          </w:p>
        </w:tc>
        <w:tc>
          <w:tcPr>
            <w:tcW w:w="2050" w:type="pct"/>
            <w:tcBorders>
              <w:top w:val="nil"/>
              <w:left w:val="nil"/>
              <w:bottom w:val="single" w:sz="8" w:space="0" w:color="auto"/>
              <w:right w:val="single" w:sz="8" w:space="0" w:color="auto"/>
            </w:tcBorders>
            <w:shd w:val="clear" w:color="auto" w:fill="auto"/>
            <w:vAlign w:val="center"/>
            <w:hideMark/>
          </w:tcPr>
          <w:p w14:paraId="316FF9A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15:08:0010104:563</w:t>
            </w:r>
          </w:p>
        </w:tc>
        <w:tc>
          <w:tcPr>
            <w:tcW w:w="2403" w:type="pct"/>
            <w:tcBorders>
              <w:top w:val="nil"/>
              <w:left w:val="nil"/>
              <w:bottom w:val="single" w:sz="8" w:space="0" w:color="auto"/>
              <w:right w:val="single" w:sz="8" w:space="0" w:color="auto"/>
            </w:tcBorders>
            <w:shd w:val="clear" w:color="auto" w:fill="auto"/>
            <w:vAlign w:val="center"/>
            <w:hideMark/>
          </w:tcPr>
          <w:p w14:paraId="2FC84E0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968AB5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5F1525F" w14:textId="30B1969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434</w:t>
            </w:r>
          </w:p>
        </w:tc>
        <w:tc>
          <w:tcPr>
            <w:tcW w:w="2050" w:type="pct"/>
            <w:tcBorders>
              <w:top w:val="nil"/>
              <w:left w:val="nil"/>
              <w:bottom w:val="single" w:sz="8" w:space="0" w:color="auto"/>
              <w:right w:val="single" w:sz="8" w:space="0" w:color="auto"/>
            </w:tcBorders>
            <w:shd w:val="clear" w:color="auto" w:fill="auto"/>
            <w:vAlign w:val="center"/>
            <w:hideMark/>
          </w:tcPr>
          <w:p w14:paraId="55F1EE3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15:08:0010104:565</w:t>
            </w:r>
          </w:p>
        </w:tc>
        <w:tc>
          <w:tcPr>
            <w:tcW w:w="2403" w:type="pct"/>
            <w:tcBorders>
              <w:top w:val="nil"/>
              <w:left w:val="nil"/>
              <w:bottom w:val="single" w:sz="8" w:space="0" w:color="auto"/>
              <w:right w:val="single" w:sz="8" w:space="0" w:color="auto"/>
            </w:tcBorders>
            <w:shd w:val="clear" w:color="auto" w:fill="auto"/>
            <w:vAlign w:val="center"/>
            <w:hideMark/>
          </w:tcPr>
          <w:p w14:paraId="3D4C767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F7BED9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80E2DE" w14:textId="27EB5CA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435</w:t>
            </w:r>
          </w:p>
        </w:tc>
        <w:tc>
          <w:tcPr>
            <w:tcW w:w="2050" w:type="pct"/>
            <w:tcBorders>
              <w:top w:val="nil"/>
              <w:left w:val="nil"/>
              <w:bottom w:val="single" w:sz="8" w:space="0" w:color="auto"/>
              <w:right w:val="single" w:sz="8" w:space="0" w:color="auto"/>
            </w:tcBorders>
            <w:shd w:val="clear" w:color="auto" w:fill="auto"/>
            <w:vAlign w:val="center"/>
            <w:hideMark/>
          </w:tcPr>
          <w:p w14:paraId="0E8C517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15:08:0010104:567</w:t>
            </w:r>
          </w:p>
        </w:tc>
        <w:tc>
          <w:tcPr>
            <w:tcW w:w="2403" w:type="pct"/>
            <w:tcBorders>
              <w:top w:val="nil"/>
              <w:left w:val="nil"/>
              <w:bottom w:val="single" w:sz="8" w:space="0" w:color="auto"/>
              <w:right w:val="single" w:sz="8" w:space="0" w:color="auto"/>
            </w:tcBorders>
            <w:shd w:val="clear" w:color="auto" w:fill="auto"/>
            <w:vAlign w:val="center"/>
            <w:hideMark/>
          </w:tcPr>
          <w:p w14:paraId="381D1A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4590FE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0575190" w14:textId="0B4E29D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436</w:t>
            </w:r>
          </w:p>
        </w:tc>
        <w:tc>
          <w:tcPr>
            <w:tcW w:w="2050" w:type="pct"/>
            <w:tcBorders>
              <w:top w:val="nil"/>
              <w:left w:val="nil"/>
              <w:bottom w:val="single" w:sz="8" w:space="0" w:color="auto"/>
              <w:right w:val="single" w:sz="8" w:space="0" w:color="auto"/>
            </w:tcBorders>
            <w:shd w:val="clear" w:color="auto" w:fill="auto"/>
            <w:vAlign w:val="center"/>
            <w:hideMark/>
          </w:tcPr>
          <w:p w14:paraId="10E0DDA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15:08:0010104:568</w:t>
            </w:r>
          </w:p>
        </w:tc>
        <w:tc>
          <w:tcPr>
            <w:tcW w:w="2403" w:type="pct"/>
            <w:tcBorders>
              <w:top w:val="nil"/>
              <w:left w:val="nil"/>
              <w:bottom w:val="single" w:sz="8" w:space="0" w:color="auto"/>
              <w:right w:val="single" w:sz="8" w:space="0" w:color="auto"/>
            </w:tcBorders>
            <w:shd w:val="clear" w:color="auto" w:fill="auto"/>
            <w:vAlign w:val="center"/>
            <w:hideMark/>
          </w:tcPr>
          <w:p w14:paraId="1DA3149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0C7E42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7C3520E" w14:textId="50A704C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437</w:t>
            </w:r>
          </w:p>
        </w:tc>
        <w:tc>
          <w:tcPr>
            <w:tcW w:w="2050" w:type="pct"/>
            <w:tcBorders>
              <w:top w:val="nil"/>
              <w:left w:val="nil"/>
              <w:bottom w:val="single" w:sz="8" w:space="0" w:color="auto"/>
              <w:right w:val="single" w:sz="8" w:space="0" w:color="auto"/>
            </w:tcBorders>
            <w:shd w:val="clear" w:color="auto" w:fill="auto"/>
            <w:vAlign w:val="center"/>
            <w:hideMark/>
          </w:tcPr>
          <w:p w14:paraId="5B2FADB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15:08:0010104:569</w:t>
            </w:r>
          </w:p>
        </w:tc>
        <w:tc>
          <w:tcPr>
            <w:tcW w:w="2403" w:type="pct"/>
            <w:tcBorders>
              <w:top w:val="nil"/>
              <w:left w:val="nil"/>
              <w:bottom w:val="single" w:sz="8" w:space="0" w:color="auto"/>
              <w:right w:val="single" w:sz="8" w:space="0" w:color="auto"/>
            </w:tcBorders>
            <w:shd w:val="clear" w:color="auto" w:fill="auto"/>
            <w:vAlign w:val="center"/>
            <w:hideMark/>
          </w:tcPr>
          <w:p w14:paraId="4F281C0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6A9AC0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887B12" w14:textId="326F159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438</w:t>
            </w:r>
          </w:p>
        </w:tc>
        <w:tc>
          <w:tcPr>
            <w:tcW w:w="2050" w:type="pct"/>
            <w:tcBorders>
              <w:top w:val="nil"/>
              <w:left w:val="nil"/>
              <w:bottom w:val="single" w:sz="8" w:space="0" w:color="auto"/>
              <w:right w:val="single" w:sz="8" w:space="0" w:color="auto"/>
            </w:tcBorders>
            <w:shd w:val="clear" w:color="auto" w:fill="auto"/>
            <w:vAlign w:val="center"/>
            <w:hideMark/>
          </w:tcPr>
          <w:p w14:paraId="51E61F4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15:08:0010104:570</w:t>
            </w:r>
          </w:p>
        </w:tc>
        <w:tc>
          <w:tcPr>
            <w:tcW w:w="2403" w:type="pct"/>
            <w:tcBorders>
              <w:top w:val="nil"/>
              <w:left w:val="nil"/>
              <w:bottom w:val="single" w:sz="8" w:space="0" w:color="auto"/>
              <w:right w:val="single" w:sz="8" w:space="0" w:color="auto"/>
            </w:tcBorders>
            <w:shd w:val="clear" w:color="auto" w:fill="auto"/>
            <w:vAlign w:val="center"/>
            <w:hideMark/>
          </w:tcPr>
          <w:p w14:paraId="044ADA6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58D2AC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639B074" w14:textId="6A9B3C4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439</w:t>
            </w:r>
          </w:p>
        </w:tc>
        <w:tc>
          <w:tcPr>
            <w:tcW w:w="2050" w:type="pct"/>
            <w:tcBorders>
              <w:top w:val="nil"/>
              <w:left w:val="nil"/>
              <w:bottom w:val="single" w:sz="8" w:space="0" w:color="auto"/>
              <w:right w:val="single" w:sz="8" w:space="0" w:color="auto"/>
            </w:tcBorders>
            <w:shd w:val="clear" w:color="auto" w:fill="auto"/>
            <w:vAlign w:val="center"/>
            <w:hideMark/>
          </w:tcPr>
          <w:p w14:paraId="1E33548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15:08:0010104:571</w:t>
            </w:r>
          </w:p>
        </w:tc>
        <w:tc>
          <w:tcPr>
            <w:tcW w:w="2403" w:type="pct"/>
            <w:tcBorders>
              <w:top w:val="nil"/>
              <w:left w:val="nil"/>
              <w:bottom w:val="single" w:sz="8" w:space="0" w:color="auto"/>
              <w:right w:val="single" w:sz="8" w:space="0" w:color="auto"/>
            </w:tcBorders>
            <w:shd w:val="clear" w:color="auto" w:fill="auto"/>
            <w:vAlign w:val="center"/>
            <w:hideMark/>
          </w:tcPr>
          <w:p w14:paraId="323E27E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ACF575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3AFAD32" w14:textId="60638EF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440</w:t>
            </w:r>
          </w:p>
        </w:tc>
        <w:tc>
          <w:tcPr>
            <w:tcW w:w="2050" w:type="pct"/>
            <w:tcBorders>
              <w:top w:val="nil"/>
              <w:left w:val="nil"/>
              <w:bottom w:val="single" w:sz="8" w:space="0" w:color="auto"/>
              <w:right w:val="single" w:sz="8" w:space="0" w:color="auto"/>
            </w:tcBorders>
            <w:shd w:val="clear" w:color="auto" w:fill="auto"/>
            <w:vAlign w:val="center"/>
            <w:hideMark/>
          </w:tcPr>
          <w:p w14:paraId="6594563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15:08:0010104:572</w:t>
            </w:r>
          </w:p>
        </w:tc>
        <w:tc>
          <w:tcPr>
            <w:tcW w:w="2403" w:type="pct"/>
            <w:tcBorders>
              <w:top w:val="nil"/>
              <w:left w:val="nil"/>
              <w:bottom w:val="single" w:sz="8" w:space="0" w:color="auto"/>
              <w:right w:val="single" w:sz="8" w:space="0" w:color="auto"/>
            </w:tcBorders>
            <w:shd w:val="clear" w:color="auto" w:fill="auto"/>
            <w:vAlign w:val="center"/>
            <w:hideMark/>
          </w:tcPr>
          <w:p w14:paraId="06BD64C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3EAAE1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F55AD64" w14:textId="66713FA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441</w:t>
            </w:r>
          </w:p>
        </w:tc>
        <w:tc>
          <w:tcPr>
            <w:tcW w:w="2050" w:type="pct"/>
            <w:tcBorders>
              <w:top w:val="nil"/>
              <w:left w:val="nil"/>
              <w:bottom w:val="single" w:sz="8" w:space="0" w:color="auto"/>
              <w:right w:val="single" w:sz="8" w:space="0" w:color="auto"/>
            </w:tcBorders>
            <w:shd w:val="clear" w:color="auto" w:fill="auto"/>
            <w:vAlign w:val="center"/>
            <w:hideMark/>
          </w:tcPr>
          <w:p w14:paraId="44E9D5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15:08:0010104:573</w:t>
            </w:r>
          </w:p>
        </w:tc>
        <w:tc>
          <w:tcPr>
            <w:tcW w:w="2403" w:type="pct"/>
            <w:tcBorders>
              <w:top w:val="nil"/>
              <w:left w:val="nil"/>
              <w:bottom w:val="single" w:sz="8" w:space="0" w:color="auto"/>
              <w:right w:val="single" w:sz="8" w:space="0" w:color="auto"/>
            </w:tcBorders>
            <w:shd w:val="clear" w:color="auto" w:fill="auto"/>
            <w:vAlign w:val="center"/>
            <w:hideMark/>
          </w:tcPr>
          <w:p w14:paraId="59BFF36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B37234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D263845" w14:textId="21A4996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442</w:t>
            </w:r>
          </w:p>
        </w:tc>
        <w:tc>
          <w:tcPr>
            <w:tcW w:w="2050" w:type="pct"/>
            <w:tcBorders>
              <w:top w:val="nil"/>
              <w:left w:val="nil"/>
              <w:bottom w:val="single" w:sz="8" w:space="0" w:color="auto"/>
              <w:right w:val="single" w:sz="8" w:space="0" w:color="auto"/>
            </w:tcBorders>
            <w:shd w:val="clear" w:color="auto" w:fill="auto"/>
            <w:vAlign w:val="center"/>
            <w:hideMark/>
          </w:tcPr>
          <w:p w14:paraId="4E498F9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15:08:0010104:574</w:t>
            </w:r>
          </w:p>
        </w:tc>
        <w:tc>
          <w:tcPr>
            <w:tcW w:w="2403" w:type="pct"/>
            <w:tcBorders>
              <w:top w:val="nil"/>
              <w:left w:val="nil"/>
              <w:bottom w:val="single" w:sz="8" w:space="0" w:color="auto"/>
              <w:right w:val="single" w:sz="8" w:space="0" w:color="auto"/>
            </w:tcBorders>
            <w:shd w:val="clear" w:color="auto" w:fill="auto"/>
            <w:vAlign w:val="center"/>
            <w:hideMark/>
          </w:tcPr>
          <w:p w14:paraId="7715D27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195550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D520A54" w14:textId="429ED2A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443</w:t>
            </w:r>
          </w:p>
        </w:tc>
        <w:tc>
          <w:tcPr>
            <w:tcW w:w="2050" w:type="pct"/>
            <w:tcBorders>
              <w:top w:val="nil"/>
              <w:left w:val="nil"/>
              <w:bottom w:val="single" w:sz="8" w:space="0" w:color="auto"/>
              <w:right w:val="single" w:sz="8" w:space="0" w:color="auto"/>
            </w:tcBorders>
            <w:shd w:val="clear" w:color="auto" w:fill="auto"/>
            <w:vAlign w:val="center"/>
            <w:hideMark/>
          </w:tcPr>
          <w:p w14:paraId="3F630BB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15:08:0010104:575</w:t>
            </w:r>
          </w:p>
        </w:tc>
        <w:tc>
          <w:tcPr>
            <w:tcW w:w="2403" w:type="pct"/>
            <w:tcBorders>
              <w:top w:val="nil"/>
              <w:left w:val="nil"/>
              <w:bottom w:val="single" w:sz="8" w:space="0" w:color="auto"/>
              <w:right w:val="single" w:sz="8" w:space="0" w:color="auto"/>
            </w:tcBorders>
            <w:shd w:val="clear" w:color="auto" w:fill="auto"/>
            <w:vAlign w:val="center"/>
            <w:hideMark/>
          </w:tcPr>
          <w:p w14:paraId="55C42A3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E79F57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8ECCD55" w14:textId="6204F5C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444</w:t>
            </w:r>
          </w:p>
        </w:tc>
        <w:tc>
          <w:tcPr>
            <w:tcW w:w="2050" w:type="pct"/>
            <w:tcBorders>
              <w:top w:val="nil"/>
              <w:left w:val="nil"/>
              <w:bottom w:val="single" w:sz="8" w:space="0" w:color="auto"/>
              <w:right w:val="single" w:sz="8" w:space="0" w:color="auto"/>
            </w:tcBorders>
            <w:shd w:val="clear" w:color="auto" w:fill="auto"/>
            <w:vAlign w:val="center"/>
            <w:hideMark/>
          </w:tcPr>
          <w:p w14:paraId="6F8E082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15:08:0010104:576</w:t>
            </w:r>
          </w:p>
        </w:tc>
        <w:tc>
          <w:tcPr>
            <w:tcW w:w="2403" w:type="pct"/>
            <w:tcBorders>
              <w:top w:val="nil"/>
              <w:left w:val="nil"/>
              <w:bottom w:val="single" w:sz="8" w:space="0" w:color="auto"/>
              <w:right w:val="single" w:sz="8" w:space="0" w:color="auto"/>
            </w:tcBorders>
            <w:shd w:val="clear" w:color="auto" w:fill="auto"/>
            <w:vAlign w:val="center"/>
            <w:hideMark/>
          </w:tcPr>
          <w:p w14:paraId="36DB849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F8118F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7CA8596" w14:textId="7356100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445</w:t>
            </w:r>
          </w:p>
        </w:tc>
        <w:tc>
          <w:tcPr>
            <w:tcW w:w="2050" w:type="pct"/>
            <w:tcBorders>
              <w:top w:val="nil"/>
              <w:left w:val="nil"/>
              <w:bottom w:val="single" w:sz="8" w:space="0" w:color="auto"/>
              <w:right w:val="single" w:sz="8" w:space="0" w:color="auto"/>
            </w:tcBorders>
            <w:shd w:val="clear" w:color="auto" w:fill="auto"/>
            <w:vAlign w:val="center"/>
            <w:hideMark/>
          </w:tcPr>
          <w:p w14:paraId="3F739D8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15:08:0010104:577</w:t>
            </w:r>
          </w:p>
        </w:tc>
        <w:tc>
          <w:tcPr>
            <w:tcW w:w="2403" w:type="pct"/>
            <w:tcBorders>
              <w:top w:val="nil"/>
              <w:left w:val="nil"/>
              <w:bottom w:val="single" w:sz="8" w:space="0" w:color="auto"/>
              <w:right w:val="single" w:sz="8" w:space="0" w:color="auto"/>
            </w:tcBorders>
            <w:shd w:val="clear" w:color="auto" w:fill="auto"/>
            <w:vAlign w:val="center"/>
            <w:hideMark/>
          </w:tcPr>
          <w:p w14:paraId="516F8D0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52E2D7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6A8492C" w14:textId="47B2185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446</w:t>
            </w:r>
          </w:p>
        </w:tc>
        <w:tc>
          <w:tcPr>
            <w:tcW w:w="2050" w:type="pct"/>
            <w:tcBorders>
              <w:top w:val="nil"/>
              <w:left w:val="nil"/>
              <w:bottom w:val="single" w:sz="8" w:space="0" w:color="auto"/>
              <w:right w:val="single" w:sz="8" w:space="0" w:color="auto"/>
            </w:tcBorders>
            <w:shd w:val="clear" w:color="auto" w:fill="auto"/>
            <w:vAlign w:val="center"/>
            <w:hideMark/>
          </w:tcPr>
          <w:p w14:paraId="110BFDB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15:08:0010104:579</w:t>
            </w:r>
          </w:p>
        </w:tc>
        <w:tc>
          <w:tcPr>
            <w:tcW w:w="2403" w:type="pct"/>
            <w:tcBorders>
              <w:top w:val="nil"/>
              <w:left w:val="nil"/>
              <w:bottom w:val="single" w:sz="8" w:space="0" w:color="auto"/>
              <w:right w:val="single" w:sz="8" w:space="0" w:color="auto"/>
            </w:tcBorders>
            <w:shd w:val="clear" w:color="auto" w:fill="auto"/>
            <w:vAlign w:val="center"/>
            <w:hideMark/>
          </w:tcPr>
          <w:p w14:paraId="1411426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индивидуальной жилой застройки</w:t>
            </w:r>
          </w:p>
        </w:tc>
      </w:tr>
      <w:tr w:rsidR="00CC19C8" w:rsidRPr="00C62F2E" w14:paraId="299DA11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793B861" w14:textId="165B966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447</w:t>
            </w:r>
          </w:p>
        </w:tc>
        <w:tc>
          <w:tcPr>
            <w:tcW w:w="2050" w:type="pct"/>
            <w:tcBorders>
              <w:top w:val="nil"/>
              <w:left w:val="nil"/>
              <w:bottom w:val="single" w:sz="8" w:space="0" w:color="auto"/>
              <w:right w:val="single" w:sz="8" w:space="0" w:color="auto"/>
            </w:tcBorders>
            <w:shd w:val="clear" w:color="auto" w:fill="auto"/>
            <w:vAlign w:val="center"/>
            <w:hideMark/>
          </w:tcPr>
          <w:p w14:paraId="49151B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15:08:0010104:580</w:t>
            </w:r>
          </w:p>
        </w:tc>
        <w:tc>
          <w:tcPr>
            <w:tcW w:w="2403" w:type="pct"/>
            <w:tcBorders>
              <w:top w:val="nil"/>
              <w:left w:val="nil"/>
              <w:bottom w:val="single" w:sz="8" w:space="0" w:color="auto"/>
              <w:right w:val="single" w:sz="8" w:space="0" w:color="auto"/>
            </w:tcBorders>
            <w:shd w:val="clear" w:color="auto" w:fill="auto"/>
            <w:vAlign w:val="center"/>
            <w:hideMark/>
          </w:tcPr>
          <w:p w14:paraId="49DC75B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E91CCF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38AEA4" w14:textId="52A578A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448</w:t>
            </w:r>
          </w:p>
        </w:tc>
        <w:tc>
          <w:tcPr>
            <w:tcW w:w="2050" w:type="pct"/>
            <w:tcBorders>
              <w:top w:val="nil"/>
              <w:left w:val="nil"/>
              <w:bottom w:val="single" w:sz="8" w:space="0" w:color="auto"/>
              <w:right w:val="single" w:sz="8" w:space="0" w:color="auto"/>
            </w:tcBorders>
            <w:shd w:val="clear" w:color="auto" w:fill="auto"/>
            <w:vAlign w:val="center"/>
            <w:hideMark/>
          </w:tcPr>
          <w:p w14:paraId="5C909C8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15:08:0010104:581</w:t>
            </w:r>
          </w:p>
        </w:tc>
        <w:tc>
          <w:tcPr>
            <w:tcW w:w="2403" w:type="pct"/>
            <w:tcBorders>
              <w:top w:val="nil"/>
              <w:left w:val="nil"/>
              <w:bottom w:val="single" w:sz="8" w:space="0" w:color="auto"/>
              <w:right w:val="single" w:sz="8" w:space="0" w:color="auto"/>
            </w:tcBorders>
            <w:shd w:val="clear" w:color="auto" w:fill="auto"/>
            <w:vAlign w:val="center"/>
            <w:hideMark/>
          </w:tcPr>
          <w:p w14:paraId="32D19D7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9DBDF7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A70320A" w14:textId="3112A85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449</w:t>
            </w:r>
          </w:p>
        </w:tc>
        <w:tc>
          <w:tcPr>
            <w:tcW w:w="2050" w:type="pct"/>
            <w:tcBorders>
              <w:top w:val="nil"/>
              <w:left w:val="nil"/>
              <w:bottom w:val="single" w:sz="8" w:space="0" w:color="auto"/>
              <w:right w:val="single" w:sz="8" w:space="0" w:color="auto"/>
            </w:tcBorders>
            <w:shd w:val="clear" w:color="auto" w:fill="auto"/>
            <w:vAlign w:val="center"/>
            <w:hideMark/>
          </w:tcPr>
          <w:p w14:paraId="2D3C601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15:08:0010104:582</w:t>
            </w:r>
          </w:p>
        </w:tc>
        <w:tc>
          <w:tcPr>
            <w:tcW w:w="2403" w:type="pct"/>
            <w:tcBorders>
              <w:top w:val="nil"/>
              <w:left w:val="nil"/>
              <w:bottom w:val="single" w:sz="8" w:space="0" w:color="auto"/>
              <w:right w:val="single" w:sz="8" w:space="0" w:color="auto"/>
            </w:tcBorders>
            <w:shd w:val="clear" w:color="auto" w:fill="auto"/>
            <w:vAlign w:val="center"/>
            <w:hideMark/>
          </w:tcPr>
          <w:p w14:paraId="003FC7A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1FB310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3197542" w14:textId="33CFD26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450</w:t>
            </w:r>
          </w:p>
        </w:tc>
        <w:tc>
          <w:tcPr>
            <w:tcW w:w="2050" w:type="pct"/>
            <w:tcBorders>
              <w:top w:val="nil"/>
              <w:left w:val="nil"/>
              <w:bottom w:val="single" w:sz="8" w:space="0" w:color="auto"/>
              <w:right w:val="single" w:sz="8" w:space="0" w:color="auto"/>
            </w:tcBorders>
            <w:shd w:val="clear" w:color="auto" w:fill="auto"/>
            <w:vAlign w:val="center"/>
            <w:hideMark/>
          </w:tcPr>
          <w:p w14:paraId="32B44BB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15:08:0010104:583</w:t>
            </w:r>
          </w:p>
        </w:tc>
        <w:tc>
          <w:tcPr>
            <w:tcW w:w="2403" w:type="pct"/>
            <w:tcBorders>
              <w:top w:val="nil"/>
              <w:left w:val="nil"/>
              <w:bottom w:val="single" w:sz="8" w:space="0" w:color="auto"/>
              <w:right w:val="single" w:sz="8" w:space="0" w:color="auto"/>
            </w:tcBorders>
            <w:shd w:val="clear" w:color="auto" w:fill="auto"/>
            <w:vAlign w:val="center"/>
            <w:hideMark/>
          </w:tcPr>
          <w:p w14:paraId="49C9136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B63582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950A72" w14:textId="46C70B3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451</w:t>
            </w:r>
          </w:p>
        </w:tc>
        <w:tc>
          <w:tcPr>
            <w:tcW w:w="2050" w:type="pct"/>
            <w:tcBorders>
              <w:top w:val="nil"/>
              <w:left w:val="nil"/>
              <w:bottom w:val="single" w:sz="8" w:space="0" w:color="auto"/>
              <w:right w:val="single" w:sz="8" w:space="0" w:color="auto"/>
            </w:tcBorders>
            <w:shd w:val="clear" w:color="auto" w:fill="auto"/>
            <w:vAlign w:val="center"/>
            <w:hideMark/>
          </w:tcPr>
          <w:p w14:paraId="5CBEB1F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15:08:0010104:585</w:t>
            </w:r>
          </w:p>
        </w:tc>
        <w:tc>
          <w:tcPr>
            <w:tcW w:w="2403" w:type="pct"/>
            <w:tcBorders>
              <w:top w:val="nil"/>
              <w:left w:val="nil"/>
              <w:bottom w:val="single" w:sz="8" w:space="0" w:color="auto"/>
              <w:right w:val="single" w:sz="8" w:space="0" w:color="auto"/>
            </w:tcBorders>
            <w:shd w:val="clear" w:color="auto" w:fill="auto"/>
            <w:vAlign w:val="center"/>
            <w:hideMark/>
          </w:tcPr>
          <w:p w14:paraId="1ABF63C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DA50B1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D38C27A" w14:textId="5D05078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452</w:t>
            </w:r>
          </w:p>
        </w:tc>
        <w:tc>
          <w:tcPr>
            <w:tcW w:w="2050" w:type="pct"/>
            <w:tcBorders>
              <w:top w:val="nil"/>
              <w:left w:val="nil"/>
              <w:bottom w:val="single" w:sz="8" w:space="0" w:color="auto"/>
              <w:right w:val="single" w:sz="8" w:space="0" w:color="auto"/>
            </w:tcBorders>
            <w:shd w:val="clear" w:color="auto" w:fill="auto"/>
            <w:vAlign w:val="center"/>
            <w:hideMark/>
          </w:tcPr>
          <w:p w14:paraId="3589B0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15:08:0010104:587</w:t>
            </w:r>
          </w:p>
        </w:tc>
        <w:tc>
          <w:tcPr>
            <w:tcW w:w="2403" w:type="pct"/>
            <w:tcBorders>
              <w:top w:val="nil"/>
              <w:left w:val="nil"/>
              <w:bottom w:val="single" w:sz="8" w:space="0" w:color="auto"/>
              <w:right w:val="single" w:sz="8" w:space="0" w:color="auto"/>
            </w:tcBorders>
            <w:shd w:val="clear" w:color="auto" w:fill="auto"/>
            <w:vAlign w:val="center"/>
            <w:hideMark/>
          </w:tcPr>
          <w:p w14:paraId="7E32604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FCE6B5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FA75648" w14:textId="24FDBC4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453</w:t>
            </w:r>
          </w:p>
        </w:tc>
        <w:tc>
          <w:tcPr>
            <w:tcW w:w="2050" w:type="pct"/>
            <w:tcBorders>
              <w:top w:val="nil"/>
              <w:left w:val="nil"/>
              <w:bottom w:val="single" w:sz="8" w:space="0" w:color="auto"/>
              <w:right w:val="single" w:sz="8" w:space="0" w:color="auto"/>
            </w:tcBorders>
            <w:shd w:val="clear" w:color="auto" w:fill="auto"/>
            <w:vAlign w:val="center"/>
            <w:hideMark/>
          </w:tcPr>
          <w:p w14:paraId="01A5FBC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15:08:0010104:589</w:t>
            </w:r>
          </w:p>
        </w:tc>
        <w:tc>
          <w:tcPr>
            <w:tcW w:w="2403" w:type="pct"/>
            <w:tcBorders>
              <w:top w:val="nil"/>
              <w:left w:val="nil"/>
              <w:bottom w:val="single" w:sz="8" w:space="0" w:color="auto"/>
              <w:right w:val="single" w:sz="8" w:space="0" w:color="auto"/>
            </w:tcBorders>
            <w:shd w:val="clear" w:color="auto" w:fill="auto"/>
            <w:vAlign w:val="center"/>
            <w:hideMark/>
          </w:tcPr>
          <w:p w14:paraId="57B898E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F04B13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CF918B1" w14:textId="352BBBA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454</w:t>
            </w:r>
          </w:p>
        </w:tc>
        <w:tc>
          <w:tcPr>
            <w:tcW w:w="2050" w:type="pct"/>
            <w:tcBorders>
              <w:top w:val="nil"/>
              <w:left w:val="nil"/>
              <w:bottom w:val="single" w:sz="8" w:space="0" w:color="auto"/>
              <w:right w:val="single" w:sz="8" w:space="0" w:color="auto"/>
            </w:tcBorders>
            <w:shd w:val="clear" w:color="auto" w:fill="auto"/>
            <w:vAlign w:val="center"/>
            <w:hideMark/>
          </w:tcPr>
          <w:p w14:paraId="4B34EC3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15:08:0010104:591</w:t>
            </w:r>
          </w:p>
        </w:tc>
        <w:tc>
          <w:tcPr>
            <w:tcW w:w="2403" w:type="pct"/>
            <w:tcBorders>
              <w:top w:val="nil"/>
              <w:left w:val="nil"/>
              <w:bottom w:val="single" w:sz="8" w:space="0" w:color="auto"/>
              <w:right w:val="single" w:sz="8" w:space="0" w:color="auto"/>
            </w:tcBorders>
            <w:shd w:val="clear" w:color="auto" w:fill="auto"/>
            <w:vAlign w:val="center"/>
            <w:hideMark/>
          </w:tcPr>
          <w:p w14:paraId="48577A8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4D3C94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20F3D7B" w14:textId="69CB4F7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455</w:t>
            </w:r>
          </w:p>
        </w:tc>
        <w:tc>
          <w:tcPr>
            <w:tcW w:w="2050" w:type="pct"/>
            <w:tcBorders>
              <w:top w:val="nil"/>
              <w:left w:val="nil"/>
              <w:bottom w:val="single" w:sz="8" w:space="0" w:color="auto"/>
              <w:right w:val="single" w:sz="8" w:space="0" w:color="auto"/>
            </w:tcBorders>
            <w:shd w:val="clear" w:color="auto" w:fill="auto"/>
            <w:vAlign w:val="center"/>
            <w:hideMark/>
          </w:tcPr>
          <w:p w14:paraId="2DB681D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15:08:0010104:592</w:t>
            </w:r>
          </w:p>
        </w:tc>
        <w:tc>
          <w:tcPr>
            <w:tcW w:w="2403" w:type="pct"/>
            <w:tcBorders>
              <w:top w:val="nil"/>
              <w:left w:val="nil"/>
              <w:bottom w:val="single" w:sz="8" w:space="0" w:color="auto"/>
              <w:right w:val="single" w:sz="8" w:space="0" w:color="auto"/>
            </w:tcBorders>
            <w:shd w:val="clear" w:color="auto" w:fill="auto"/>
            <w:vAlign w:val="center"/>
            <w:hideMark/>
          </w:tcPr>
          <w:p w14:paraId="4DA097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12D7FE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BDC6F6B" w14:textId="37B5230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456</w:t>
            </w:r>
          </w:p>
        </w:tc>
        <w:tc>
          <w:tcPr>
            <w:tcW w:w="2050" w:type="pct"/>
            <w:tcBorders>
              <w:top w:val="nil"/>
              <w:left w:val="nil"/>
              <w:bottom w:val="single" w:sz="8" w:space="0" w:color="auto"/>
              <w:right w:val="single" w:sz="8" w:space="0" w:color="auto"/>
            </w:tcBorders>
            <w:shd w:val="clear" w:color="auto" w:fill="auto"/>
            <w:vAlign w:val="center"/>
            <w:hideMark/>
          </w:tcPr>
          <w:p w14:paraId="02AB4D8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15:08:0010104:593</w:t>
            </w:r>
          </w:p>
        </w:tc>
        <w:tc>
          <w:tcPr>
            <w:tcW w:w="2403" w:type="pct"/>
            <w:tcBorders>
              <w:top w:val="nil"/>
              <w:left w:val="nil"/>
              <w:bottom w:val="single" w:sz="8" w:space="0" w:color="auto"/>
              <w:right w:val="single" w:sz="8" w:space="0" w:color="auto"/>
            </w:tcBorders>
            <w:shd w:val="clear" w:color="auto" w:fill="auto"/>
            <w:vAlign w:val="center"/>
            <w:hideMark/>
          </w:tcPr>
          <w:p w14:paraId="00CA6FB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3C050E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98F9985" w14:textId="3B0CF13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457</w:t>
            </w:r>
          </w:p>
        </w:tc>
        <w:tc>
          <w:tcPr>
            <w:tcW w:w="2050" w:type="pct"/>
            <w:tcBorders>
              <w:top w:val="nil"/>
              <w:left w:val="nil"/>
              <w:bottom w:val="single" w:sz="8" w:space="0" w:color="auto"/>
              <w:right w:val="single" w:sz="8" w:space="0" w:color="auto"/>
            </w:tcBorders>
            <w:shd w:val="clear" w:color="auto" w:fill="auto"/>
            <w:vAlign w:val="center"/>
            <w:hideMark/>
          </w:tcPr>
          <w:p w14:paraId="150178B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15:08:0010104:594</w:t>
            </w:r>
          </w:p>
        </w:tc>
        <w:tc>
          <w:tcPr>
            <w:tcW w:w="2403" w:type="pct"/>
            <w:tcBorders>
              <w:top w:val="nil"/>
              <w:left w:val="nil"/>
              <w:bottom w:val="single" w:sz="8" w:space="0" w:color="auto"/>
              <w:right w:val="single" w:sz="8" w:space="0" w:color="auto"/>
            </w:tcBorders>
            <w:shd w:val="clear" w:color="auto" w:fill="auto"/>
            <w:vAlign w:val="center"/>
            <w:hideMark/>
          </w:tcPr>
          <w:p w14:paraId="748169A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740BD4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3ED020B" w14:textId="7A8DF37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458</w:t>
            </w:r>
          </w:p>
        </w:tc>
        <w:tc>
          <w:tcPr>
            <w:tcW w:w="2050" w:type="pct"/>
            <w:tcBorders>
              <w:top w:val="nil"/>
              <w:left w:val="nil"/>
              <w:bottom w:val="single" w:sz="8" w:space="0" w:color="auto"/>
              <w:right w:val="single" w:sz="8" w:space="0" w:color="auto"/>
            </w:tcBorders>
            <w:shd w:val="clear" w:color="auto" w:fill="auto"/>
            <w:vAlign w:val="center"/>
            <w:hideMark/>
          </w:tcPr>
          <w:p w14:paraId="56741C1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15:08:0010104:595</w:t>
            </w:r>
          </w:p>
        </w:tc>
        <w:tc>
          <w:tcPr>
            <w:tcW w:w="2403" w:type="pct"/>
            <w:tcBorders>
              <w:top w:val="nil"/>
              <w:left w:val="nil"/>
              <w:bottom w:val="single" w:sz="8" w:space="0" w:color="auto"/>
              <w:right w:val="single" w:sz="8" w:space="0" w:color="auto"/>
            </w:tcBorders>
            <w:shd w:val="clear" w:color="auto" w:fill="auto"/>
            <w:vAlign w:val="center"/>
            <w:hideMark/>
          </w:tcPr>
          <w:p w14:paraId="3F666B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12A90D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9AB2C48" w14:textId="32C1F01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459</w:t>
            </w:r>
          </w:p>
        </w:tc>
        <w:tc>
          <w:tcPr>
            <w:tcW w:w="2050" w:type="pct"/>
            <w:tcBorders>
              <w:top w:val="nil"/>
              <w:left w:val="nil"/>
              <w:bottom w:val="single" w:sz="8" w:space="0" w:color="auto"/>
              <w:right w:val="single" w:sz="8" w:space="0" w:color="auto"/>
            </w:tcBorders>
            <w:shd w:val="clear" w:color="auto" w:fill="auto"/>
            <w:vAlign w:val="center"/>
            <w:hideMark/>
          </w:tcPr>
          <w:p w14:paraId="66CEA2E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15:08:0010104:596</w:t>
            </w:r>
          </w:p>
        </w:tc>
        <w:tc>
          <w:tcPr>
            <w:tcW w:w="2403" w:type="pct"/>
            <w:tcBorders>
              <w:top w:val="nil"/>
              <w:left w:val="nil"/>
              <w:bottom w:val="single" w:sz="8" w:space="0" w:color="auto"/>
              <w:right w:val="single" w:sz="8" w:space="0" w:color="auto"/>
            </w:tcBorders>
            <w:shd w:val="clear" w:color="auto" w:fill="auto"/>
            <w:vAlign w:val="center"/>
            <w:hideMark/>
          </w:tcPr>
          <w:p w14:paraId="204CE64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BA41E2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902CB7E" w14:textId="5523ECA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460</w:t>
            </w:r>
          </w:p>
        </w:tc>
        <w:tc>
          <w:tcPr>
            <w:tcW w:w="2050" w:type="pct"/>
            <w:tcBorders>
              <w:top w:val="nil"/>
              <w:left w:val="nil"/>
              <w:bottom w:val="single" w:sz="8" w:space="0" w:color="auto"/>
              <w:right w:val="single" w:sz="8" w:space="0" w:color="auto"/>
            </w:tcBorders>
            <w:shd w:val="clear" w:color="auto" w:fill="auto"/>
            <w:vAlign w:val="center"/>
            <w:hideMark/>
          </w:tcPr>
          <w:p w14:paraId="1B45564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15:08:0010104:597</w:t>
            </w:r>
          </w:p>
        </w:tc>
        <w:tc>
          <w:tcPr>
            <w:tcW w:w="2403" w:type="pct"/>
            <w:tcBorders>
              <w:top w:val="nil"/>
              <w:left w:val="nil"/>
              <w:bottom w:val="single" w:sz="8" w:space="0" w:color="auto"/>
              <w:right w:val="single" w:sz="8" w:space="0" w:color="auto"/>
            </w:tcBorders>
            <w:shd w:val="clear" w:color="auto" w:fill="auto"/>
            <w:vAlign w:val="center"/>
            <w:hideMark/>
          </w:tcPr>
          <w:p w14:paraId="4E0B896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A7C86A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2265653" w14:textId="5E39D39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461</w:t>
            </w:r>
          </w:p>
        </w:tc>
        <w:tc>
          <w:tcPr>
            <w:tcW w:w="2050" w:type="pct"/>
            <w:tcBorders>
              <w:top w:val="nil"/>
              <w:left w:val="nil"/>
              <w:bottom w:val="single" w:sz="8" w:space="0" w:color="auto"/>
              <w:right w:val="single" w:sz="8" w:space="0" w:color="auto"/>
            </w:tcBorders>
            <w:shd w:val="clear" w:color="auto" w:fill="auto"/>
            <w:vAlign w:val="center"/>
            <w:hideMark/>
          </w:tcPr>
          <w:p w14:paraId="23CA8DE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15:08:0010104:599</w:t>
            </w:r>
          </w:p>
        </w:tc>
        <w:tc>
          <w:tcPr>
            <w:tcW w:w="2403" w:type="pct"/>
            <w:tcBorders>
              <w:top w:val="nil"/>
              <w:left w:val="nil"/>
              <w:bottom w:val="single" w:sz="8" w:space="0" w:color="auto"/>
              <w:right w:val="single" w:sz="8" w:space="0" w:color="auto"/>
            </w:tcBorders>
            <w:shd w:val="clear" w:color="auto" w:fill="auto"/>
            <w:vAlign w:val="center"/>
            <w:hideMark/>
          </w:tcPr>
          <w:p w14:paraId="2CB302B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375FC4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471394" w14:textId="6B78739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462</w:t>
            </w:r>
          </w:p>
        </w:tc>
        <w:tc>
          <w:tcPr>
            <w:tcW w:w="2050" w:type="pct"/>
            <w:tcBorders>
              <w:top w:val="nil"/>
              <w:left w:val="nil"/>
              <w:bottom w:val="single" w:sz="8" w:space="0" w:color="auto"/>
              <w:right w:val="single" w:sz="8" w:space="0" w:color="auto"/>
            </w:tcBorders>
            <w:shd w:val="clear" w:color="auto" w:fill="auto"/>
            <w:vAlign w:val="center"/>
            <w:hideMark/>
          </w:tcPr>
          <w:p w14:paraId="2FC6FD3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w:t>
            </w:r>
          </w:p>
        </w:tc>
        <w:tc>
          <w:tcPr>
            <w:tcW w:w="2403" w:type="pct"/>
            <w:tcBorders>
              <w:top w:val="nil"/>
              <w:left w:val="nil"/>
              <w:bottom w:val="single" w:sz="8" w:space="0" w:color="auto"/>
              <w:right w:val="single" w:sz="8" w:space="0" w:color="auto"/>
            </w:tcBorders>
            <w:shd w:val="clear" w:color="auto" w:fill="auto"/>
            <w:vAlign w:val="center"/>
            <w:hideMark/>
          </w:tcPr>
          <w:p w14:paraId="7FED08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Под строительство колбасного цеха и торговой базы</w:t>
            </w:r>
          </w:p>
        </w:tc>
      </w:tr>
      <w:tr w:rsidR="00CC19C8" w:rsidRPr="00C62F2E" w14:paraId="3373A38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05B142B" w14:textId="06F8741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463</w:t>
            </w:r>
          </w:p>
        </w:tc>
        <w:tc>
          <w:tcPr>
            <w:tcW w:w="2050" w:type="pct"/>
            <w:tcBorders>
              <w:top w:val="nil"/>
              <w:left w:val="nil"/>
              <w:bottom w:val="single" w:sz="8" w:space="0" w:color="auto"/>
              <w:right w:val="single" w:sz="8" w:space="0" w:color="auto"/>
            </w:tcBorders>
            <w:shd w:val="clear" w:color="auto" w:fill="auto"/>
            <w:vAlign w:val="center"/>
            <w:hideMark/>
          </w:tcPr>
          <w:p w14:paraId="6121853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15:08:0010104:600</w:t>
            </w:r>
          </w:p>
        </w:tc>
        <w:tc>
          <w:tcPr>
            <w:tcW w:w="2403" w:type="pct"/>
            <w:tcBorders>
              <w:top w:val="nil"/>
              <w:left w:val="nil"/>
              <w:bottom w:val="single" w:sz="8" w:space="0" w:color="auto"/>
              <w:right w:val="single" w:sz="8" w:space="0" w:color="auto"/>
            </w:tcBorders>
            <w:shd w:val="clear" w:color="auto" w:fill="auto"/>
            <w:vAlign w:val="center"/>
            <w:hideMark/>
          </w:tcPr>
          <w:p w14:paraId="5DFFA54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индивидуальной жилой застройки</w:t>
            </w:r>
          </w:p>
        </w:tc>
      </w:tr>
      <w:tr w:rsidR="00CC19C8" w:rsidRPr="00C62F2E" w14:paraId="1EE2D55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6544D1F" w14:textId="0489EA8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464</w:t>
            </w:r>
          </w:p>
        </w:tc>
        <w:tc>
          <w:tcPr>
            <w:tcW w:w="2050" w:type="pct"/>
            <w:tcBorders>
              <w:top w:val="nil"/>
              <w:left w:val="nil"/>
              <w:bottom w:val="single" w:sz="8" w:space="0" w:color="auto"/>
              <w:right w:val="single" w:sz="8" w:space="0" w:color="auto"/>
            </w:tcBorders>
            <w:shd w:val="clear" w:color="auto" w:fill="auto"/>
            <w:vAlign w:val="center"/>
            <w:hideMark/>
          </w:tcPr>
          <w:p w14:paraId="1B1FA6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15:08:0010104:601</w:t>
            </w:r>
          </w:p>
        </w:tc>
        <w:tc>
          <w:tcPr>
            <w:tcW w:w="2403" w:type="pct"/>
            <w:tcBorders>
              <w:top w:val="nil"/>
              <w:left w:val="nil"/>
              <w:bottom w:val="single" w:sz="8" w:space="0" w:color="auto"/>
              <w:right w:val="single" w:sz="8" w:space="0" w:color="auto"/>
            </w:tcBorders>
            <w:shd w:val="clear" w:color="auto" w:fill="auto"/>
            <w:vAlign w:val="center"/>
            <w:hideMark/>
          </w:tcPr>
          <w:p w14:paraId="28429F3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CF6084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1FA566" w14:textId="39F6E68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465</w:t>
            </w:r>
          </w:p>
        </w:tc>
        <w:tc>
          <w:tcPr>
            <w:tcW w:w="2050" w:type="pct"/>
            <w:tcBorders>
              <w:top w:val="nil"/>
              <w:left w:val="nil"/>
              <w:bottom w:val="single" w:sz="8" w:space="0" w:color="auto"/>
              <w:right w:val="single" w:sz="8" w:space="0" w:color="auto"/>
            </w:tcBorders>
            <w:shd w:val="clear" w:color="auto" w:fill="auto"/>
            <w:vAlign w:val="center"/>
            <w:hideMark/>
          </w:tcPr>
          <w:p w14:paraId="7C1933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15:08:0010104:602</w:t>
            </w:r>
          </w:p>
        </w:tc>
        <w:tc>
          <w:tcPr>
            <w:tcW w:w="2403" w:type="pct"/>
            <w:tcBorders>
              <w:top w:val="nil"/>
              <w:left w:val="nil"/>
              <w:bottom w:val="single" w:sz="8" w:space="0" w:color="auto"/>
              <w:right w:val="single" w:sz="8" w:space="0" w:color="auto"/>
            </w:tcBorders>
            <w:shd w:val="clear" w:color="auto" w:fill="auto"/>
            <w:vAlign w:val="center"/>
            <w:hideMark/>
          </w:tcPr>
          <w:p w14:paraId="6DE2B2E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BCEF29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5A88D31" w14:textId="4FF7A13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466</w:t>
            </w:r>
          </w:p>
        </w:tc>
        <w:tc>
          <w:tcPr>
            <w:tcW w:w="2050" w:type="pct"/>
            <w:tcBorders>
              <w:top w:val="nil"/>
              <w:left w:val="nil"/>
              <w:bottom w:val="single" w:sz="8" w:space="0" w:color="auto"/>
              <w:right w:val="single" w:sz="8" w:space="0" w:color="auto"/>
            </w:tcBorders>
            <w:shd w:val="clear" w:color="auto" w:fill="auto"/>
            <w:vAlign w:val="center"/>
            <w:hideMark/>
          </w:tcPr>
          <w:p w14:paraId="5E3D853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15:08:0010104:603</w:t>
            </w:r>
          </w:p>
        </w:tc>
        <w:tc>
          <w:tcPr>
            <w:tcW w:w="2403" w:type="pct"/>
            <w:tcBorders>
              <w:top w:val="nil"/>
              <w:left w:val="nil"/>
              <w:bottom w:val="single" w:sz="8" w:space="0" w:color="auto"/>
              <w:right w:val="single" w:sz="8" w:space="0" w:color="auto"/>
            </w:tcBorders>
            <w:shd w:val="clear" w:color="auto" w:fill="auto"/>
            <w:vAlign w:val="center"/>
            <w:hideMark/>
          </w:tcPr>
          <w:p w14:paraId="792D59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2D74F5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D3C7CB8" w14:textId="69EF92D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467</w:t>
            </w:r>
          </w:p>
        </w:tc>
        <w:tc>
          <w:tcPr>
            <w:tcW w:w="2050" w:type="pct"/>
            <w:tcBorders>
              <w:top w:val="nil"/>
              <w:left w:val="nil"/>
              <w:bottom w:val="single" w:sz="8" w:space="0" w:color="auto"/>
              <w:right w:val="single" w:sz="8" w:space="0" w:color="auto"/>
            </w:tcBorders>
            <w:shd w:val="clear" w:color="auto" w:fill="auto"/>
            <w:vAlign w:val="center"/>
            <w:hideMark/>
          </w:tcPr>
          <w:p w14:paraId="048962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15:08:0010104:604</w:t>
            </w:r>
          </w:p>
        </w:tc>
        <w:tc>
          <w:tcPr>
            <w:tcW w:w="2403" w:type="pct"/>
            <w:tcBorders>
              <w:top w:val="nil"/>
              <w:left w:val="nil"/>
              <w:bottom w:val="single" w:sz="8" w:space="0" w:color="auto"/>
              <w:right w:val="single" w:sz="8" w:space="0" w:color="auto"/>
            </w:tcBorders>
            <w:shd w:val="clear" w:color="auto" w:fill="auto"/>
            <w:vAlign w:val="center"/>
            <w:hideMark/>
          </w:tcPr>
          <w:p w14:paraId="259D692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779141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90A839C" w14:textId="26E12B3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468</w:t>
            </w:r>
          </w:p>
        </w:tc>
        <w:tc>
          <w:tcPr>
            <w:tcW w:w="2050" w:type="pct"/>
            <w:tcBorders>
              <w:top w:val="nil"/>
              <w:left w:val="nil"/>
              <w:bottom w:val="single" w:sz="8" w:space="0" w:color="auto"/>
              <w:right w:val="single" w:sz="8" w:space="0" w:color="auto"/>
            </w:tcBorders>
            <w:shd w:val="clear" w:color="auto" w:fill="auto"/>
            <w:vAlign w:val="center"/>
            <w:hideMark/>
          </w:tcPr>
          <w:p w14:paraId="6367BF7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15:08:0010104:605</w:t>
            </w:r>
          </w:p>
        </w:tc>
        <w:tc>
          <w:tcPr>
            <w:tcW w:w="2403" w:type="pct"/>
            <w:tcBorders>
              <w:top w:val="nil"/>
              <w:left w:val="nil"/>
              <w:bottom w:val="single" w:sz="8" w:space="0" w:color="auto"/>
              <w:right w:val="single" w:sz="8" w:space="0" w:color="auto"/>
            </w:tcBorders>
            <w:shd w:val="clear" w:color="auto" w:fill="auto"/>
            <w:vAlign w:val="center"/>
            <w:hideMark/>
          </w:tcPr>
          <w:p w14:paraId="1E289F6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9B708D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B042A4B" w14:textId="27444A3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469</w:t>
            </w:r>
          </w:p>
        </w:tc>
        <w:tc>
          <w:tcPr>
            <w:tcW w:w="2050" w:type="pct"/>
            <w:tcBorders>
              <w:top w:val="nil"/>
              <w:left w:val="nil"/>
              <w:bottom w:val="single" w:sz="8" w:space="0" w:color="auto"/>
              <w:right w:val="single" w:sz="8" w:space="0" w:color="auto"/>
            </w:tcBorders>
            <w:shd w:val="clear" w:color="auto" w:fill="auto"/>
            <w:vAlign w:val="center"/>
            <w:hideMark/>
          </w:tcPr>
          <w:p w14:paraId="09D74FB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15:08:0010104:606</w:t>
            </w:r>
          </w:p>
        </w:tc>
        <w:tc>
          <w:tcPr>
            <w:tcW w:w="2403" w:type="pct"/>
            <w:tcBorders>
              <w:top w:val="nil"/>
              <w:left w:val="nil"/>
              <w:bottom w:val="single" w:sz="8" w:space="0" w:color="auto"/>
              <w:right w:val="single" w:sz="8" w:space="0" w:color="auto"/>
            </w:tcBorders>
            <w:shd w:val="clear" w:color="auto" w:fill="auto"/>
            <w:vAlign w:val="center"/>
            <w:hideMark/>
          </w:tcPr>
          <w:p w14:paraId="241A22D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188C81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DD9FFB0" w14:textId="01DF899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470</w:t>
            </w:r>
          </w:p>
        </w:tc>
        <w:tc>
          <w:tcPr>
            <w:tcW w:w="2050" w:type="pct"/>
            <w:tcBorders>
              <w:top w:val="nil"/>
              <w:left w:val="nil"/>
              <w:bottom w:val="single" w:sz="8" w:space="0" w:color="auto"/>
              <w:right w:val="single" w:sz="8" w:space="0" w:color="auto"/>
            </w:tcBorders>
            <w:shd w:val="clear" w:color="auto" w:fill="auto"/>
            <w:vAlign w:val="center"/>
            <w:hideMark/>
          </w:tcPr>
          <w:p w14:paraId="4F32BA8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15:08:0010104:607</w:t>
            </w:r>
          </w:p>
        </w:tc>
        <w:tc>
          <w:tcPr>
            <w:tcW w:w="2403" w:type="pct"/>
            <w:tcBorders>
              <w:top w:val="nil"/>
              <w:left w:val="nil"/>
              <w:bottom w:val="single" w:sz="8" w:space="0" w:color="auto"/>
              <w:right w:val="single" w:sz="8" w:space="0" w:color="auto"/>
            </w:tcBorders>
            <w:shd w:val="clear" w:color="auto" w:fill="auto"/>
            <w:vAlign w:val="center"/>
            <w:hideMark/>
          </w:tcPr>
          <w:p w14:paraId="682AEB1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A84411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770D6D4" w14:textId="77ADC0B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471</w:t>
            </w:r>
          </w:p>
        </w:tc>
        <w:tc>
          <w:tcPr>
            <w:tcW w:w="2050" w:type="pct"/>
            <w:tcBorders>
              <w:top w:val="nil"/>
              <w:left w:val="nil"/>
              <w:bottom w:val="single" w:sz="8" w:space="0" w:color="auto"/>
              <w:right w:val="single" w:sz="8" w:space="0" w:color="auto"/>
            </w:tcBorders>
            <w:shd w:val="clear" w:color="auto" w:fill="auto"/>
            <w:vAlign w:val="center"/>
            <w:hideMark/>
          </w:tcPr>
          <w:p w14:paraId="0EEE268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15:08:0010104:608</w:t>
            </w:r>
          </w:p>
        </w:tc>
        <w:tc>
          <w:tcPr>
            <w:tcW w:w="2403" w:type="pct"/>
            <w:tcBorders>
              <w:top w:val="nil"/>
              <w:left w:val="nil"/>
              <w:bottom w:val="single" w:sz="8" w:space="0" w:color="auto"/>
              <w:right w:val="single" w:sz="8" w:space="0" w:color="auto"/>
            </w:tcBorders>
            <w:shd w:val="clear" w:color="auto" w:fill="auto"/>
            <w:vAlign w:val="center"/>
            <w:hideMark/>
          </w:tcPr>
          <w:p w14:paraId="61490CF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C8ED9A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EC200DF" w14:textId="5FC61C8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472</w:t>
            </w:r>
          </w:p>
        </w:tc>
        <w:tc>
          <w:tcPr>
            <w:tcW w:w="2050" w:type="pct"/>
            <w:tcBorders>
              <w:top w:val="nil"/>
              <w:left w:val="nil"/>
              <w:bottom w:val="single" w:sz="8" w:space="0" w:color="auto"/>
              <w:right w:val="single" w:sz="8" w:space="0" w:color="auto"/>
            </w:tcBorders>
            <w:shd w:val="clear" w:color="auto" w:fill="auto"/>
            <w:vAlign w:val="center"/>
            <w:hideMark/>
          </w:tcPr>
          <w:p w14:paraId="03A84BF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15:08:0010104:609</w:t>
            </w:r>
          </w:p>
        </w:tc>
        <w:tc>
          <w:tcPr>
            <w:tcW w:w="2403" w:type="pct"/>
            <w:tcBorders>
              <w:top w:val="nil"/>
              <w:left w:val="nil"/>
              <w:bottom w:val="single" w:sz="8" w:space="0" w:color="auto"/>
              <w:right w:val="single" w:sz="8" w:space="0" w:color="auto"/>
            </w:tcBorders>
            <w:shd w:val="clear" w:color="auto" w:fill="auto"/>
            <w:vAlign w:val="center"/>
            <w:hideMark/>
          </w:tcPr>
          <w:p w14:paraId="6A77449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76E9A1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F40A720" w14:textId="4E41F3F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473</w:t>
            </w:r>
          </w:p>
        </w:tc>
        <w:tc>
          <w:tcPr>
            <w:tcW w:w="2050" w:type="pct"/>
            <w:tcBorders>
              <w:top w:val="nil"/>
              <w:left w:val="nil"/>
              <w:bottom w:val="single" w:sz="8" w:space="0" w:color="auto"/>
              <w:right w:val="single" w:sz="8" w:space="0" w:color="auto"/>
            </w:tcBorders>
            <w:shd w:val="clear" w:color="auto" w:fill="auto"/>
            <w:vAlign w:val="center"/>
            <w:hideMark/>
          </w:tcPr>
          <w:p w14:paraId="3E5826C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15:08:0010104:610</w:t>
            </w:r>
          </w:p>
        </w:tc>
        <w:tc>
          <w:tcPr>
            <w:tcW w:w="2403" w:type="pct"/>
            <w:tcBorders>
              <w:top w:val="nil"/>
              <w:left w:val="nil"/>
              <w:bottom w:val="single" w:sz="8" w:space="0" w:color="auto"/>
              <w:right w:val="single" w:sz="8" w:space="0" w:color="auto"/>
            </w:tcBorders>
            <w:shd w:val="clear" w:color="auto" w:fill="auto"/>
            <w:vAlign w:val="center"/>
            <w:hideMark/>
          </w:tcPr>
          <w:p w14:paraId="56D57EC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4953DF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91A9530" w14:textId="5338FAA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474</w:t>
            </w:r>
          </w:p>
        </w:tc>
        <w:tc>
          <w:tcPr>
            <w:tcW w:w="2050" w:type="pct"/>
            <w:tcBorders>
              <w:top w:val="nil"/>
              <w:left w:val="nil"/>
              <w:bottom w:val="single" w:sz="8" w:space="0" w:color="auto"/>
              <w:right w:val="single" w:sz="8" w:space="0" w:color="auto"/>
            </w:tcBorders>
            <w:shd w:val="clear" w:color="auto" w:fill="auto"/>
            <w:vAlign w:val="center"/>
            <w:hideMark/>
          </w:tcPr>
          <w:p w14:paraId="1BDA1FB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15:08:0010104:611</w:t>
            </w:r>
          </w:p>
        </w:tc>
        <w:tc>
          <w:tcPr>
            <w:tcW w:w="2403" w:type="pct"/>
            <w:tcBorders>
              <w:top w:val="nil"/>
              <w:left w:val="nil"/>
              <w:bottom w:val="single" w:sz="8" w:space="0" w:color="auto"/>
              <w:right w:val="single" w:sz="8" w:space="0" w:color="auto"/>
            </w:tcBorders>
            <w:shd w:val="clear" w:color="auto" w:fill="auto"/>
            <w:vAlign w:val="center"/>
            <w:hideMark/>
          </w:tcPr>
          <w:p w14:paraId="19FE873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762D11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C77EEEB" w14:textId="4BF5EF0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475</w:t>
            </w:r>
          </w:p>
        </w:tc>
        <w:tc>
          <w:tcPr>
            <w:tcW w:w="2050" w:type="pct"/>
            <w:tcBorders>
              <w:top w:val="nil"/>
              <w:left w:val="nil"/>
              <w:bottom w:val="single" w:sz="8" w:space="0" w:color="auto"/>
              <w:right w:val="single" w:sz="8" w:space="0" w:color="auto"/>
            </w:tcBorders>
            <w:shd w:val="clear" w:color="auto" w:fill="auto"/>
            <w:vAlign w:val="center"/>
            <w:hideMark/>
          </w:tcPr>
          <w:p w14:paraId="2015AFA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15:08:0010104:614</w:t>
            </w:r>
          </w:p>
        </w:tc>
        <w:tc>
          <w:tcPr>
            <w:tcW w:w="2403" w:type="pct"/>
            <w:tcBorders>
              <w:top w:val="nil"/>
              <w:left w:val="nil"/>
              <w:bottom w:val="single" w:sz="8" w:space="0" w:color="auto"/>
              <w:right w:val="single" w:sz="8" w:space="0" w:color="auto"/>
            </w:tcBorders>
            <w:shd w:val="clear" w:color="auto" w:fill="auto"/>
            <w:vAlign w:val="center"/>
            <w:hideMark/>
          </w:tcPr>
          <w:p w14:paraId="7B012E8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FE1BD2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4FCA731" w14:textId="34DED4A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476</w:t>
            </w:r>
          </w:p>
        </w:tc>
        <w:tc>
          <w:tcPr>
            <w:tcW w:w="2050" w:type="pct"/>
            <w:tcBorders>
              <w:top w:val="nil"/>
              <w:left w:val="nil"/>
              <w:bottom w:val="single" w:sz="8" w:space="0" w:color="auto"/>
              <w:right w:val="single" w:sz="8" w:space="0" w:color="auto"/>
            </w:tcBorders>
            <w:shd w:val="clear" w:color="auto" w:fill="auto"/>
            <w:vAlign w:val="center"/>
            <w:hideMark/>
          </w:tcPr>
          <w:p w14:paraId="0BA6C71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15:08:0010104:616</w:t>
            </w:r>
          </w:p>
        </w:tc>
        <w:tc>
          <w:tcPr>
            <w:tcW w:w="2403" w:type="pct"/>
            <w:tcBorders>
              <w:top w:val="nil"/>
              <w:left w:val="nil"/>
              <w:bottom w:val="single" w:sz="8" w:space="0" w:color="auto"/>
              <w:right w:val="single" w:sz="8" w:space="0" w:color="auto"/>
            </w:tcBorders>
            <w:shd w:val="clear" w:color="auto" w:fill="auto"/>
            <w:vAlign w:val="center"/>
            <w:hideMark/>
          </w:tcPr>
          <w:p w14:paraId="182F768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C3FA7C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2217068" w14:textId="638FE11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477</w:t>
            </w:r>
          </w:p>
        </w:tc>
        <w:tc>
          <w:tcPr>
            <w:tcW w:w="2050" w:type="pct"/>
            <w:tcBorders>
              <w:top w:val="nil"/>
              <w:left w:val="nil"/>
              <w:bottom w:val="single" w:sz="8" w:space="0" w:color="auto"/>
              <w:right w:val="single" w:sz="8" w:space="0" w:color="auto"/>
            </w:tcBorders>
            <w:shd w:val="clear" w:color="auto" w:fill="auto"/>
            <w:vAlign w:val="center"/>
            <w:hideMark/>
          </w:tcPr>
          <w:p w14:paraId="17E2225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15:08:0010104:619</w:t>
            </w:r>
          </w:p>
        </w:tc>
        <w:tc>
          <w:tcPr>
            <w:tcW w:w="2403" w:type="pct"/>
            <w:tcBorders>
              <w:top w:val="nil"/>
              <w:left w:val="nil"/>
              <w:bottom w:val="single" w:sz="8" w:space="0" w:color="auto"/>
              <w:right w:val="single" w:sz="8" w:space="0" w:color="auto"/>
            </w:tcBorders>
            <w:shd w:val="clear" w:color="auto" w:fill="auto"/>
            <w:vAlign w:val="center"/>
            <w:hideMark/>
          </w:tcPr>
          <w:p w14:paraId="594B63C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B22343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1145901" w14:textId="21BBA0A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478</w:t>
            </w:r>
          </w:p>
        </w:tc>
        <w:tc>
          <w:tcPr>
            <w:tcW w:w="2050" w:type="pct"/>
            <w:tcBorders>
              <w:top w:val="nil"/>
              <w:left w:val="nil"/>
              <w:bottom w:val="single" w:sz="8" w:space="0" w:color="auto"/>
              <w:right w:val="single" w:sz="8" w:space="0" w:color="auto"/>
            </w:tcBorders>
            <w:shd w:val="clear" w:color="auto" w:fill="auto"/>
            <w:vAlign w:val="center"/>
            <w:hideMark/>
          </w:tcPr>
          <w:p w14:paraId="34A761C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15:08:0010104:622</w:t>
            </w:r>
          </w:p>
        </w:tc>
        <w:tc>
          <w:tcPr>
            <w:tcW w:w="2403" w:type="pct"/>
            <w:tcBorders>
              <w:top w:val="nil"/>
              <w:left w:val="nil"/>
              <w:bottom w:val="single" w:sz="8" w:space="0" w:color="auto"/>
              <w:right w:val="single" w:sz="8" w:space="0" w:color="auto"/>
            </w:tcBorders>
            <w:shd w:val="clear" w:color="auto" w:fill="auto"/>
            <w:vAlign w:val="center"/>
            <w:hideMark/>
          </w:tcPr>
          <w:p w14:paraId="145F67E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76CF74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A399192" w14:textId="360DEF7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479</w:t>
            </w:r>
          </w:p>
        </w:tc>
        <w:tc>
          <w:tcPr>
            <w:tcW w:w="2050" w:type="pct"/>
            <w:tcBorders>
              <w:top w:val="nil"/>
              <w:left w:val="nil"/>
              <w:bottom w:val="single" w:sz="8" w:space="0" w:color="auto"/>
              <w:right w:val="single" w:sz="8" w:space="0" w:color="auto"/>
            </w:tcBorders>
            <w:shd w:val="clear" w:color="auto" w:fill="auto"/>
            <w:vAlign w:val="center"/>
            <w:hideMark/>
          </w:tcPr>
          <w:p w14:paraId="6D92705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15:08:0010104:623</w:t>
            </w:r>
          </w:p>
        </w:tc>
        <w:tc>
          <w:tcPr>
            <w:tcW w:w="2403" w:type="pct"/>
            <w:tcBorders>
              <w:top w:val="nil"/>
              <w:left w:val="nil"/>
              <w:bottom w:val="single" w:sz="8" w:space="0" w:color="auto"/>
              <w:right w:val="single" w:sz="8" w:space="0" w:color="auto"/>
            </w:tcBorders>
            <w:shd w:val="clear" w:color="auto" w:fill="auto"/>
            <w:vAlign w:val="center"/>
            <w:hideMark/>
          </w:tcPr>
          <w:p w14:paraId="25ECC5C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23785E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A5651C6" w14:textId="4FA8A42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480</w:t>
            </w:r>
          </w:p>
        </w:tc>
        <w:tc>
          <w:tcPr>
            <w:tcW w:w="2050" w:type="pct"/>
            <w:tcBorders>
              <w:top w:val="nil"/>
              <w:left w:val="nil"/>
              <w:bottom w:val="single" w:sz="8" w:space="0" w:color="auto"/>
              <w:right w:val="single" w:sz="8" w:space="0" w:color="auto"/>
            </w:tcBorders>
            <w:shd w:val="clear" w:color="auto" w:fill="auto"/>
            <w:vAlign w:val="center"/>
            <w:hideMark/>
          </w:tcPr>
          <w:p w14:paraId="5C8C1EF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15:08:0010104:624</w:t>
            </w:r>
          </w:p>
        </w:tc>
        <w:tc>
          <w:tcPr>
            <w:tcW w:w="2403" w:type="pct"/>
            <w:tcBorders>
              <w:top w:val="nil"/>
              <w:left w:val="nil"/>
              <w:bottom w:val="single" w:sz="8" w:space="0" w:color="auto"/>
              <w:right w:val="single" w:sz="8" w:space="0" w:color="auto"/>
            </w:tcBorders>
            <w:shd w:val="clear" w:color="auto" w:fill="auto"/>
            <w:vAlign w:val="center"/>
            <w:hideMark/>
          </w:tcPr>
          <w:p w14:paraId="068D35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796558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1922F8" w14:textId="13AEA35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481</w:t>
            </w:r>
          </w:p>
        </w:tc>
        <w:tc>
          <w:tcPr>
            <w:tcW w:w="2050" w:type="pct"/>
            <w:tcBorders>
              <w:top w:val="nil"/>
              <w:left w:val="nil"/>
              <w:bottom w:val="single" w:sz="8" w:space="0" w:color="auto"/>
              <w:right w:val="single" w:sz="8" w:space="0" w:color="auto"/>
            </w:tcBorders>
            <w:shd w:val="clear" w:color="auto" w:fill="auto"/>
            <w:vAlign w:val="center"/>
            <w:hideMark/>
          </w:tcPr>
          <w:p w14:paraId="7A5F708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15:08:0010104:626</w:t>
            </w:r>
          </w:p>
        </w:tc>
        <w:tc>
          <w:tcPr>
            <w:tcW w:w="2403" w:type="pct"/>
            <w:tcBorders>
              <w:top w:val="nil"/>
              <w:left w:val="nil"/>
              <w:bottom w:val="single" w:sz="8" w:space="0" w:color="auto"/>
              <w:right w:val="single" w:sz="8" w:space="0" w:color="auto"/>
            </w:tcBorders>
            <w:shd w:val="clear" w:color="auto" w:fill="auto"/>
            <w:vAlign w:val="center"/>
            <w:hideMark/>
          </w:tcPr>
          <w:p w14:paraId="3A6C4B6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5FC39A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D5D3B4D" w14:textId="2DBE2B4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482</w:t>
            </w:r>
          </w:p>
        </w:tc>
        <w:tc>
          <w:tcPr>
            <w:tcW w:w="2050" w:type="pct"/>
            <w:tcBorders>
              <w:top w:val="nil"/>
              <w:left w:val="nil"/>
              <w:bottom w:val="single" w:sz="8" w:space="0" w:color="auto"/>
              <w:right w:val="single" w:sz="8" w:space="0" w:color="auto"/>
            </w:tcBorders>
            <w:shd w:val="clear" w:color="auto" w:fill="auto"/>
            <w:vAlign w:val="center"/>
            <w:hideMark/>
          </w:tcPr>
          <w:p w14:paraId="4CB89F1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15:08:0010104:627</w:t>
            </w:r>
          </w:p>
        </w:tc>
        <w:tc>
          <w:tcPr>
            <w:tcW w:w="2403" w:type="pct"/>
            <w:tcBorders>
              <w:top w:val="nil"/>
              <w:left w:val="nil"/>
              <w:bottom w:val="single" w:sz="8" w:space="0" w:color="auto"/>
              <w:right w:val="single" w:sz="8" w:space="0" w:color="auto"/>
            </w:tcBorders>
            <w:shd w:val="clear" w:color="auto" w:fill="auto"/>
            <w:vAlign w:val="center"/>
            <w:hideMark/>
          </w:tcPr>
          <w:p w14:paraId="61BCE07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Под индивидуальное жилищное строительство</w:t>
            </w:r>
          </w:p>
        </w:tc>
      </w:tr>
      <w:tr w:rsidR="00CC19C8" w:rsidRPr="00C62F2E" w14:paraId="5D4AB3F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83BADC1" w14:textId="738E623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483</w:t>
            </w:r>
          </w:p>
        </w:tc>
        <w:tc>
          <w:tcPr>
            <w:tcW w:w="2050" w:type="pct"/>
            <w:tcBorders>
              <w:top w:val="nil"/>
              <w:left w:val="nil"/>
              <w:bottom w:val="single" w:sz="8" w:space="0" w:color="auto"/>
              <w:right w:val="single" w:sz="8" w:space="0" w:color="auto"/>
            </w:tcBorders>
            <w:shd w:val="clear" w:color="auto" w:fill="auto"/>
            <w:vAlign w:val="center"/>
            <w:hideMark/>
          </w:tcPr>
          <w:p w14:paraId="04859D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15:08:0010104:628</w:t>
            </w:r>
          </w:p>
        </w:tc>
        <w:tc>
          <w:tcPr>
            <w:tcW w:w="2403" w:type="pct"/>
            <w:tcBorders>
              <w:top w:val="nil"/>
              <w:left w:val="nil"/>
              <w:bottom w:val="single" w:sz="8" w:space="0" w:color="auto"/>
              <w:right w:val="single" w:sz="8" w:space="0" w:color="auto"/>
            </w:tcBorders>
            <w:shd w:val="clear" w:color="auto" w:fill="auto"/>
            <w:vAlign w:val="center"/>
            <w:hideMark/>
          </w:tcPr>
          <w:p w14:paraId="15078A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7A74BE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5E79388" w14:textId="385A864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484</w:t>
            </w:r>
          </w:p>
        </w:tc>
        <w:tc>
          <w:tcPr>
            <w:tcW w:w="2050" w:type="pct"/>
            <w:tcBorders>
              <w:top w:val="nil"/>
              <w:left w:val="nil"/>
              <w:bottom w:val="single" w:sz="8" w:space="0" w:color="auto"/>
              <w:right w:val="single" w:sz="8" w:space="0" w:color="auto"/>
            </w:tcBorders>
            <w:shd w:val="clear" w:color="auto" w:fill="auto"/>
            <w:vAlign w:val="center"/>
            <w:hideMark/>
          </w:tcPr>
          <w:p w14:paraId="701378B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15:08:0010104:633</w:t>
            </w:r>
          </w:p>
        </w:tc>
        <w:tc>
          <w:tcPr>
            <w:tcW w:w="2403" w:type="pct"/>
            <w:tcBorders>
              <w:top w:val="nil"/>
              <w:left w:val="nil"/>
              <w:bottom w:val="single" w:sz="8" w:space="0" w:color="auto"/>
              <w:right w:val="single" w:sz="8" w:space="0" w:color="auto"/>
            </w:tcBorders>
            <w:shd w:val="clear" w:color="auto" w:fill="auto"/>
            <w:vAlign w:val="center"/>
            <w:hideMark/>
          </w:tcPr>
          <w:p w14:paraId="360BA43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1F10EC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8180E7F" w14:textId="03DE824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485</w:t>
            </w:r>
          </w:p>
        </w:tc>
        <w:tc>
          <w:tcPr>
            <w:tcW w:w="2050" w:type="pct"/>
            <w:tcBorders>
              <w:top w:val="nil"/>
              <w:left w:val="nil"/>
              <w:bottom w:val="single" w:sz="8" w:space="0" w:color="auto"/>
              <w:right w:val="single" w:sz="8" w:space="0" w:color="auto"/>
            </w:tcBorders>
            <w:shd w:val="clear" w:color="auto" w:fill="auto"/>
            <w:vAlign w:val="center"/>
            <w:hideMark/>
          </w:tcPr>
          <w:p w14:paraId="7DF10AD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15:08:0010104:634</w:t>
            </w:r>
          </w:p>
        </w:tc>
        <w:tc>
          <w:tcPr>
            <w:tcW w:w="2403" w:type="pct"/>
            <w:tcBorders>
              <w:top w:val="nil"/>
              <w:left w:val="nil"/>
              <w:bottom w:val="single" w:sz="8" w:space="0" w:color="auto"/>
              <w:right w:val="single" w:sz="8" w:space="0" w:color="auto"/>
            </w:tcBorders>
            <w:shd w:val="clear" w:color="auto" w:fill="auto"/>
            <w:vAlign w:val="center"/>
            <w:hideMark/>
          </w:tcPr>
          <w:p w14:paraId="233A62E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467355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7D01652" w14:textId="0A37A20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486</w:t>
            </w:r>
          </w:p>
        </w:tc>
        <w:tc>
          <w:tcPr>
            <w:tcW w:w="2050" w:type="pct"/>
            <w:tcBorders>
              <w:top w:val="nil"/>
              <w:left w:val="nil"/>
              <w:bottom w:val="single" w:sz="8" w:space="0" w:color="auto"/>
              <w:right w:val="single" w:sz="8" w:space="0" w:color="auto"/>
            </w:tcBorders>
            <w:shd w:val="clear" w:color="auto" w:fill="auto"/>
            <w:vAlign w:val="center"/>
            <w:hideMark/>
          </w:tcPr>
          <w:p w14:paraId="34F52C9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15:08:0010104:635</w:t>
            </w:r>
          </w:p>
        </w:tc>
        <w:tc>
          <w:tcPr>
            <w:tcW w:w="2403" w:type="pct"/>
            <w:tcBorders>
              <w:top w:val="nil"/>
              <w:left w:val="nil"/>
              <w:bottom w:val="single" w:sz="8" w:space="0" w:color="auto"/>
              <w:right w:val="single" w:sz="8" w:space="0" w:color="auto"/>
            </w:tcBorders>
            <w:shd w:val="clear" w:color="auto" w:fill="auto"/>
            <w:vAlign w:val="center"/>
            <w:hideMark/>
          </w:tcPr>
          <w:p w14:paraId="3CBB9C4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990B78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675695A" w14:textId="134F92A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487</w:t>
            </w:r>
          </w:p>
        </w:tc>
        <w:tc>
          <w:tcPr>
            <w:tcW w:w="2050" w:type="pct"/>
            <w:tcBorders>
              <w:top w:val="nil"/>
              <w:left w:val="nil"/>
              <w:bottom w:val="single" w:sz="8" w:space="0" w:color="auto"/>
              <w:right w:val="single" w:sz="8" w:space="0" w:color="auto"/>
            </w:tcBorders>
            <w:shd w:val="clear" w:color="auto" w:fill="auto"/>
            <w:vAlign w:val="center"/>
            <w:hideMark/>
          </w:tcPr>
          <w:p w14:paraId="61575E0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15:08:0010104:636</w:t>
            </w:r>
          </w:p>
        </w:tc>
        <w:tc>
          <w:tcPr>
            <w:tcW w:w="2403" w:type="pct"/>
            <w:tcBorders>
              <w:top w:val="nil"/>
              <w:left w:val="nil"/>
              <w:bottom w:val="single" w:sz="8" w:space="0" w:color="auto"/>
              <w:right w:val="single" w:sz="8" w:space="0" w:color="auto"/>
            </w:tcBorders>
            <w:shd w:val="clear" w:color="auto" w:fill="auto"/>
            <w:vAlign w:val="center"/>
            <w:hideMark/>
          </w:tcPr>
          <w:p w14:paraId="6FBE7B6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F8D65D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FDD3D76" w14:textId="6EBAD02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488</w:t>
            </w:r>
          </w:p>
        </w:tc>
        <w:tc>
          <w:tcPr>
            <w:tcW w:w="2050" w:type="pct"/>
            <w:tcBorders>
              <w:top w:val="nil"/>
              <w:left w:val="nil"/>
              <w:bottom w:val="single" w:sz="8" w:space="0" w:color="auto"/>
              <w:right w:val="single" w:sz="8" w:space="0" w:color="auto"/>
            </w:tcBorders>
            <w:shd w:val="clear" w:color="auto" w:fill="auto"/>
            <w:vAlign w:val="center"/>
            <w:hideMark/>
          </w:tcPr>
          <w:p w14:paraId="258BB11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15:08:0010104:638</w:t>
            </w:r>
          </w:p>
        </w:tc>
        <w:tc>
          <w:tcPr>
            <w:tcW w:w="2403" w:type="pct"/>
            <w:tcBorders>
              <w:top w:val="nil"/>
              <w:left w:val="nil"/>
              <w:bottom w:val="single" w:sz="8" w:space="0" w:color="auto"/>
              <w:right w:val="single" w:sz="8" w:space="0" w:color="auto"/>
            </w:tcBorders>
            <w:shd w:val="clear" w:color="auto" w:fill="auto"/>
            <w:vAlign w:val="center"/>
            <w:hideMark/>
          </w:tcPr>
          <w:p w14:paraId="7B163F7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089C1E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E899A97" w14:textId="0FD0A28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489</w:t>
            </w:r>
          </w:p>
        </w:tc>
        <w:tc>
          <w:tcPr>
            <w:tcW w:w="2050" w:type="pct"/>
            <w:tcBorders>
              <w:top w:val="nil"/>
              <w:left w:val="nil"/>
              <w:bottom w:val="single" w:sz="8" w:space="0" w:color="auto"/>
              <w:right w:val="single" w:sz="8" w:space="0" w:color="auto"/>
            </w:tcBorders>
            <w:shd w:val="clear" w:color="auto" w:fill="auto"/>
            <w:vAlign w:val="center"/>
            <w:hideMark/>
          </w:tcPr>
          <w:p w14:paraId="4FFC5B6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15:08:0010104:639</w:t>
            </w:r>
          </w:p>
        </w:tc>
        <w:tc>
          <w:tcPr>
            <w:tcW w:w="2403" w:type="pct"/>
            <w:tcBorders>
              <w:top w:val="nil"/>
              <w:left w:val="nil"/>
              <w:bottom w:val="single" w:sz="8" w:space="0" w:color="auto"/>
              <w:right w:val="single" w:sz="8" w:space="0" w:color="auto"/>
            </w:tcBorders>
            <w:shd w:val="clear" w:color="auto" w:fill="auto"/>
            <w:vAlign w:val="center"/>
            <w:hideMark/>
          </w:tcPr>
          <w:p w14:paraId="1F4AB83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48AE1F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FE00C3E" w14:textId="51F771E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490</w:t>
            </w:r>
          </w:p>
        </w:tc>
        <w:tc>
          <w:tcPr>
            <w:tcW w:w="2050" w:type="pct"/>
            <w:tcBorders>
              <w:top w:val="nil"/>
              <w:left w:val="nil"/>
              <w:bottom w:val="single" w:sz="8" w:space="0" w:color="auto"/>
              <w:right w:val="single" w:sz="8" w:space="0" w:color="auto"/>
            </w:tcBorders>
            <w:shd w:val="clear" w:color="auto" w:fill="auto"/>
            <w:vAlign w:val="center"/>
            <w:hideMark/>
          </w:tcPr>
          <w:p w14:paraId="214253C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15:08:0010104:640</w:t>
            </w:r>
          </w:p>
        </w:tc>
        <w:tc>
          <w:tcPr>
            <w:tcW w:w="2403" w:type="pct"/>
            <w:tcBorders>
              <w:top w:val="nil"/>
              <w:left w:val="nil"/>
              <w:bottom w:val="single" w:sz="8" w:space="0" w:color="auto"/>
              <w:right w:val="single" w:sz="8" w:space="0" w:color="auto"/>
            </w:tcBorders>
            <w:shd w:val="clear" w:color="auto" w:fill="auto"/>
            <w:vAlign w:val="center"/>
            <w:hideMark/>
          </w:tcPr>
          <w:p w14:paraId="0894EE6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EB3856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F0AFCC5" w14:textId="1CD97D7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491</w:t>
            </w:r>
          </w:p>
        </w:tc>
        <w:tc>
          <w:tcPr>
            <w:tcW w:w="2050" w:type="pct"/>
            <w:tcBorders>
              <w:top w:val="nil"/>
              <w:left w:val="nil"/>
              <w:bottom w:val="single" w:sz="8" w:space="0" w:color="auto"/>
              <w:right w:val="single" w:sz="8" w:space="0" w:color="auto"/>
            </w:tcBorders>
            <w:shd w:val="clear" w:color="auto" w:fill="auto"/>
            <w:vAlign w:val="center"/>
            <w:hideMark/>
          </w:tcPr>
          <w:p w14:paraId="138FF51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15:08:0010104:642</w:t>
            </w:r>
          </w:p>
        </w:tc>
        <w:tc>
          <w:tcPr>
            <w:tcW w:w="2403" w:type="pct"/>
            <w:tcBorders>
              <w:top w:val="nil"/>
              <w:left w:val="nil"/>
              <w:bottom w:val="single" w:sz="8" w:space="0" w:color="auto"/>
              <w:right w:val="single" w:sz="8" w:space="0" w:color="auto"/>
            </w:tcBorders>
            <w:shd w:val="clear" w:color="auto" w:fill="auto"/>
            <w:vAlign w:val="center"/>
            <w:hideMark/>
          </w:tcPr>
          <w:p w14:paraId="14B995C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6A2595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8127ECA" w14:textId="5EB004B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492</w:t>
            </w:r>
          </w:p>
        </w:tc>
        <w:tc>
          <w:tcPr>
            <w:tcW w:w="2050" w:type="pct"/>
            <w:tcBorders>
              <w:top w:val="nil"/>
              <w:left w:val="nil"/>
              <w:bottom w:val="single" w:sz="8" w:space="0" w:color="auto"/>
              <w:right w:val="single" w:sz="8" w:space="0" w:color="auto"/>
            </w:tcBorders>
            <w:shd w:val="clear" w:color="auto" w:fill="auto"/>
            <w:vAlign w:val="center"/>
            <w:hideMark/>
          </w:tcPr>
          <w:p w14:paraId="3896DD3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15:08:0010104:643</w:t>
            </w:r>
          </w:p>
        </w:tc>
        <w:tc>
          <w:tcPr>
            <w:tcW w:w="2403" w:type="pct"/>
            <w:tcBorders>
              <w:top w:val="nil"/>
              <w:left w:val="nil"/>
              <w:bottom w:val="single" w:sz="8" w:space="0" w:color="auto"/>
              <w:right w:val="single" w:sz="8" w:space="0" w:color="auto"/>
            </w:tcBorders>
            <w:shd w:val="clear" w:color="auto" w:fill="auto"/>
            <w:vAlign w:val="center"/>
            <w:hideMark/>
          </w:tcPr>
          <w:p w14:paraId="0EB0FB3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DBE6A4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D49B805" w14:textId="21B0E3C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493</w:t>
            </w:r>
          </w:p>
        </w:tc>
        <w:tc>
          <w:tcPr>
            <w:tcW w:w="2050" w:type="pct"/>
            <w:tcBorders>
              <w:top w:val="nil"/>
              <w:left w:val="nil"/>
              <w:bottom w:val="single" w:sz="8" w:space="0" w:color="auto"/>
              <w:right w:val="single" w:sz="8" w:space="0" w:color="auto"/>
            </w:tcBorders>
            <w:shd w:val="clear" w:color="auto" w:fill="auto"/>
            <w:vAlign w:val="center"/>
            <w:hideMark/>
          </w:tcPr>
          <w:p w14:paraId="60255CC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15:08:0010104:644</w:t>
            </w:r>
          </w:p>
        </w:tc>
        <w:tc>
          <w:tcPr>
            <w:tcW w:w="2403" w:type="pct"/>
            <w:tcBorders>
              <w:top w:val="nil"/>
              <w:left w:val="nil"/>
              <w:bottom w:val="single" w:sz="8" w:space="0" w:color="auto"/>
              <w:right w:val="single" w:sz="8" w:space="0" w:color="auto"/>
            </w:tcBorders>
            <w:shd w:val="clear" w:color="auto" w:fill="auto"/>
            <w:vAlign w:val="center"/>
            <w:hideMark/>
          </w:tcPr>
          <w:p w14:paraId="14640FC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47E368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D004B4F" w14:textId="1A1FFFB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494</w:t>
            </w:r>
          </w:p>
        </w:tc>
        <w:tc>
          <w:tcPr>
            <w:tcW w:w="2050" w:type="pct"/>
            <w:tcBorders>
              <w:top w:val="nil"/>
              <w:left w:val="nil"/>
              <w:bottom w:val="single" w:sz="8" w:space="0" w:color="auto"/>
              <w:right w:val="single" w:sz="8" w:space="0" w:color="auto"/>
            </w:tcBorders>
            <w:shd w:val="clear" w:color="auto" w:fill="auto"/>
            <w:vAlign w:val="center"/>
            <w:hideMark/>
          </w:tcPr>
          <w:p w14:paraId="3F55F8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15:08:0010104:645</w:t>
            </w:r>
          </w:p>
        </w:tc>
        <w:tc>
          <w:tcPr>
            <w:tcW w:w="2403" w:type="pct"/>
            <w:tcBorders>
              <w:top w:val="nil"/>
              <w:left w:val="nil"/>
              <w:bottom w:val="single" w:sz="8" w:space="0" w:color="auto"/>
              <w:right w:val="single" w:sz="8" w:space="0" w:color="auto"/>
            </w:tcBorders>
            <w:shd w:val="clear" w:color="auto" w:fill="auto"/>
            <w:vAlign w:val="center"/>
            <w:hideMark/>
          </w:tcPr>
          <w:p w14:paraId="603AA2A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1AB600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8FFE2A4" w14:textId="58A2244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495</w:t>
            </w:r>
          </w:p>
        </w:tc>
        <w:tc>
          <w:tcPr>
            <w:tcW w:w="2050" w:type="pct"/>
            <w:tcBorders>
              <w:top w:val="nil"/>
              <w:left w:val="nil"/>
              <w:bottom w:val="single" w:sz="8" w:space="0" w:color="auto"/>
              <w:right w:val="single" w:sz="8" w:space="0" w:color="auto"/>
            </w:tcBorders>
            <w:shd w:val="clear" w:color="auto" w:fill="auto"/>
            <w:vAlign w:val="center"/>
            <w:hideMark/>
          </w:tcPr>
          <w:p w14:paraId="4BA68D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15:08:0010104:646</w:t>
            </w:r>
          </w:p>
        </w:tc>
        <w:tc>
          <w:tcPr>
            <w:tcW w:w="2403" w:type="pct"/>
            <w:tcBorders>
              <w:top w:val="nil"/>
              <w:left w:val="nil"/>
              <w:bottom w:val="single" w:sz="8" w:space="0" w:color="auto"/>
              <w:right w:val="single" w:sz="8" w:space="0" w:color="auto"/>
            </w:tcBorders>
            <w:shd w:val="clear" w:color="auto" w:fill="auto"/>
            <w:vAlign w:val="center"/>
            <w:hideMark/>
          </w:tcPr>
          <w:p w14:paraId="4F8EBB1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индивидуального жилищного строительства</w:t>
            </w:r>
          </w:p>
        </w:tc>
      </w:tr>
      <w:tr w:rsidR="00CC19C8" w:rsidRPr="00C62F2E" w14:paraId="6D44FE3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68FD91E" w14:textId="5F56FAA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496</w:t>
            </w:r>
          </w:p>
        </w:tc>
        <w:tc>
          <w:tcPr>
            <w:tcW w:w="2050" w:type="pct"/>
            <w:tcBorders>
              <w:top w:val="nil"/>
              <w:left w:val="nil"/>
              <w:bottom w:val="single" w:sz="8" w:space="0" w:color="auto"/>
              <w:right w:val="single" w:sz="8" w:space="0" w:color="auto"/>
            </w:tcBorders>
            <w:shd w:val="clear" w:color="auto" w:fill="auto"/>
            <w:vAlign w:val="center"/>
            <w:hideMark/>
          </w:tcPr>
          <w:p w14:paraId="27890EF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15:08:0010104:647</w:t>
            </w:r>
          </w:p>
        </w:tc>
        <w:tc>
          <w:tcPr>
            <w:tcW w:w="2403" w:type="pct"/>
            <w:tcBorders>
              <w:top w:val="nil"/>
              <w:left w:val="nil"/>
              <w:bottom w:val="single" w:sz="8" w:space="0" w:color="auto"/>
              <w:right w:val="single" w:sz="8" w:space="0" w:color="auto"/>
            </w:tcBorders>
            <w:shd w:val="clear" w:color="auto" w:fill="auto"/>
            <w:vAlign w:val="center"/>
            <w:hideMark/>
          </w:tcPr>
          <w:p w14:paraId="500F12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088FA1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AD904F5" w14:textId="26DBD03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497</w:t>
            </w:r>
          </w:p>
        </w:tc>
        <w:tc>
          <w:tcPr>
            <w:tcW w:w="2050" w:type="pct"/>
            <w:tcBorders>
              <w:top w:val="nil"/>
              <w:left w:val="nil"/>
              <w:bottom w:val="single" w:sz="8" w:space="0" w:color="auto"/>
              <w:right w:val="single" w:sz="8" w:space="0" w:color="auto"/>
            </w:tcBorders>
            <w:shd w:val="clear" w:color="auto" w:fill="auto"/>
            <w:vAlign w:val="center"/>
            <w:hideMark/>
          </w:tcPr>
          <w:p w14:paraId="429FEC6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15:08:0010104:648</w:t>
            </w:r>
          </w:p>
        </w:tc>
        <w:tc>
          <w:tcPr>
            <w:tcW w:w="2403" w:type="pct"/>
            <w:tcBorders>
              <w:top w:val="nil"/>
              <w:left w:val="nil"/>
              <w:bottom w:val="single" w:sz="8" w:space="0" w:color="auto"/>
              <w:right w:val="single" w:sz="8" w:space="0" w:color="auto"/>
            </w:tcBorders>
            <w:shd w:val="clear" w:color="auto" w:fill="auto"/>
            <w:vAlign w:val="center"/>
            <w:hideMark/>
          </w:tcPr>
          <w:p w14:paraId="0C3D8E4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индивидуальной жилой застройки</w:t>
            </w:r>
          </w:p>
        </w:tc>
      </w:tr>
      <w:tr w:rsidR="00CC19C8" w:rsidRPr="00C62F2E" w14:paraId="192E4EF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1EFF1B8" w14:textId="59CF69C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498</w:t>
            </w:r>
          </w:p>
        </w:tc>
        <w:tc>
          <w:tcPr>
            <w:tcW w:w="2050" w:type="pct"/>
            <w:tcBorders>
              <w:top w:val="nil"/>
              <w:left w:val="nil"/>
              <w:bottom w:val="single" w:sz="8" w:space="0" w:color="auto"/>
              <w:right w:val="single" w:sz="8" w:space="0" w:color="auto"/>
            </w:tcBorders>
            <w:shd w:val="clear" w:color="auto" w:fill="auto"/>
            <w:vAlign w:val="center"/>
            <w:hideMark/>
          </w:tcPr>
          <w:p w14:paraId="3D18E8C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15:08:0010104:649</w:t>
            </w:r>
          </w:p>
        </w:tc>
        <w:tc>
          <w:tcPr>
            <w:tcW w:w="2403" w:type="pct"/>
            <w:tcBorders>
              <w:top w:val="nil"/>
              <w:left w:val="nil"/>
              <w:bottom w:val="single" w:sz="8" w:space="0" w:color="auto"/>
              <w:right w:val="single" w:sz="8" w:space="0" w:color="auto"/>
            </w:tcBorders>
            <w:shd w:val="clear" w:color="auto" w:fill="auto"/>
            <w:vAlign w:val="center"/>
            <w:hideMark/>
          </w:tcPr>
          <w:p w14:paraId="7FA5DD7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50747A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0990645" w14:textId="0519E00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499</w:t>
            </w:r>
          </w:p>
        </w:tc>
        <w:tc>
          <w:tcPr>
            <w:tcW w:w="2050" w:type="pct"/>
            <w:tcBorders>
              <w:top w:val="nil"/>
              <w:left w:val="nil"/>
              <w:bottom w:val="single" w:sz="8" w:space="0" w:color="auto"/>
              <w:right w:val="single" w:sz="8" w:space="0" w:color="auto"/>
            </w:tcBorders>
            <w:shd w:val="clear" w:color="auto" w:fill="auto"/>
            <w:vAlign w:val="center"/>
            <w:hideMark/>
          </w:tcPr>
          <w:p w14:paraId="29924E0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15:08:0010104:651</w:t>
            </w:r>
          </w:p>
        </w:tc>
        <w:tc>
          <w:tcPr>
            <w:tcW w:w="2403" w:type="pct"/>
            <w:tcBorders>
              <w:top w:val="nil"/>
              <w:left w:val="nil"/>
              <w:bottom w:val="single" w:sz="8" w:space="0" w:color="auto"/>
              <w:right w:val="single" w:sz="8" w:space="0" w:color="auto"/>
            </w:tcBorders>
            <w:shd w:val="clear" w:color="auto" w:fill="auto"/>
            <w:vAlign w:val="center"/>
            <w:hideMark/>
          </w:tcPr>
          <w:p w14:paraId="6CC8F90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7CC540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353D883" w14:textId="4CB4DD4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500</w:t>
            </w:r>
          </w:p>
        </w:tc>
        <w:tc>
          <w:tcPr>
            <w:tcW w:w="2050" w:type="pct"/>
            <w:tcBorders>
              <w:top w:val="nil"/>
              <w:left w:val="nil"/>
              <w:bottom w:val="single" w:sz="8" w:space="0" w:color="auto"/>
              <w:right w:val="single" w:sz="8" w:space="0" w:color="auto"/>
            </w:tcBorders>
            <w:shd w:val="clear" w:color="auto" w:fill="auto"/>
            <w:vAlign w:val="center"/>
            <w:hideMark/>
          </w:tcPr>
          <w:p w14:paraId="32A5D8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15:08:0010104:652</w:t>
            </w:r>
          </w:p>
        </w:tc>
        <w:tc>
          <w:tcPr>
            <w:tcW w:w="2403" w:type="pct"/>
            <w:tcBorders>
              <w:top w:val="nil"/>
              <w:left w:val="nil"/>
              <w:bottom w:val="single" w:sz="8" w:space="0" w:color="auto"/>
              <w:right w:val="single" w:sz="8" w:space="0" w:color="auto"/>
            </w:tcBorders>
            <w:shd w:val="clear" w:color="auto" w:fill="auto"/>
            <w:vAlign w:val="center"/>
            <w:hideMark/>
          </w:tcPr>
          <w:p w14:paraId="1F6243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275F5C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4C0E2F2" w14:textId="519A2AC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501</w:t>
            </w:r>
          </w:p>
        </w:tc>
        <w:tc>
          <w:tcPr>
            <w:tcW w:w="2050" w:type="pct"/>
            <w:tcBorders>
              <w:top w:val="nil"/>
              <w:left w:val="nil"/>
              <w:bottom w:val="single" w:sz="8" w:space="0" w:color="auto"/>
              <w:right w:val="single" w:sz="8" w:space="0" w:color="auto"/>
            </w:tcBorders>
            <w:shd w:val="clear" w:color="auto" w:fill="auto"/>
            <w:vAlign w:val="center"/>
            <w:hideMark/>
          </w:tcPr>
          <w:p w14:paraId="46CF133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15:08:0010104:653</w:t>
            </w:r>
          </w:p>
        </w:tc>
        <w:tc>
          <w:tcPr>
            <w:tcW w:w="2403" w:type="pct"/>
            <w:tcBorders>
              <w:top w:val="nil"/>
              <w:left w:val="nil"/>
              <w:bottom w:val="single" w:sz="8" w:space="0" w:color="auto"/>
              <w:right w:val="single" w:sz="8" w:space="0" w:color="auto"/>
            </w:tcBorders>
            <w:shd w:val="clear" w:color="auto" w:fill="auto"/>
            <w:vAlign w:val="center"/>
            <w:hideMark/>
          </w:tcPr>
          <w:p w14:paraId="111FF7E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712FEB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262376B" w14:textId="2269399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502</w:t>
            </w:r>
          </w:p>
        </w:tc>
        <w:tc>
          <w:tcPr>
            <w:tcW w:w="2050" w:type="pct"/>
            <w:tcBorders>
              <w:top w:val="nil"/>
              <w:left w:val="nil"/>
              <w:bottom w:val="single" w:sz="8" w:space="0" w:color="auto"/>
              <w:right w:val="single" w:sz="8" w:space="0" w:color="auto"/>
            </w:tcBorders>
            <w:shd w:val="clear" w:color="auto" w:fill="auto"/>
            <w:vAlign w:val="center"/>
            <w:hideMark/>
          </w:tcPr>
          <w:p w14:paraId="1CF4EE3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15:08:0010104:654</w:t>
            </w:r>
          </w:p>
        </w:tc>
        <w:tc>
          <w:tcPr>
            <w:tcW w:w="2403" w:type="pct"/>
            <w:tcBorders>
              <w:top w:val="nil"/>
              <w:left w:val="nil"/>
              <w:bottom w:val="single" w:sz="8" w:space="0" w:color="auto"/>
              <w:right w:val="single" w:sz="8" w:space="0" w:color="auto"/>
            </w:tcBorders>
            <w:shd w:val="clear" w:color="auto" w:fill="auto"/>
            <w:vAlign w:val="center"/>
            <w:hideMark/>
          </w:tcPr>
          <w:p w14:paraId="7B62C45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490013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EC2ACD6" w14:textId="39D423E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503</w:t>
            </w:r>
          </w:p>
        </w:tc>
        <w:tc>
          <w:tcPr>
            <w:tcW w:w="2050" w:type="pct"/>
            <w:tcBorders>
              <w:top w:val="nil"/>
              <w:left w:val="nil"/>
              <w:bottom w:val="single" w:sz="8" w:space="0" w:color="auto"/>
              <w:right w:val="single" w:sz="8" w:space="0" w:color="auto"/>
            </w:tcBorders>
            <w:shd w:val="clear" w:color="auto" w:fill="auto"/>
            <w:vAlign w:val="center"/>
            <w:hideMark/>
          </w:tcPr>
          <w:p w14:paraId="1D6D7F5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15:08:0010104:655</w:t>
            </w:r>
          </w:p>
        </w:tc>
        <w:tc>
          <w:tcPr>
            <w:tcW w:w="2403" w:type="pct"/>
            <w:tcBorders>
              <w:top w:val="nil"/>
              <w:left w:val="nil"/>
              <w:bottom w:val="single" w:sz="8" w:space="0" w:color="auto"/>
              <w:right w:val="single" w:sz="8" w:space="0" w:color="auto"/>
            </w:tcBorders>
            <w:shd w:val="clear" w:color="auto" w:fill="auto"/>
            <w:vAlign w:val="center"/>
            <w:hideMark/>
          </w:tcPr>
          <w:p w14:paraId="0CBAC7C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30C90A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8AF9C9" w14:textId="1A718BD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504</w:t>
            </w:r>
          </w:p>
        </w:tc>
        <w:tc>
          <w:tcPr>
            <w:tcW w:w="2050" w:type="pct"/>
            <w:tcBorders>
              <w:top w:val="nil"/>
              <w:left w:val="nil"/>
              <w:bottom w:val="single" w:sz="8" w:space="0" w:color="auto"/>
              <w:right w:val="single" w:sz="8" w:space="0" w:color="auto"/>
            </w:tcBorders>
            <w:shd w:val="clear" w:color="auto" w:fill="auto"/>
            <w:vAlign w:val="center"/>
            <w:hideMark/>
          </w:tcPr>
          <w:p w14:paraId="159D82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15:08:0010104:657</w:t>
            </w:r>
          </w:p>
        </w:tc>
        <w:tc>
          <w:tcPr>
            <w:tcW w:w="2403" w:type="pct"/>
            <w:tcBorders>
              <w:top w:val="nil"/>
              <w:left w:val="nil"/>
              <w:bottom w:val="single" w:sz="8" w:space="0" w:color="auto"/>
              <w:right w:val="single" w:sz="8" w:space="0" w:color="auto"/>
            </w:tcBorders>
            <w:shd w:val="clear" w:color="auto" w:fill="auto"/>
            <w:vAlign w:val="center"/>
            <w:hideMark/>
          </w:tcPr>
          <w:p w14:paraId="569FFF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индивидуального жилищного строительства</w:t>
            </w:r>
          </w:p>
        </w:tc>
      </w:tr>
      <w:tr w:rsidR="00CC19C8" w:rsidRPr="00C62F2E" w14:paraId="50F72D0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4161875" w14:textId="110F734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505</w:t>
            </w:r>
          </w:p>
        </w:tc>
        <w:tc>
          <w:tcPr>
            <w:tcW w:w="2050" w:type="pct"/>
            <w:tcBorders>
              <w:top w:val="nil"/>
              <w:left w:val="nil"/>
              <w:bottom w:val="single" w:sz="8" w:space="0" w:color="auto"/>
              <w:right w:val="single" w:sz="8" w:space="0" w:color="auto"/>
            </w:tcBorders>
            <w:shd w:val="clear" w:color="auto" w:fill="auto"/>
            <w:vAlign w:val="center"/>
            <w:hideMark/>
          </w:tcPr>
          <w:p w14:paraId="7EB5066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15:08:0010104:658</w:t>
            </w:r>
          </w:p>
        </w:tc>
        <w:tc>
          <w:tcPr>
            <w:tcW w:w="2403" w:type="pct"/>
            <w:tcBorders>
              <w:top w:val="nil"/>
              <w:left w:val="nil"/>
              <w:bottom w:val="single" w:sz="8" w:space="0" w:color="auto"/>
              <w:right w:val="single" w:sz="8" w:space="0" w:color="auto"/>
            </w:tcBorders>
            <w:shd w:val="clear" w:color="auto" w:fill="auto"/>
            <w:vAlign w:val="center"/>
            <w:hideMark/>
          </w:tcPr>
          <w:p w14:paraId="01C3D60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индивидуального жилищного строительства</w:t>
            </w:r>
          </w:p>
        </w:tc>
      </w:tr>
      <w:tr w:rsidR="00CC19C8" w:rsidRPr="00C62F2E" w14:paraId="5B836E3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5882963" w14:textId="18C73EE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506</w:t>
            </w:r>
          </w:p>
        </w:tc>
        <w:tc>
          <w:tcPr>
            <w:tcW w:w="2050" w:type="pct"/>
            <w:tcBorders>
              <w:top w:val="nil"/>
              <w:left w:val="nil"/>
              <w:bottom w:val="single" w:sz="8" w:space="0" w:color="auto"/>
              <w:right w:val="single" w:sz="8" w:space="0" w:color="auto"/>
            </w:tcBorders>
            <w:shd w:val="clear" w:color="auto" w:fill="auto"/>
            <w:vAlign w:val="center"/>
            <w:hideMark/>
          </w:tcPr>
          <w:p w14:paraId="43A887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15:08:0010104:659</w:t>
            </w:r>
          </w:p>
        </w:tc>
        <w:tc>
          <w:tcPr>
            <w:tcW w:w="2403" w:type="pct"/>
            <w:tcBorders>
              <w:top w:val="nil"/>
              <w:left w:val="nil"/>
              <w:bottom w:val="single" w:sz="8" w:space="0" w:color="auto"/>
              <w:right w:val="single" w:sz="8" w:space="0" w:color="auto"/>
            </w:tcBorders>
            <w:shd w:val="clear" w:color="auto" w:fill="auto"/>
            <w:vAlign w:val="center"/>
            <w:hideMark/>
          </w:tcPr>
          <w:p w14:paraId="335EEBA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7B494B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26FF54" w14:textId="2EC49C9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507</w:t>
            </w:r>
          </w:p>
        </w:tc>
        <w:tc>
          <w:tcPr>
            <w:tcW w:w="2050" w:type="pct"/>
            <w:tcBorders>
              <w:top w:val="nil"/>
              <w:left w:val="nil"/>
              <w:bottom w:val="single" w:sz="8" w:space="0" w:color="auto"/>
              <w:right w:val="single" w:sz="8" w:space="0" w:color="auto"/>
            </w:tcBorders>
            <w:shd w:val="clear" w:color="auto" w:fill="auto"/>
            <w:vAlign w:val="center"/>
            <w:hideMark/>
          </w:tcPr>
          <w:p w14:paraId="5F1E15D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15:08:0010104:660</w:t>
            </w:r>
          </w:p>
        </w:tc>
        <w:tc>
          <w:tcPr>
            <w:tcW w:w="2403" w:type="pct"/>
            <w:tcBorders>
              <w:top w:val="nil"/>
              <w:left w:val="nil"/>
              <w:bottom w:val="single" w:sz="8" w:space="0" w:color="auto"/>
              <w:right w:val="single" w:sz="8" w:space="0" w:color="auto"/>
            </w:tcBorders>
            <w:shd w:val="clear" w:color="auto" w:fill="auto"/>
            <w:vAlign w:val="center"/>
            <w:hideMark/>
          </w:tcPr>
          <w:p w14:paraId="2038377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570A13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5BA0B11" w14:textId="47B794E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508</w:t>
            </w:r>
          </w:p>
        </w:tc>
        <w:tc>
          <w:tcPr>
            <w:tcW w:w="2050" w:type="pct"/>
            <w:tcBorders>
              <w:top w:val="nil"/>
              <w:left w:val="nil"/>
              <w:bottom w:val="single" w:sz="8" w:space="0" w:color="auto"/>
              <w:right w:val="single" w:sz="8" w:space="0" w:color="auto"/>
            </w:tcBorders>
            <w:shd w:val="clear" w:color="auto" w:fill="auto"/>
            <w:vAlign w:val="center"/>
            <w:hideMark/>
          </w:tcPr>
          <w:p w14:paraId="5D477C2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15:08:0010104:661</w:t>
            </w:r>
          </w:p>
        </w:tc>
        <w:tc>
          <w:tcPr>
            <w:tcW w:w="2403" w:type="pct"/>
            <w:tcBorders>
              <w:top w:val="nil"/>
              <w:left w:val="nil"/>
              <w:bottom w:val="single" w:sz="8" w:space="0" w:color="auto"/>
              <w:right w:val="single" w:sz="8" w:space="0" w:color="auto"/>
            </w:tcBorders>
            <w:shd w:val="clear" w:color="auto" w:fill="auto"/>
            <w:vAlign w:val="center"/>
            <w:hideMark/>
          </w:tcPr>
          <w:p w14:paraId="1A73542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4FF155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E62355" w14:textId="68D7880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509</w:t>
            </w:r>
          </w:p>
        </w:tc>
        <w:tc>
          <w:tcPr>
            <w:tcW w:w="2050" w:type="pct"/>
            <w:tcBorders>
              <w:top w:val="nil"/>
              <w:left w:val="nil"/>
              <w:bottom w:val="single" w:sz="8" w:space="0" w:color="auto"/>
              <w:right w:val="single" w:sz="8" w:space="0" w:color="auto"/>
            </w:tcBorders>
            <w:shd w:val="clear" w:color="auto" w:fill="auto"/>
            <w:vAlign w:val="center"/>
            <w:hideMark/>
          </w:tcPr>
          <w:p w14:paraId="03E657F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15:08:0010104:662</w:t>
            </w:r>
          </w:p>
        </w:tc>
        <w:tc>
          <w:tcPr>
            <w:tcW w:w="2403" w:type="pct"/>
            <w:tcBorders>
              <w:top w:val="nil"/>
              <w:left w:val="nil"/>
              <w:bottom w:val="single" w:sz="8" w:space="0" w:color="auto"/>
              <w:right w:val="single" w:sz="8" w:space="0" w:color="auto"/>
            </w:tcBorders>
            <w:shd w:val="clear" w:color="auto" w:fill="auto"/>
            <w:vAlign w:val="center"/>
            <w:hideMark/>
          </w:tcPr>
          <w:p w14:paraId="36CA2BC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B28F46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8E36BF9" w14:textId="2F89696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510</w:t>
            </w:r>
          </w:p>
        </w:tc>
        <w:tc>
          <w:tcPr>
            <w:tcW w:w="2050" w:type="pct"/>
            <w:tcBorders>
              <w:top w:val="nil"/>
              <w:left w:val="nil"/>
              <w:bottom w:val="single" w:sz="8" w:space="0" w:color="auto"/>
              <w:right w:val="single" w:sz="8" w:space="0" w:color="auto"/>
            </w:tcBorders>
            <w:shd w:val="clear" w:color="auto" w:fill="auto"/>
            <w:vAlign w:val="center"/>
            <w:hideMark/>
          </w:tcPr>
          <w:p w14:paraId="57B20B7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15:08:0010104:663</w:t>
            </w:r>
          </w:p>
        </w:tc>
        <w:tc>
          <w:tcPr>
            <w:tcW w:w="2403" w:type="pct"/>
            <w:tcBorders>
              <w:top w:val="nil"/>
              <w:left w:val="nil"/>
              <w:bottom w:val="single" w:sz="8" w:space="0" w:color="auto"/>
              <w:right w:val="single" w:sz="8" w:space="0" w:color="auto"/>
            </w:tcBorders>
            <w:shd w:val="clear" w:color="auto" w:fill="auto"/>
            <w:vAlign w:val="center"/>
            <w:hideMark/>
          </w:tcPr>
          <w:p w14:paraId="646ED68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999752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D33DFF7" w14:textId="459D627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511</w:t>
            </w:r>
          </w:p>
        </w:tc>
        <w:tc>
          <w:tcPr>
            <w:tcW w:w="2050" w:type="pct"/>
            <w:tcBorders>
              <w:top w:val="nil"/>
              <w:left w:val="nil"/>
              <w:bottom w:val="single" w:sz="8" w:space="0" w:color="auto"/>
              <w:right w:val="single" w:sz="8" w:space="0" w:color="auto"/>
            </w:tcBorders>
            <w:shd w:val="clear" w:color="auto" w:fill="auto"/>
            <w:vAlign w:val="center"/>
            <w:hideMark/>
          </w:tcPr>
          <w:p w14:paraId="0A23DF7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15:08:0010104:664</w:t>
            </w:r>
          </w:p>
        </w:tc>
        <w:tc>
          <w:tcPr>
            <w:tcW w:w="2403" w:type="pct"/>
            <w:tcBorders>
              <w:top w:val="nil"/>
              <w:left w:val="nil"/>
              <w:bottom w:val="single" w:sz="8" w:space="0" w:color="auto"/>
              <w:right w:val="single" w:sz="8" w:space="0" w:color="auto"/>
            </w:tcBorders>
            <w:shd w:val="clear" w:color="auto" w:fill="auto"/>
            <w:vAlign w:val="center"/>
            <w:hideMark/>
          </w:tcPr>
          <w:p w14:paraId="1D3FF4A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D6D544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F2FFB69" w14:textId="41D85FF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512</w:t>
            </w:r>
          </w:p>
        </w:tc>
        <w:tc>
          <w:tcPr>
            <w:tcW w:w="2050" w:type="pct"/>
            <w:tcBorders>
              <w:top w:val="nil"/>
              <w:left w:val="nil"/>
              <w:bottom w:val="single" w:sz="8" w:space="0" w:color="auto"/>
              <w:right w:val="single" w:sz="8" w:space="0" w:color="auto"/>
            </w:tcBorders>
            <w:shd w:val="clear" w:color="auto" w:fill="auto"/>
            <w:vAlign w:val="center"/>
            <w:hideMark/>
          </w:tcPr>
          <w:p w14:paraId="7ECCC55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15:08:0010104:665</w:t>
            </w:r>
          </w:p>
        </w:tc>
        <w:tc>
          <w:tcPr>
            <w:tcW w:w="2403" w:type="pct"/>
            <w:tcBorders>
              <w:top w:val="nil"/>
              <w:left w:val="nil"/>
              <w:bottom w:val="single" w:sz="8" w:space="0" w:color="auto"/>
              <w:right w:val="single" w:sz="8" w:space="0" w:color="auto"/>
            </w:tcBorders>
            <w:shd w:val="clear" w:color="auto" w:fill="auto"/>
            <w:vAlign w:val="center"/>
            <w:hideMark/>
          </w:tcPr>
          <w:p w14:paraId="10BC289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2D39D0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6466569" w14:textId="24E5E7D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513</w:t>
            </w:r>
          </w:p>
        </w:tc>
        <w:tc>
          <w:tcPr>
            <w:tcW w:w="2050" w:type="pct"/>
            <w:tcBorders>
              <w:top w:val="nil"/>
              <w:left w:val="nil"/>
              <w:bottom w:val="single" w:sz="8" w:space="0" w:color="auto"/>
              <w:right w:val="single" w:sz="8" w:space="0" w:color="auto"/>
            </w:tcBorders>
            <w:shd w:val="clear" w:color="auto" w:fill="auto"/>
            <w:vAlign w:val="center"/>
            <w:hideMark/>
          </w:tcPr>
          <w:p w14:paraId="55AD232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15:08:0010104:667</w:t>
            </w:r>
          </w:p>
        </w:tc>
        <w:tc>
          <w:tcPr>
            <w:tcW w:w="2403" w:type="pct"/>
            <w:tcBorders>
              <w:top w:val="nil"/>
              <w:left w:val="nil"/>
              <w:bottom w:val="single" w:sz="8" w:space="0" w:color="auto"/>
              <w:right w:val="single" w:sz="8" w:space="0" w:color="auto"/>
            </w:tcBorders>
            <w:shd w:val="clear" w:color="auto" w:fill="auto"/>
            <w:vAlign w:val="center"/>
            <w:hideMark/>
          </w:tcPr>
          <w:p w14:paraId="6E2B010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A57598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B3ABDAE" w14:textId="22FCC30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514</w:t>
            </w:r>
          </w:p>
        </w:tc>
        <w:tc>
          <w:tcPr>
            <w:tcW w:w="2050" w:type="pct"/>
            <w:tcBorders>
              <w:top w:val="nil"/>
              <w:left w:val="nil"/>
              <w:bottom w:val="single" w:sz="8" w:space="0" w:color="auto"/>
              <w:right w:val="single" w:sz="8" w:space="0" w:color="auto"/>
            </w:tcBorders>
            <w:shd w:val="clear" w:color="auto" w:fill="auto"/>
            <w:vAlign w:val="center"/>
            <w:hideMark/>
          </w:tcPr>
          <w:p w14:paraId="678B63E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15:08:0010104:668</w:t>
            </w:r>
          </w:p>
        </w:tc>
        <w:tc>
          <w:tcPr>
            <w:tcW w:w="2403" w:type="pct"/>
            <w:tcBorders>
              <w:top w:val="nil"/>
              <w:left w:val="nil"/>
              <w:bottom w:val="single" w:sz="8" w:space="0" w:color="auto"/>
              <w:right w:val="single" w:sz="8" w:space="0" w:color="auto"/>
            </w:tcBorders>
            <w:shd w:val="clear" w:color="auto" w:fill="auto"/>
            <w:vAlign w:val="center"/>
            <w:hideMark/>
          </w:tcPr>
          <w:p w14:paraId="69854F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4FF3B5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411D573" w14:textId="55D3CBA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515</w:t>
            </w:r>
          </w:p>
        </w:tc>
        <w:tc>
          <w:tcPr>
            <w:tcW w:w="2050" w:type="pct"/>
            <w:tcBorders>
              <w:top w:val="nil"/>
              <w:left w:val="nil"/>
              <w:bottom w:val="single" w:sz="8" w:space="0" w:color="auto"/>
              <w:right w:val="single" w:sz="8" w:space="0" w:color="auto"/>
            </w:tcBorders>
            <w:shd w:val="clear" w:color="auto" w:fill="auto"/>
            <w:vAlign w:val="center"/>
            <w:hideMark/>
          </w:tcPr>
          <w:p w14:paraId="7B3674F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15:08:0010104:669</w:t>
            </w:r>
          </w:p>
        </w:tc>
        <w:tc>
          <w:tcPr>
            <w:tcW w:w="2403" w:type="pct"/>
            <w:tcBorders>
              <w:top w:val="nil"/>
              <w:left w:val="nil"/>
              <w:bottom w:val="single" w:sz="8" w:space="0" w:color="auto"/>
              <w:right w:val="single" w:sz="8" w:space="0" w:color="auto"/>
            </w:tcBorders>
            <w:shd w:val="clear" w:color="auto" w:fill="auto"/>
            <w:vAlign w:val="center"/>
            <w:hideMark/>
          </w:tcPr>
          <w:p w14:paraId="73321FE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C1ECA7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E94184D" w14:textId="393877C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516</w:t>
            </w:r>
          </w:p>
        </w:tc>
        <w:tc>
          <w:tcPr>
            <w:tcW w:w="2050" w:type="pct"/>
            <w:tcBorders>
              <w:top w:val="nil"/>
              <w:left w:val="nil"/>
              <w:bottom w:val="single" w:sz="8" w:space="0" w:color="auto"/>
              <w:right w:val="single" w:sz="8" w:space="0" w:color="auto"/>
            </w:tcBorders>
            <w:shd w:val="clear" w:color="auto" w:fill="auto"/>
            <w:vAlign w:val="center"/>
            <w:hideMark/>
          </w:tcPr>
          <w:p w14:paraId="0275157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15:08:0010104:670</w:t>
            </w:r>
          </w:p>
        </w:tc>
        <w:tc>
          <w:tcPr>
            <w:tcW w:w="2403" w:type="pct"/>
            <w:tcBorders>
              <w:top w:val="nil"/>
              <w:left w:val="nil"/>
              <w:bottom w:val="single" w:sz="8" w:space="0" w:color="auto"/>
              <w:right w:val="single" w:sz="8" w:space="0" w:color="auto"/>
            </w:tcBorders>
            <w:shd w:val="clear" w:color="auto" w:fill="auto"/>
            <w:vAlign w:val="center"/>
            <w:hideMark/>
          </w:tcPr>
          <w:p w14:paraId="60C4773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61BD46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44ABC6D" w14:textId="4658947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517</w:t>
            </w:r>
          </w:p>
        </w:tc>
        <w:tc>
          <w:tcPr>
            <w:tcW w:w="2050" w:type="pct"/>
            <w:tcBorders>
              <w:top w:val="nil"/>
              <w:left w:val="nil"/>
              <w:bottom w:val="single" w:sz="8" w:space="0" w:color="auto"/>
              <w:right w:val="single" w:sz="8" w:space="0" w:color="auto"/>
            </w:tcBorders>
            <w:shd w:val="clear" w:color="auto" w:fill="auto"/>
            <w:vAlign w:val="center"/>
            <w:hideMark/>
          </w:tcPr>
          <w:p w14:paraId="722BA99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15:08:0010104:672</w:t>
            </w:r>
          </w:p>
        </w:tc>
        <w:tc>
          <w:tcPr>
            <w:tcW w:w="2403" w:type="pct"/>
            <w:tcBorders>
              <w:top w:val="nil"/>
              <w:left w:val="nil"/>
              <w:bottom w:val="single" w:sz="8" w:space="0" w:color="auto"/>
              <w:right w:val="single" w:sz="8" w:space="0" w:color="auto"/>
            </w:tcBorders>
            <w:shd w:val="clear" w:color="auto" w:fill="auto"/>
            <w:vAlign w:val="center"/>
            <w:hideMark/>
          </w:tcPr>
          <w:p w14:paraId="1015F9C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0828F9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4B06B74" w14:textId="4F4389E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518</w:t>
            </w:r>
          </w:p>
        </w:tc>
        <w:tc>
          <w:tcPr>
            <w:tcW w:w="2050" w:type="pct"/>
            <w:tcBorders>
              <w:top w:val="nil"/>
              <w:left w:val="nil"/>
              <w:bottom w:val="single" w:sz="8" w:space="0" w:color="auto"/>
              <w:right w:val="single" w:sz="8" w:space="0" w:color="auto"/>
            </w:tcBorders>
            <w:shd w:val="clear" w:color="auto" w:fill="auto"/>
            <w:vAlign w:val="center"/>
            <w:hideMark/>
          </w:tcPr>
          <w:p w14:paraId="5F171A8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15:08:0010104:675</w:t>
            </w:r>
          </w:p>
        </w:tc>
        <w:tc>
          <w:tcPr>
            <w:tcW w:w="2403" w:type="pct"/>
            <w:tcBorders>
              <w:top w:val="nil"/>
              <w:left w:val="nil"/>
              <w:bottom w:val="single" w:sz="8" w:space="0" w:color="auto"/>
              <w:right w:val="single" w:sz="8" w:space="0" w:color="auto"/>
            </w:tcBorders>
            <w:shd w:val="clear" w:color="auto" w:fill="auto"/>
            <w:vAlign w:val="center"/>
            <w:hideMark/>
          </w:tcPr>
          <w:p w14:paraId="1461A1A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2A455F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BCBF94A" w14:textId="6D0DDDA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519</w:t>
            </w:r>
          </w:p>
        </w:tc>
        <w:tc>
          <w:tcPr>
            <w:tcW w:w="2050" w:type="pct"/>
            <w:tcBorders>
              <w:top w:val="nil"/>
              <w:left w:val="nil"/>
              <w:bottom w:val="single" w:sz="8" w:space="0" w:color="auto"/>
              <w:right w:val="single" w:sz="8" w:space="0" w:color="auto"/>
            </w:tcBorders>
            <w:shd w:val="clear" w:color="auto" w:fill="auto"/>
            <w:vAlign w:val="center"/>
            <w:hideMark/>
          </w:tcPr>
          <w:p w14:paraId="4B27466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15:08:0010104:678</w:t>
            </w:r>
          </w:p>
        </w:tc>
        <w:tc>
          <w:tcPr>
            <w:tcW w:w="2403" w:type="pct"/>
            <w:tcBorders>
              <w:top w:val="nil"/>
              <w:left w:val="nil"/>
              <w:bottom w:val="single" w:sz="8" w:space="0" w:color="auto"/>
              <w:right w:val="single" w:sz="8" w:space="0" w:color="auto"/>
            </w:tcBorders>
            <w:shd w:val="clear" w:color="auto" w:fill="auto"/>
            <w:vAlign w:val="center"/>
            <w:hideMark/>
          </w:tcPr>
          <w:p w14:paraId="3CC4BD7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88E394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581D9BD" w14:textId="47FDF44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520</w:t>
            </w:r>
          </w:p>
        </w:tc>
        <w:tc>
          <w:tcPr>
            <w:tcW w:w="2050" w:type="pct"/>
            <w:tcBorders>
              <w:top w:val="nil"/>
              <w:left w:val="nil"/>
              <w:bottom w:val="single" w:sz="8" w:space="0" w:color="auto"/>
              <w:right w:val="single" w:sz="8" w:space="0" w:color="auto"/>
            </w:tcBorders>
            <w:shd w:val="clear" w:color="auto" w:fill="auto"/>
            <w:vAlign w:val="center"/>
            <w:hideMark/>
          </w:tcPr>
          <w:p w14:paraId="718B03A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15:08:0010104:681</w:t>
            </w:r>
          </w:p>
        </w:tc>
        <w:tc>
          <w:tcPr>
            <w:tcW w:w="2403" w:type="pct"/>
            <w:tcBorders>
              <w:top w:val="nil"/>
              <w:left w:val="nil"/>
              <w:bottom w:val="single" w:sz="8" w:space="0" w:color="auto"/>
              <w:right w:val="single" w:sz="8" w:space="0" w:color="auto"/>
            </w:tcBorders>
            <w:shd w:val="clear" w:color="auto" w:fill="auto"/>
            <w:vAlign w:val="center"/>
            <w:hideMark/>
          </w:tcPr>
          <w:p w14:paraId="7D18B96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66519C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33838ED" w14:textId="7490940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521</w:t>
            </w:r>
          </w:p>
        </w:tc>
        <w:tc>
          <w:tcPr>
            <w:tcW w:w="2050" w:type="pct"/>
            <w:tcBorders>
              <w:top w:val="nil"/>
              <w:left w:val="nil"/>
              <w:bottom w:val="single" w:sz="8" w:space="0" w:color="auto"/>
              <w:right w:val="single" w:sz="8" w:space="0" w:color="auto"/>
            </w:tcBorders>
            <w:shd w:val="clear" w:color="auto" w:fill="auto"/>
            <w:vAlign w:val="center"/>
            <w:hideMark/>
          </w:tcPr>
          <w:p w14:paraId="5EECB7A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15:08:0010104:682</w:t>
            </w:r>
          </w:p>
        </w:tc>
        <w:tc>
          <w:tcPr>
            <w:tcW w:w="2403" w:type="pct"/>
            <w:tcBorders>
              <w:top w:val="nil"/>
              <w:left w:val="nil"/>
              <w:bottom w:val="single" w:sz="8" w:space="0" w:color="auto"/>
              <w:right w:val="single" w:sz="8" w:space="0" w:color="auto"/>
            </w:tcBorders>
            <w:shd w:val="clear" w:color="auto" w:fill="auto"/>
            <w:vAlign w:val="center"/>
            <w:hideMark/>
          </w:tcPr>
          <w:p w14:paraId="3A4EA6E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7977A2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9B7DF4" w14:textId="698B49F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522</w:t>
            </w:r>
          </w:p>
        </w:tc>
        <w:tc>
          <w:tcPr>
            <w:tcW w:w="2050" w:type="pct"/>
            <w:tcBorders>
              <w:top w:val="nil"/>
              <w:left w:val="nil"/>
              <w:bottom w:val="single" w:sz="8" w:space="0" w:color="auto"/>
              <w:right w:val="single" w:sz="8" w:space="0" w:color="auto"/>
            </w:tcBorders>
            <w:shd w:val="clear" w:color="auto" w:fill="auto"/>
            <w:vAlign w:val="center"/>
            <w:hideMark/>
          </w:tcPr>
          <w:p w14:paraId="2B3BC13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15:08:0010104:684</w:t>
            </w:r>
          </w:p>
        </w:tc>
        <w:tc>
          <w:tcPr>
            <w:tcW w:w="2403" w:type="pct"/>
            <w:tcBorders>
              <w:top w:val="nil"/>
              <w:left w:val="nil"/>
              <w:bottom w:val="single" w:sz="8" w:space="0" w:color="auto"/>
              <w:right w:val="single" w:sz="8" w:space="0" w:color="auto"/>
            </w:tcBorders>
            <w:shd w:val="clear" w:color="auto" w:fill="auto"/>
            <w:vAlign w:val="center"/>
            <w:hideMark/>
          </w:tcPr>
          <w:p w14:paraId="2E6F86E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39E799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9350387" w14:textId="1FA0C9B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523</w:t>
            </w:r>
          </w:p>
        </w:tc>
        <w:tc>
          <w:tcPr>
            <w:tcW w:w="2050" w:type="pct"/>
            <w:tcBorders>
              <w:top w:val="nil"/>
              <w:left w:val="nil"/>
              <w:bottom w:val="single" w:sz="8" w:space="0" w:color="auto"/>
              <w:right w:val="single" w:sz="8" w:space="0" w:color="auto"/>
            </w:tcBorders>
            <w:shd w:val="clear" w:color="auto" w:fill="auto"/>
            <w:vAlign w:val="center"/>
            <w:hideMark/>
          </w:tcPr>
          <w:p w14:paraId="61D52D1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15:08:0010104:686</w:t>
            </w:r>
          </w:p>
        </w:tc>
        <w:tc>
          <w:tcPr>
            <w:tcW w:w="2403" w:type="pct"/>
            <w:tcBorders>
              <w:top w:val="nil"/>
              <w:left w:val="nil"/>
              <w:bottom w:val="single" w:sz="8" w:space="0" w:color="auto"/>
              <w:right w:val="single" w:sz="8" w:space="0" w:color="auto"/>
            </w:tcBorders>
            <w:shd w:val="clear" w:color="auto" w:fill="auto"/>
            <w:vAlign w:val="center"/>
            <w:hideMark/>
          </w:tcPr>
          <w:p w14:paraId="4A2F4CB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301F3C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1AAAA42" w14:textId="7667548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524</w:t>
            </w:r>
          </w:p>
        </w:tc>
        <w:tc>
          <w:tcPr>
            <w:tcW w:w="2050" w:type="pct"/>
            <w:tcBorders>
              <w:top w:val="nil"/>
              <w:left w:val="nil"/>
              <w:bottom w:val="single" w:sz="8" w:space="0" w:color="auto"/>
              <w:right w:val="single" w:sz="8" w:space="0" w:color="auto"/>
            </w:tcBorders>
            <w:shd w:val="clear" w:color="auto" w:fill="auto"/>
            <w:vAlign w:val="center"/>
            <w:hideMark/>
          </w:tcPr>
          <w:p w14:paraId="4B52861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15:08:0010104:687</w:t>
            </w:r>
          </w:p>
        </w:tc>
        <w:tc>
          <w:tcPr>
            <w:tcW w:w="2403" w:type="pct"/>
            <w:tcBorders>
              <w:top w:val="nil"/>
              <w:left w:val="nil"/>
              <w:bottom w:val="single" w:sz="8" w:space="0" w:color="auto"/>
              <w:right w:val="single" w:sz="8" w:space="0" w:color="auto"/>
            </w:tcBorders>
            <w:shd w:val="clear" w:color="auto" w:fill="auto"/>
            <w:vAlign w:val="center"/>
            <w:hideMark/>
          </w:tcPr>
          <w:p w14:paraId="37EFBB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891D90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CF253B6" w14:textId="7522EA8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525</w:t>
            </w:r>
          </w:p>
        </w:tc>
        <w:tc>
          <w:tcPr>
            <w:tcW w:w="2050" w:type="pct"/>
            <w:tcBorders>
              <w:top w:val="nil"/>
              <w:left w:val="nil"/>
              <w:bottom w:val="single" w:sz="8" w:space="0" w:color="auto"/>
              <w:right w:val="single" w:sz="8" w:space="0" w:color="auto"/>
            </w:tcBorders>
            <w:shd w:val="clear" w:color="auto" w:fill="auto"/>
            <w:vAlign w:val="center"/>
            <w:hideMark/>
          </w:tcPr>
          <w:p w14:paraId="77826A5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15:08:0010104:688</w:t>
            </w:r>
          </w:p>
        </w:tc>
        <w:tc>
          <w:tcPr>
            <w:tcW w:w="2403" w:type="pct"/>
            <w:tcBorders>
              <w:top w:val="nil"/>
              <w:left w:val="nil"/>
              <w:bottom w:val="single" w:sz="8" w:space="0" w:color="auto"/>
              <w:right w:val="single" w:sz="8" w:space="0" w:color="auto"/>
            </w:tcBorders>
            <w:shd w:val="clear" w:color="auto" w:fill="auto"/>
            <w:vAlign w:val="center"/>
            <w:hideMark/>
          </w:tcPr>
          <w:p w14:paraId="6135D0A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20162B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E3EC265" w14:textId="578D1AE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526</w:t>
            </w:r>
          </w:p>
        </w:tc>
        <w:tc>
          <w:tcPr>
            <w:tcW w:w="2050" w:type="pct"/>
            <w:tcBorders>
              <w:top w:val="nil"/>
              <w:left w:val="nil"/>
              <w:bottom w:val="single" w:sz="8" w:space="0" w:color="auto"/>
              <w:right w:val="single" w:sz="8" w:space="0" w:color="auto"/>
            </w:tcBorders>
            <w:shd w:val="clear" w:color="auto" w:fill="auto"/>
            <w:vAlign w:val="center"/>
            <w:hideMark/>
          </w:tcPr>
          <w:p w14:paraId="08B47E0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15:08:0010104:690</w:t>
            </w:r>
          </w:p>
        </w:tc>
        <w:tc>
          <w:tcPr>
            <w:tcW w:w="2403" w:type="pct"/>
            <w:tcBorders>
              <w:top w:val="nil"/>
              <w:left w:val="nil"/>
              <w:bottom w:val="single" w:sz="8" w:space="0" w:color="auto"/>
              <w:right w:val="single" w:sz="8" w:space="0" w:color="auto"/>
            </w:tcBorders>
            <w:shd w:val="clear" w:color="auto" w:fill="auto"/>
            <w:vAlign w:val="center"/>
            <w:hideMark/>
          </w:tcPr>
          <w:p w14:paraId="0F53842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E842AF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A352088" w14:textId="5B4D2D1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527</w:t>
            </w:r>
          </w:p>
        </w:tc>
        <w:tc>
          <w:tcPr>
            <w:tcW w:w="2050" w:type="pct"/>
            <w:tcBorders>
              <w:top w:val="nil"/>
              <w:left w:val="nil"/>
              <w:bottom w:val="single" w:sz="8" w:space="0" w:color="auto"/>
              <w:right w:val="single" w:sz="8" w:space="0" w:color="auto"/>
            </w:tcBorders>
            <w:shd w:val="clear" w:color="auto" w:fill="auto"/>
            <w:vAlign w:val="center"/>
            <w:hideMark/>
          </w:tcPr>
          <w:p w14:paraId="432DECA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15:08:0010104:691</w:t>
            </w:r>
          </w:p>
        </w:tc>
        <w:tc>
          <w:tcPr>
            <w:tcW w:w="2403" w:type="pct"/>
            <w:tcBorders>
              <w:top w:val="nil"/>
              <w:left w:val="nil"/>
              <w:bottom w:val="single" w:sz="8" w:space="0" w:color="auto"/>
              <w:right w:val="single" w:sz="8" w:space="0" w:color="auto"/>
            </w:tcBorders>
            <w:shd w:val="clear" w:color="auto" w:fill="auto"/>
            <w:vAlign w:val="center"/>
            <w:hideMark/>
          </w:tcPr>
          <w:p w14:paraId="53DBB38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3F9C53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716AE0" w14:textId="3AC78EC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528</w:t>
            </w:r>
          </w:p>
        </w:tc>
        <w:tc>
          <w:tcPr>
            <w:tcW w:w="2050" w:type="pct"/>
            <w:tcBorders>
              <w:top w:val="nil"/>
              <w:left w:val="nil"/>
              <w:bottom w:val="single" w:sz="8" w:space="0" w:color="auto"/>
              <w:right w:val="single" w:sz="8" w:space="0" w:color="auto"/>
            </w:tcBorders>
            <w:shd w:val="clear" w:color="auto" w:fill="auto"/>
            <w:vAlign w:val="center"/>
            <w:hideMark/>
          </w:tcPr>
          <w:p w14:paraId="5D1DD3B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15:08:0010104:692</w:t>
            </w:r>
          </w:p>
        </w:tc>
        <w:tc>
          <w:tcPr>
            <w:tcW w:w="2403" w:type="pct"/>
            <w:tcBorders>
              <w:top w:val="nil"/>
              <w:left w:val="nil"/>
              <w:bottom w:val="single" w:sz="8" w:space="0" w:color="auto"/>
              <w:right w:val="single" w:sz="8" w:space="0" w:color="auto"/>
            </w:tcBorders>
            <w:shd w:val="clear" w:color="auto" w:fill="auto"/>
            <w:vAlign w:val="center"/>
            <w:hideMark/>
          </w:tcPr>
          <w:p w14:paraId="5C50D49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Под индивидуальное жилищное строительство</w:t>
            </w:r>
          </w:p>
        </w:tc>
      </w:tr>
      <w:tr w:rsidR="00CC19C8" w:rsidRPr="00C62F2E" w14:paraId="2E7FAE1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01050BC" w14:textId="14BDC78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529</w:t>
            </w:r>
          </w:p>
        </w:tc>
        <w:tc>
          <w:tcPr>
            <w:tcW w:w="2050" w:type="pct"/>
            <w:tcBorders>
              <w:top w:val="nil"/>
              <w:left w:val="nil"/>
              <w:bottom w:val="single" w:sz="8" w:space="0" w:color="auto"/>
              <w:right w:val="single" w:sz="8" w:space="0" w:color="auto"/>
            </w:tcBorders>
            <w:shd w:val="clear" w:color="auto" w:fill="auto"/>
            <w:vAlign w:val="center"/>
            <w:hideMark/>
          </w:tcPr>
          <w:p w14:paraId="4CF6102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15:08:0010104:693</w:t>
            </w:r>
          </w:p>
        </w:tc>
        <w:tc>
          <w:tcPr>
            <w:tcW w:w="2403" w:type="pct"/>
            <w:tcBorders>
              <w:top w:val="nil"/>
              <w:left w:val="nil"/>
              <w:bottom w:val="single" w:sz="8" w:space="0" w:color="auto"/>
              <w:right w:val="single" w:sz="8" w:space="0" w:color="auto"/>
            </w:tcBorders>
            <w:shd w:val="clear" w:color="auto" w:fill="auto"/>
            <w:vAlign w:val="center"/>
            <w:hideMark/>
          </w:tcPr>
          <w:p w14:paraId="16D618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F8D752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346F20F" w14:textId="4F9B7DD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530</w:t>
            </w:r>
          </w:p>
        </w:tc>
        <w:tc>
          <w:tcPr>
            <w:tcW w:w="2050" w:type="pct"/>
            <w:tcBorders>
              <w:top w:val="nil"/>
              <w:left w:val="nil"/>
              <w:bottom w:val="single" w:sz="8" w:space="0" w:color="auto"/>
              <w:right w:val="single" w:sz="8" w:space="0" w:color="auto"/>
            </w:tcBorders>
            <w:shd w:val="clear" w:color="auto" w:fill="auto"/>
            <w:vAlign w:val="center"/>
            <w:hideMark/>
          </w:tcPr>
          <w:p w14:paraId="03C128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15:08:0010104:694</w:t>
            </w:r>
          </w:p>
        </w:tc>
        <w:tc>
          <w:tcPr>
            <w:tcW w:w="2403" w:type="pct"/>
            <w:tcBorders>
              <w:top w:val="nil"/>
              <w:left w:val="nil"/>
              <w:bottom w:val="single" w:sz="8" w:space="0" w:color="auto"/>
              <w:right w:val="single" w:sz="8" w:space="0" w:color="auto"/>
            </w:tcBorders>
            <w:shd w:val="clear" w:color="auto" w:fill="auto"/>
            <w:vAlign w:val="center"/>
            <w:hideMark/>
          </w:tcPr>
          <w:p w14:paraId="24453EF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6B80A9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0D52B52" w14:textId="1B36D8F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531</w:t>
            </w:r>
          </w:p>
        </w:tc>
        <w:tc>
          <w:tcPr>
            <w:tcW w:w="2050" w:type="pct"/>
            <w:tcBorders>
              <w:top w:val="nil"/>
              <w:left w:val="nil"/>
              <w:bottom w:val="single" w:sz="8" w:space="0" w:color="auto"/>
              <w:right w:val="single" w:sz="8" w:space="0" w:color="auto"/>
            </w:tcBorders>
            <w:shd w:val="clear" w:color="auto" w:fill="auto"/>
            <w:vAlign w:val="center"/>
            <w:hideMark/>
          </w:tcPr>
          <w:p w14:paraId="4CEBB8D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15:08:0010104:695</w:t>
            </w:r>
          </w:p>
        </w:tc>
        <w:tc>
          <w:tcPr>
            <w:tcW w:w="2403" w:type="pct"/>
            <w:tcBorders>
              <w:top w:val="nil"/>
              <w:left w:val="nil"/>
              <w:bottom w:val="single" w:sz="8" w:space="0" w:color="auto"/>
              <w:right w:val="single" w:sz="8" w:space="0" w:color="auto"/>
            </w:tcBorders>
            <w:shd w:val="clear" w:color="auto" w:fill="auto"/>
            <w:vAlign w:val="center"/>
            <w:hideMark/>
          </w:tcPr>
          <w:p w14:paraId="0A1DDD1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B0285B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D7BC62F" w14:textId="222DBF3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532</w:t>
            </w:r>
          </w:p>
        </w:tc>
        <w:tc>
          <w:tcPr>
            <w:tcW w:w="2050" w:type="pct"/>
            <w:tcBorders>
              <w:top w:val="nil"/>
              <w:left w:val="nil"/>
              <w:bottom w:val="single" w:sz="8" w:space="0" w:color="auto"/>
              <w:right w:val="single" w:sz="8" w:space="0" w:color="auto"/>
            </w:tcBorders>
            <w:shd w:val="clear" w:color="auto" w:fill="auto"/>
            <w:vAlign w:val="center"/>
            <w:hideMark/>
          </w:tcPr>
          <w:p w14:paraId="206EC5C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15:08:0010104:697</w:t>
            </w:r>
          </w:p>
        </w:tc>
        <w:tc>
          <w:tcPr>
            <w:tcW w:w="2403" w:type="pct"/>
            <w:tcBorders>
              <w:top w:val="nil"/>
              <w:left w:val="nil"/>
              <w:bottom w:val="single" w:sz="8" w:space="0" w:color="auto"/>
              <w:right w:val="single" w:sz="8" w:space="0" w:color="auto"/>
            </w:tcBorders>
            <w:shd w:val="clear" w:color="auto" w:fill="auto"/>
            <w:vAlign w:val="center"/>
            <w:hideMark/>
          </w:tcPr>
          <w:p w14:paraId="54A7235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A66662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AD156B0" w14:textId="500C774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533</w:t>
            </w:r>
          </w:p>
        </w:tc>
        <w:tc>
          <w:tcPr>
            <w:tcW w:w="2050" w:type="pct"/>
            <w:tcBorders>
              <w:top w:val="nil"/>
              <w:left w:val="nil"/>
              <w:bottom w:val="single" w:sz="8" w:space="0" w:color="auto"/>
              <w:right w:val="single" w:sz="8" w:space="0" w:color="auto"/>
            </w:tcBorders>
            <w:shd w:val="clear" w:color="auto" w:fill="auto"/>
            <w:vAlign w:val="center"/>
            <w:hideMark/>
          </w:tcPr>
          <w:p w14:paraId="6BF76C2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15:08:0010104:698</w:t>
            </w:r>
          </w:p>
        </w:tc>
        <w:tc>
          <w:tcPr>
            <w:tcW w:w="2403" w:type="pct"/>
            <w:tcBorders>
              <w:top w:val="nil"/>
              <w:left w:val="nil"/>
              <w:bottom w:val="single" w:sz="8" w:space="0" w:color="auto"/>
              <w:right w:val="single" w:sz="8" w:space="0" w:color="auto"/>
            </w:tcBorders>
            <w:shd w:val="clear" w:color="auto" w:fill="auto"/>
            <w:vAlign w:val="center"/>
            <w:hideMark/>
          </w:tcPr>
          <w:p w14:paraId="0DFD53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7C2EA1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5695AEE" w14:textId="09485BF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534</w:t>
            </w:r>
          </w:p>
        </w:tc>
        <w:tc>
          <w:tcPr>
            <w:tcW w:w="2050" w:type="pct"/>
            <w:tcBorders>
              <w:top w:val="nil"/>
              <w:left w:val="nil"/>
              <w:bottom w:val="single" w:sz="8" w:space="0" w:color="auto"/>
              <w:right w:val="single" w:sz="8" w:space="0" w:color="auto"/>
            </w:tcBorders>
            <w:shd w:val="clear" w:color="auto" w:fill="auto"/>
            <w:vAlign w:val="center"/>
            <w:hideMark/>
          </w:tcPr>
          <w:p w14:paraId="45D22CD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15:08:0010104:699</w:t>
            </w:r>
          </w:p>
        </w:tc>
        <w:tc>
          <w:tcPr>
            <w:tcW w:w="2403" w:type="pct"/>
            <w:tcBorders>
              <w:top w:val="nil"/>
              <w:left w:val="nil"/>
              <w:bottom w:val="single" w:sz="8" w:space="0" w:color="auto"/>
              <w:right w:val="single" w:sz="8" w:space="0" w:color="auto"/>
            </w:tcBorders>
            <w:shd w:val="clear" w:color="auto" w:fill="auto"/>
            <w:vAlign w:val="center"/>
            <w:hideMark/>
          </w:tcPr>
          <w:p w14:paraId="2B0FC9F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743524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B9BF98F" w14:textId="37FC308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535</w:t>
            </w:r>
          </w:p>
        </w:tc>
        <w:tc>
          <w:tcPr>
            <w:tcW w:w="2050" w:type="pct"/>
            <w:tcBorders>
              <w:top w:val="nil"/>
              <w:left w:val="nil"/>
              <w:bottom w:val="single" w:sz="8" w:space="0" w:color="auto"/>
              <w:right w:val="single" w:sz="8" w:space="0" w:color="auto"/>
            </w:tcBorders>
            <w:shd w:val="clear" w:color="auto" w:fill="auto"/>
            <w:vAlign w:val="center"/>
            <w:hideMark/>
          </w:tcPr>
          <w:p w14:paraId="19C19E1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w:t>
            </w:r>
          </w:p>
        </w:tc>
        <w:tc>
          <w:tcPr>
            <w:tcW w:w="2403" w:type="pct"/>
            <w:tcBorders>
              <w:top w:val="nil"/>
              <w:left w:val="nil"/>
              <w:bottom w:val="single" w:sz="8" w:space="0" w:color="auto"/>
              <w:right w:val="single" w:sz="8" w:space="0" w:color="auto"/>
            </w:tcBorders>
            <w:shd w:val="clear" w:color="auto" w:fill="auto"/>
            <w:vAlign w:val="center"/>
            <w:hideMark/>
          </w:tcPr>
          <w:p w14:paraId="33D9D81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Под строительство магазина по реализации запчастей</w:t>
            </w:r>
          </w:p>
        </w:tc>
      </w:tr>
      <w:tr w:rsidR="00CC19C8" w:rsidRPr="00C62F2E" w14:paraId="06DBB89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CB94868" w14:textId="60DD735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536</w:t>
            </w:r>
          </w:p>
        </w:tc>
        <w:tc>
          <w:tcPr>
            <w:tcW w:w="2050" w:type="pct"/>
            <w:tcBorders>
              <w:top w:val="nil"/>
              <w:left w:val="nil"/>
              <w:bottom w:val="single" w:sz="8" w:space="0" w:color="auto"/>
              <w:right w:val="single" w:sz="8" w:space="0" w:color="auto"/>
            </w:tcBorders>
            <w:shd w:val="clear" w:color="auto" w:fill="auto"/>
            <w:vAlign w:val="center"/>
            <w:hideMark/>
          </w:tcPr>
          <w:p w14:paraId="6B1BC85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15:08:0010104:700</w:t>
            </w:r>
          </w:p>
        </w:tc>
        <w:tc>
          <w:tcPr>
            <w:tcW w:w="2403" w:type="pct"/>
            <w:tcBorders>
              <w:top w:val="nil"/>
              <w:left w:val="nil"/>
              <w:bottom w:val="single" w:sz="8" w:space="0" w:color="auto"/>
              <w:right w:val="single" w:sz="8" w:space="0" w:color="auto"/>
            </w:tcBorders>
            <w:shd w:val="clear" w:color="auto" w:fill="auto"/>
            <w:vAlign w:val="center"/>
            <w:hideMark/>
          </w:tcPr>
          <w:p w14:paraId="23E0EC7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808057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6455744" w14:textId="2A9DDBF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537</w:t>
            </w:r>
          </w:p>
        </w:tc>
        <w:tc>
          <w:tcPr>
            <w:tcW w:w="2050" w:type="pct"/>
            <w:tcBorders>
              <w:top w:val="nil"/>
              <w:left w:val="nil"/>
              <w:bottom w:val="single" w:sz="8" w:space="0" w:color="auto"/>
              <w:right w:val="single" w:sz="8" w:space="0" w:color="auto"/>
            </w:tcBorders>
            <w:shd w:val="clear" w:color="auto" w:fill="auto"/>
            <w:vAlign w:val="center"/>
            <w:hideMark/>
          </w:tcPr>
          <w:p w14:paraId="1D31A07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15:08:0010104:701</w:t>
            </w:r>
          </w:p>
        </w:tc>
        <w:tc>
          <w:tcPr>
            <w:tcW w:w="2403" w:type="pct"/>
            <w:tcBorders>
              <w:top w:val="nil"/>
              <w:left w:val="nil"/>
              <w:bottom w:val="single" w:sz="8" w:space="0" w:color="auto"/>
              <w:right w:val="single" w:sz="8" w:space="0" w:color="auto"/>
            </w:tcBorders>
            <w:shd w:val="clear" w:color="auto" w:fill="auto"/>
            <w:vAlign w:val="center"/>
            <w:hideMark/>
          </w:tcPr>
          <w:p w14:paraId="13E51FF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FE1185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C5C187" w14:textId="050B8D8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538</w:t>
            </w:r>
          </w:p>
        </w:tc>
        <w:tc>
          <w:tcPr>
            <w:tcW w:w="2050" w:type="pct"/>
            <w:tcBorders>
              <w:top w:val="nil"/>
              <w:left w:val="nil"/>
              <w:bottom w:val="single" w:sz="8" w:space="0" w:color="auto"/>
              <w:right w:val="single" w:sz="8" w:space="0" w:color="auto"/>
            </w:tcBorders>
            <w:shd w:val="clear" w:color="auto" w:fill="auto"/>
            <w:vAlign w:val="center"/>
            <w:hideMark/>
          </w:tcPr>
          <w:p w14:paraId="2B9E2D1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15:08:0010104:703</w:t>
            </w:r>
          </w:p>
        </w:tc>
        <w:tc>
          <w:tcPr>
            <w:tcW w:w="2403" w:type="pct"/>
            <w:tcBorders>
              <w:top w:val="nil"/>
              <w:left w:val="nil"/>
              <w:bottom w:val="single" w:sz="8" w:space="0" w:color="auto"/>
              <w:right w:val="single" w:sz="8" w:space="0" w:color="auto"/>
            </w:tcBorders>
            <w:shd w:val="clear" w:color="auto" w:fill="auto"/>
            <w:vAlign w:val="center"/>
            <w:hideMark/>
          </w:tcPr>
          <w:p w14:paraId="6E34850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59A378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96EB81D" w14:textId="27408FB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539</w:t>
            </w:r>
          </w:p>
        </w:tc>
        <w:tc>
          <w:tcPr>
            <w:tcW w:w="2050" w:type="pct"/>
            <w:tcBorders>
              <w:top w:val="nil"/>
              <w:left w:val="nil"/>
              <w:bottom w:val="single" w:sz="8" w:space="0" w:color="auto"/>
              <w:right w:val="single" w:sz="8" w:space="0" w:color="auto"/>
            </w:tcBorders>
            <w:shd w:val="clear" w:color="auto" w:fill="auto"/>
            <w:vAlign w:val="center"/>
            <w:hideMark/>
          </w:tcPr>
          <w:p w14:paraId="1799FE8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15:08:0010104:705</w:t>
            </w:r>
          </w:p>
        </w:tc>
        <w:tc>
          <w:tcPr>
            <w:tcW w:w="2403" w:type="pct"/>
            <w:tcBorders>
              <w:top w:val="nil"/>
              <w:left w:val="nil"/>
              <w:bottom w:val="single" w:sz="8" w:space="0" w:color="auto"/>
              <w:right w:val="single" w:sz="8" w:space="0" w:color="auto"/>
            </w:tcBorders>
            <w:shd w:val="clear" w:color="auto" w:fill="auto"/>
            <w:vAlign w:val="center"/>
            <w:hideMark/>
          </w:tcPr>
          <w:p w14:paraId="09C6AAF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F5D733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850EF71" w14:textId="72D6310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540</w:t>
            </w:r>
          </w:p>
        </w:tc>
        <w:tc>
          <w:tcPr>
            <w:tcW w:w="2050" w:type="pct"/>
            <w:tcBorders>
              <w:top w:val="nil"/>
              <w:left w:val="nil"/>
              <w:bottom w:val="single" w:sz="8" w:space="0" w:color="auto"/>
              <w:right w:val="single" w:sz="8" w:space="0" w:color="auto"/>
            </w:tcBorders>
            <w:shd w:val="clear" w:color="auto" w:fill="auto"/>
            <w:vAlign w:val="center"/>
            <w:hideMark/>
          </w:tcPr>
          <w:p w14:paraId="43FE7AC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15:08:0010104:706</w:t>
            </w:r>
          </w:p>
        </w:tc>
        <w:tc>
          <w:tcPr>
            <w:tcW w:w="2403" w:type="pct"/>
            <w:tcBorders>
              <w:top w:val="nil"/>
              <w:left w:val="nil"/>
              <w:bottom w:val="single" w:sz="8" w:space="0" w:color="auto"/>
              <w:right w:val="single" w:sz="8" w:space="0" w:color="auto"/>
            </w:tcBorders>
            <w:shd w:val="clear" w:color="auto" w:fill="auto"/>
            <w:vAlign w:val="center"/>
            <w:hideMark/>
          </w:tcPr>
          <w:p w14:paraId="14B8C4A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9F9BD3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F19ED6F" w14:textId="1E22BED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541</w:t>
            </w:r>
          </w:p>
        </w:tc>
        <w:tc>
          <w:tcPr>
            <w:tcW w:w="2050" w:type="pct"/>
            <w:tcBorders>
              <w:top w:val="nil"/>
              <w:left w:val="nil"/>
              <w:bottom w:val="single" w:sz="8" w:space="0" w:color="auto"/>
              <w:right w:val="single" w:sz="8" w:space="0" w:color="auto"/>
            </w:tcBorders>
            <w:shd w:val="clear" w:color="auto" w:fill="auto"/>
            <w:vAlign w:val="center"/>
            <w:hideMark/>
          </w:tcPr>
          <w:p w14:paraId="70B676B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15:08:0010104:707</w:t>
            </w:r>
          </w:p>
        </w:tc>
        <w:tc>
          <w:tcPr>
            <w:tcW w:w="2403" w:type="pct"/>
            <w:tcBorders>
              <w:top w:val="nil"/>
              <w:left w:val="nil"/>
              <w:bottom w:val="single" w:sz="8" w:space="0" w:color="auto"/>
              <w:right w:val="single" w:sz="8" w:space="0" w:color="auto"/>
            </w:tcBorders>
            <w:shd w:val="clear" w:color="auto" w:fill="auto"/>
            <w:vAlign w:val="center"/>
            <w:hideMark/>
          </w:tcPr>
          <w:p w14:paraId="22F6327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AC2FAA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DDC319" w14:textId="35FF2E7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542</w:t>
            </w:r>
          </w:p>
        </w:tc>
        <w:tc>
          <w:tcPr>
            <w:tcW w:w="2050" w:type="pct"/>
            <w:tcBorders>
              <w:top w:val="nil"/>
              <w:left w:val="nil"/>
              <w:bottom w:val="single" w:sz="8" w:space="0" w:color="auto"/>
              <w:right w:val="single" w:sz="8" w:space="0" w:color="auto"/>
            </w:tcBorders>
            <w:shd w:val="clear" w:color="auto" w:fill="auto"/>
            <w:vAlign w:val="center"/>
            <w:hideMark/>
          </w:tcPr>
          <w:p w14:paraId="42926C2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15:08:0010104:708</w:t>
            </w:r>
          </w:p>
        </w:tc>
        <w:tc>
          <w:tcPr>
            <w:tcW w:w="2403" w:type="pct"/>
            <w:tcBorders>
              <w:top w:val="nil"/>
              <w:left w:val="nil"/>
              <w:bottom w:val="single" w:sz="8" w:space="0" w:color="auto"/>
              <w:right w:val="single" w:sz="8" w:space="0" w:color="auto"/>
            </w:tcBorders>
            <w:shd w:val="clear" w:color="auto" w:fill="auto"/>
            <w:vAlign w:val="center"/>
            <w:hideMark/>
          </w:tcPr>
          <w:p w14:paraId="064CC8E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29E2E9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5162112" w14:textId="19A6839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543</w:t>
            </w:r>
          </w:p>
        </w:tc>
        <w:tc>
          <w:tcPr>
            <w:tcW w:w="2050" w:type="pct"/>
            <w:tcBorders>
              <w:top w:val="nil"/>
              <w:left w:val="nil"/>
              <w:bottom w:val="single" w:sz="8" w:space="0" w:color="auto"/>
              <w:right w:val="single" w:sz="8" w:space="0" w:color="auto"/>
            </w:tcBorders>
            <w:shd w:val="clear" w:color="auto" w:fill="auto"/>
            <w:vAlign w:val="center"/>
            <w:hideMark/>
          </w:tcPr>
          <w:p w14:paraId="2CFF91E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15:08:0010104:709</w:t>
            </w:r>
          </w:p>
        </w:tc>
        <w:tc>
          <w:tcPr>
            <w:tcW w:w="2403" w:type="pct"/>
            <w:tcBorders>
              <w:top w:val="nil"/>
              <w:left w:val="nil"/>
              <w:bottom w:val="single" w:sz="8" w:space="0" w:color="auto"/>
              <w:right w:val="single" w:sz="8" w:space="0" w:color="auto"/>
            </w:tcBorders>
            <w:shd w:val="clear" w:color="auto" w:fill="auto"/>
            <w:vAlign w:val="center"/>
            <w:hideMark/>
          </w:tcPr>
          <w:p w14:paraId="638DD12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B08D45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96D699D" w14:textId="2412209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544</w:t>
            </w:r>
          </w:p>
        </w:tc>
        <w:tc>
          <w:tcPr>
            <w:tcW w:w="2050" w:type="pct"/>
            <w:tcBorders>
              <w:top w:val="nil"/>
              <w:left w:val="nil"/>
              <w:bottom w:val="single" w:sz="8" w:space="0" w:color="auto"/>
              <w:right w:val="single" w:sz="8" w:space="0" w:color="auto"/>
            </w:tcBorders>
            <w:shd w:val="clear" w:color="auto" w:fill="auto"/>
            <w:vAlign w:val="center"/>
            <w:hideMark/>
          </w:tcPr>
          <w:p w14:paraId="157965F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15:08:0010104:711</w:t>
            </w:r>
          </w:p>
        </w:tc>
        <w:tc>
          <w:tcPr>
            <w:tcW w:w="2403" w:type="pct"/>
            <w:tcBorders>
              <w:top w:val="nil"/>
              <w:left w:val="nil"/>
              <w:bottom w:val="single" w:sz="8" w:space="0" w:color="auto"/>
              <w:right w:val="single" w:sz="8" w:space="0" w:color="auto"/>
            </w:tcBorders>
            <w:shd w:val="clear" w:color="auto" w:fill="auto"/>
            <w:vAlign w:val="center"/>
            <w:hideMark/>
          </w:tcPr>
          <w:p w14:paraId="6D492B2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19BA98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CC662AD" w14:textId="66788B8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545</w:t>
            </w:r>
          </w:p>
        </w:tc>
        <w:tc>
          <w:tcPr>
            <w:tcW w:w="2050" w:type="pct"/>
            <w:tcBorders>
              <w:top w:val="nil"/>
              <w:left w:val="nil"/>
              <w:bottom w:val="single" w:sz="8" w:space="0" w:color="auto"/>
              <w:right w:val="single" w:sz="8" w:space="0" w:color="auto"/>
            </w:tcBorders>
            <w:shd w:val="clear" w:color="auto" w:fill="auto"/>
            <w:vAlign w:val="center"/>
            <w:hideMark/>
          </w:tcPr>
          <w:p w14:paraId="31C4374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15:08:0010104:714</w:t>
            </w:r>
          </w:p>
        </w:tc>
        <w:tc>
          <w:tcPr>
            <w:tcW w:w="2403" w:type="pct"/>
            <w:tcBorders>
              <w:top w:val="nil"/>
              <w:left w:val="nil"/>
              <w:bottom w:val="single" w:sz="8" w:space="0" w:color="auto"/>
              <w:right w:val="single" w:sz="8" w:space="0" w:color="auto"/>
            </w:tcBorders>
            <w:shd w:val="clear" w:color="auto" w:fill="auto"/>
            <w:vAlign w:val="center"/>
            <w:hideMark/>
          </w:tcPr>
          <w:p w14:paraId="4F8879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22C640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BC35EE9" w14:textId="398CC77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546</w:t>
            </w:r>
          </w:p>
        </w:tc>
        <w:tc>
          <w:tcPr>
            <w:tcW w:w="2050" w:type="pct"/>
            <w:tcBorders>
              <w:top w:val="nil"/>
              <w:left w:val="nil"/>
              <w:bottom w:val="single" w:sz="8" w:space="0" w:color="auto"/>
              <w:right w:val="single" w:sz="8" w:space="0" w:color="auto"/>
            </w:tcBorders>
            <w:shd w:val="clear" w:color="auto" w:fill="auto"/>
            <w:vAlign w:val="center"/>
            <w:hideMark/>
          </w:tcPr>
          <w:p w14:paraId="611CD35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15:08:0010104:716</w:t>
            </w:r>
          </w:p>
        </w:tc>
        <w:tc>
          <w:tcPr>
            <w:tcW w:w="2403" w:type="pct"/>
            <w:tcBorders>
              <w:top w:val="nil"/>
              <w:left w:val="nil"/>
              <w:bottom w:val="single" w:sz="8" w:space="0" w:color="auto"/>
              <w:right w:val="single" w:sz="8" w:space="0" w:color="auto"/>
            </w:tcBorders>
            <w:shd w:val="clear" w:color="auto" w:fill="auto"/>
            <w:vAlign w:val="center"/>
            <w:hideMark/>
          </w:tcPr>
          <w:p w14:paraId="29E430A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8907E5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C05E15D" w14:textId="68CD779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547</w:t>
            </w:r>
          </w:p>
        </w:tc>
        <w:tc>
          <w:tcPr>
            <w:tcW w:w="2050" w:type="pct"/>
            <w:tcBorders>
              <w:top w:val="nil"/>
              <w:left w:val="nil"/>
              <w:bottom w:val="single" w:sz="8" w:space="0" w:color="auto"/>
              <w:right w:val="single" w:sz="8" w:space="0" w:color="auto"/>
            </w:tcBorders>
            <w:shd w:val="clear" w:color="auto" w:fill="auto"/>
            <w:vAlign w:val="center"/>
            <w:hideMark/>
          </w:tcPr>
          <w:p w14:paraId="38A3ACE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15:08:0010104:717</w:t>
            </w:r>
          </w:p>
        </w:tc>
        <w:tc>
          <w:tcPr>
            <w:tcW w:w="2403" w:type="pct"/>
            <w:tcBorders>
              <w:top w:val="nil"/>
              <w:left w:val="nil"/>
              <w:bottom w:val="single" w:sz="8" w:space="0" w:color="auto"/>
              <w:right w:val="single" w:sz="8" w:space="0" w:color="auto"/>
            </w:tcBorders>
            <w:shd w:val="clear" w:color="auto" w:fill="auto"/>
            <w:vAlign w:val="center"/>
            <w:hideMark/>
          </w:tcPr>
          <w:p w14:paraId="7A2D57D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81DE30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A4CC846" w14:textId="2D711D9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548</w:t>
            </w:r>
          </w:p>
        </w:tc>
        <w:tc>
          <w:tcPr>
            <w:tcW w:w="2050" w:type="pct"/>
            <w:tcBorders>
              <w:top w:val="nil"/>
              <w:left w:val="nil"/>
              <w:bottom w:val="single" w:sz="8" w:space="0" w:color="auto"/>
              <w:right w:val="single" w:sz="8" w:space="0" w:color="auto"/>
            </w:tcBorders>
            <w:shd w:val="clear" w:color="auto" w:fill="auto"/>
            <w:vAlign w:val="center"/>
            <w:hideMark/>
          </w:tcPr>
          <w:p w14:paraId="0EABDD0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15:08:0010104:718</w:t>
            </w:r>
          </w:p>
        </w:tc>
        <w:tc>
          <w:tcPr>
            <w:tcW w:w="2403" w:type="pct"/>
            <w:tcBorders>
              <w:top w:val="nil"/>
              <w:left w:val="nil"/>
              <w:bottom w:val="single" w:sz="8" w:space="0" w:color="auto"/>
              <w:right w:val="single" w:sz="8" w:space="0" w:color="auto"/>
            </w:tcBorders>
            <w:shd w:val="clear" w:color="auto" w:fill="auto"/>
            <w:vAlign w:val="center"/>
            <w:hideMark/>
          </w:tcPr>
          <w:p w14:paraId="724B26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CD4FF7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D9AF349" w14:textId="678905D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549</w:t>
            </w:r>
          </w:p>
        </w:tc>
        <w:tc>
          <w:tcPr>
            <w:tcW w:w="2050" w:type="pct"/>
            <w:tcBorders>
              <w:top w:val="nil"/>
              <w:left w:val="nil"/>
              <w:bottom w:val="single" w:sz="8" w:space="0" w:color="auto"/>
              <w:right w:val="single" w:sz="8" w:space="0" w:color="auto"/>
            </w:tcBorders>
            <w:shd w:val="clear" w:color="auto" w:fill="auto"/>
            <w:vAlign w:val="center"/>
            <w:hideMark/>
          </w:tcPr>
          <w:p w14:paraId="7C74016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15:08:0010104:719</w:t>
            </w:r>
          </w:p>
        </w:tc>
        <w:tc>
          <w:tcPr>
            <w:tcW w:w="2403" w:type="pct"/>
            <w:tcBorders>
              <w:top w:val="nil"/>
              <w:left w:val="nil"/>
              <w:bottom w:val="single" w:sz="8" w:space="0" w:color="auto"/>
              <w:right w:val="single" w:sz="8" w:space="0" w:color="auto"/>
            </w:tcBorders>
            <w:shd w:val="clear" w:color="auto" w:fill="auto"/>
            <w:vAlign w:val="center"/>
            <w:hideMark/>
          </w:tcPr>
          <w:p w14:paraId="096683A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46C70B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2599714" w14:textId="0EB2F19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550</w:t>
            </w:r>
          </w:p>
        </w:tc>
        <w:tc>
          <w:tcPr>
            <w:tcW w:w="2050" w:type="pct"/>
            <w:tcBorders>
              <w:top w:val="nil"/>
              <w:left w:val="nil"/>
              <w:bottom w:val="single" w:sz="8" w:space="0" w:color="auto"/>
              <w:right w:val="single" w:sz="8" w:space="0" w:color="auto"/>
            </w:tcBorders>
            <w:shd w:val="clear" w:color="auto" w:fill="auto"/>
            <w:vAlign w:val="center"/>
            <w:hideMark/>
          </w:tcPr>
          <w:p w14:paraId="5205B71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15:08:0010104:721</w:t>
            </w:r>
          </w:p>
        </w:tc>
        <w:tc>
          <w:tcPr>
            <w:tcW w:w="2403" w:type="pct"/>
            <w:tcBorders>
              <w:top w:val="nil"/>
              <w:left w:val="nil"/>
              <w:bottom w:val="single" w:sz="8" w:space="0" w:color="auto"/>
              <w:right w:val="single" w:sz="8" w:space="0" w:color="auto"/>
            </w:tcBorders>
            <w:shd w:val="clear" w:color="auto" w:fill="auto"/>
            <w:vAlign w:val="center"/>
            <w:hideMark/>
          </w:tcPr>
          <w:p w14:paraId="404E3C4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1FC951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2C603E" w14:textId="01EADC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551</w:t>
            </w:r>
          </w:p>
        </w:tc>
        <w:tc>
          <w:tcPr>
            <w:tcW w:w="2050" w:type="pct"/>
            <w:tcBorders>
              <w:top w:val="nil"/>
              <w:left w:val="nil"/>
              <w:bottom w:val="single" w:sz="8" w:space="0" w:color="auto"/>
              <w:right w:val="single" w:sz="8" w:space="0" w:color="auto"/>
            </w:tcBorders>
            <w:shd w:val="clear" w:color="auto" w:fill="auto"/>
            <w:vAlign w:val="center"/>
            <w:hideMark/>
          </w:tcPr>
          <w:p w14:paraId="0474DC8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15:08:0010104:725</w:t>
            </w:r>
          </w:p>
        </w:tc>
        <w:tc>
          <w:tcPr>
            <w:tcW w:w="2403" w:type="pct"/>
            <w:tcBorders>
              <w:top w:val="nil"/>
              <w:left w:val="nil"/>
              <w:bottom w:val="single" w:sz="8" w:space="0" w:color="auto"/>
              <w:right w:val="single" w:sz="8" w:space="0" w:color="auto"/>
            </w:tcBorders>
            <w:shd w:val="clear" w:color="auto" w:fill="auto"/>
            <w:vAlign w:val="center"/>
            <w:hideMark/>
          </w:tcPr>
          <w:p w14:paraId="123BFA4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800930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1EF4D8B" w14:textId="2A1873F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552</w:t>
            </w:r>
          </w:p>
        </w:tc>
        <w:tc>
          <w:tcPr>
            <w:tcW w:w="2050" w:type="pct"/>
            <w:tcBorders>
              <w:top w:val="nil"/>
              <w:left w:val="nil"/>
              <w:bottom w:val="single" w:sz="8" w:space="0" w:color="auto"/>
              <w:right w:val="single" w:sz="8" w:space="0" w:color="auto"/>
            </w:tcBorders>
            <w:shd w:val="clear" w:color="auto" w:fill="auto"/>
            <w:vAlign w:val="center"/>
            <w:hideMark/>
          </w:tcPr>
          <w:p w14:paraId="047EB95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15:08:0010104:727</w:t>
            </w:r>
          </w:p>
        </w:tc>
        <w:tc>
          <w:tcPr>
            <w:tcW w:w="2403" w:type="pct"/>
            <w:tcBorders>
              <w:top w:val="nil"/>
              <w:left w:val="nil"/>
              <w:bottom w:val="single" w:sz="8" w:space="0" w:color="auto"/>
              <w:right w:val="single" w:sz="8" w:space="0" w:color="auto"/>
            </w:tcBorders>
            <w:shd w:val="clear" w:color="auto" w:fill="auto"/>
            <w:vAlign w:val="center"/>
            <w:hideMark/>
          </w:tcPr>
          <w:p w14:paraId="0C9840F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7AFA79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9154AD5" w14:textId="072556B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553</w:t>
            </w:r>
          </w:p>
        </w:tc>
        <w:tc>
          <w:tcPr>
            <w:tcW w:w="2050" w:type="pct"/>
            <w:tcBorders>
              <w:top w:val="nil"/>
              <w:left w:val="nil"/>
              <w:bottom w:val="single" w:sz="8" w:space="0" w:color="auto"/>
              <w:right w:val="single" w:sz="8" w:space="0" w:color="auto"/>
            </w:tcBorders>
            <w:shd w:val="clear" w:color="auto" w:fill="auto"/>
            <w:vAlign w:val="center"/>
            <w:hideMark/>
          </w:tcPr>
          <w:p w14:paraId="20E4BEA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15:08:0010104:728</w:t>
            </w:r>
          </w:p>
        </w:tc>
        <w:tc>
          <w:tcPr>
            <w:tcW w:w="2403" w:type="pct"/>
            <w:tcBorders>
              <w:top w:val="nil"/>
              <w:left w:val="nil"/>
              <w:bottom w:val="single" w:sz="8" w:space="0" w:color="auto"/>
              <w:right w:val="single" w:sz="8" w:space="0" w:color="auto"/>
            </w:tcBorders>
            <w:shd w:val="clear" w:color="auto" w:fill="auto"/>
            <w:vAlign w:val="center"/>
            <w:hideMark/>
          </w:tcPr>
          <w:p w14:paraId="0273988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4ECC97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8BE4F2A" w14:textId="3E7CC41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554</w:t>
            </w:r>
          </w:p>
        </w:tc>
        <w:tc>
          <w:tcPr>
            <w:tcW w:w="2050" w:type="pct"/>
            <w:tcBorders>
              <w:top w:val="nil"/>
              <w:left w:val="nil"/>
              <w:bottom w:val="single" w:sz="8" w:space="0" w:color="auto"/>
              <w:right w:val="single" w:sz="8" w:space="0" w:color="auto"/>
            </w:tcBorders>
            <w:shd w:val="clear" w:color="auto" w:fill="auto"/>
            <w:vAlign w:val="center"/>
            <w:hideMark/>
          </w:tcPr>
          <w:p w14:paraId="57EFC4E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15:08:0010104:729</w:t>
            </w:r>
          </w:p>
        </w:tc>
        <w:tc>
          <w:tcPr>
            <w:tcW w:w="2403" w:type="pct"/>
            <w:tcBorders>
              <w:top w:val="nil"/>
              <w:left w:val="nil"/>
              <w:bottom w:val="single" w:sz="8" w:space="0" w:color="auto"/>
              <w:right w:val="single" w:sz="8" w:space="0" w:color="auto"/>
            </w:tcBorders>
            <w:shd w:val="clear" w:color="auto" w:fill="auto"/>
            <w:vAlign w:val="center"/>
            <w:hideMark/>
          </w:tcPr>
          <w:p w14:paraId="246229D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E132B0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AFAC82E" w14:textId="537B416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555</w:t>
            </w:r>
          </w:p>
        </w:tc>
        <w:tc>
          <w:tcPr>
            <w:tcW w:w="2050" w:type="pct"/>
            <w:tcBorders>
              <w:top w:val="nil"/>
              <w:left w:val="nil"/>
              <w:bottom w:val="single" w:sz="8" w:space="0" w:color="auto"/>
              <w:right w:val="single" w:sz="8" w:space="0" w:color="auto"/>
            </w:tcBorders>
            <w:shd w:val="clear" w:color="auto" w:fill="auto"/>
            <w:vAlign w:val="center"/>
            <w:hideMark/>
          </w:tcPr>
          <w:p w14:paraId="31DE6BA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15:08:0010104:731</w:t>
            </w:r>
          </w:p>
        </w:tc>
        <w:tc>
          <w:tcPr>
            <w:tcW w:w="2403" w:type="pct"/>
            <w:tcBorders>
              <w:top w:val="nil"/>
              <w:left w:val="nil"/>
              <w:bottom w:val="single" w:sz="8" w:space="0" w:color="auto"/>
              <w:right w:val="single" w:sz="8" w:space="0" w:color="auto"/>
            </w:tcBorders>
            <w:shd w:val="clear" w:color="auto" w:fill="auto"/>
            <w:vAlign w:val="center"/>
            <w:hideMark/>
          </w:tcPr>
          <w:p w14:paraId="3CD4782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B07F7C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0661C09" w14:textId="3A88FC3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556</w:t>
            </w:r>
          </w:p>
        </w:tc>
        <w:tc>
          <w:tcPr>
            <w:tcW w:w="2050" w:type="pct"/>
            <w:tcBorders>
              <w:top w:val="nil"/>
              <w:left w:val="nil"/>
              <w:bottom w:val="single" w:sz="8" w:space="0" w:color="auto"/>
              <w:right w:val="single" w:sz="8" w:space="0" w:color="auto"/>
            </w:tcBorders>
            <w:shd w:val="clear" w:color="auto" w:fill="auto"/>
            <w:vAlign w:val="center"/>
            <w:hideMark/>
          </w:tcPr>
          <w:p w14:paraId="684E481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15:08:0010104:732</w:t>
            </w:r>
          </w:p>
        </w:tc>
        <w:tc>
          <w:tcPr>
            <w:tcW w:w="2403" w:type="pct"/>
            <w:tcBorders>
              <w:top w:val="nil"/>
              <w:left w:val="nil"/>
              <w:bottom w:val="single" w:sz="8" w:space="0" w:color="auto"/>
              <w:right w:val="single" w:sz="8" w:space="0" w:color="auto"/>
            </w:tcBorders>
            <w:shd w:val="clear" w:color="auto" w:fill="auto"/>
            <w:vAlign w:val="center"/>
            <w:hideMark/>
          </w:tcPr>
          <w:p w14:paraId="1E310E8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10C296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BBAB011" w14:textId="34407DC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557</w:t>
            </w:r>
          </w:p>
        </w:tc>
        <w:tc>
          <w:tcPr>
            <w:tcW w:w="2050" w:type="pct"/>
            <w:tcBorders>
              <w:top w:val="nil"/>
              <w:left w:val="nil"/>
              <w:bottom w:val="single" w:sz="8" w:space="0" w:color="auto"/>
              <w:right w:val="single" w:sz="8" w:space="0" w:color="auto"/>
            </w:tcBorders>
            <w:shd w:val="clear" w:color="auto" w:fill="auto"/>
            <w:vAlign w:val="center"/>
            <w:hideMark/>
          </w:tcPr>
          <w:p w14:paraId="24015D4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15:08:0010104:733</w:t>
            </w:r>
          </w:p>
        </w:tc>
        <w:tc>
          <w:tcPr>
            <w:tcW w:w="2403" w:type="pct"/>
            <w:tcBorders>
              <w:top w:val="nil"/>
              <w:left w:val="nil"/>
              <w:bottom w:val="single" w:sz="8" w:space="0" w:color="auto"/>
              <w:right w:val="single" w:sz="8" w:space="0" w:color="auto"/>
            </w:tcBorders>
            <w:shd w:val="clear" w:color="auto" w:fill="auto"/>
            <w:vAlign w:val="center"/>
            <w:hideMark/>
          </w:tcPr>
          <w:p w14:paraId="63647C9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8C87D9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A9D6D58" w14:textId="292542A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558</w:t>
            </w:r>
          </w:p>
        </w:tc>
        <w:tc>
          <w:tcPr>
            <w:tcW w:w="2050" w:type="pct"/>
            <w:tcBorders>
              <w:top w:val="nil"/>
              <w:left w:val="nil"/>
              <w:bottom w:val="single" w:sz="8" w:space="0" w:color="auto"/>
              <w:right w:val="single" w:sz="8" w:space="0" w:color="auto"/>
            </w:tcBorders>
            <w:shd w:val="clear" w:color="auto" w:fill="auto"/>
            <w:vAlign w:val="center"/>
            <w:hideMark/>
          </w:tcPr>
          <w:p w14:paraId="3478BE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15:08:0010104:734</w:t>
            </w:r>
          </w:p>
        </w:tc>
        <w:tc>
          <w:tcPr>
            <w:tcW w:w="2403" w:type="pct"/>
            <w:tcBorders>
              <w:top w:val="nil"/>
              <w:left w:val="nil"/>
              <w:bottom w:val="single" w:sz="8" w:space="0" w:color="auto"/>
              <w:right w:val="single" w:sz="8" w:space="0" w:color="auto"/>
            </w:tcBorders>
            <w:shd w:val="clear" w:color="auto" w:fill="auto"/>
            <w:vAlign w:val="center"/>
            <w:hideMark/>
          </w:tcPr>
          <w:p w14:paraId="173AE0A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EAA181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E87FD46" w14:textId="157B164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559</w:t>
            </w:r>
          </w:p>
        </w:tc>
        <w:tc>
          <w:tcPr>
            <w:tcW w:w="2050" w:type="pct"/>
            <w:tcBorders>
              <w:top w:val="nil"/>
              <w:left w:val="nil"/>
              <w:bottom w:val="single" w:sz="8" w:space="0" w:color="auto"/>
              <w:right w:val="single" w:sz="8" w:space="0" w:color="auto"/>
            </w:tcBorders>
            <w:shd w:val="clear" w:color="auto" w:fill="auto"/>
            <w:vAlign w:val="center"/>
            <w:hideMark/>
          </w:tcPr>
          <w:p w14:paraId="520C4F5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15:08:0010104:737</w:t>
            </w:r>
          </w:p>
        </w:tc>
        <w:tc>
          <w:tcPr>
            <w:tcW w:w="2403" w:type="pct"/>
            <w:tcBorders>
              <w:top w:val="nil"/>
              <w:left w:val="nil"/>
              <w:bottom w:val="single" w:sz="8" w:space="0" w:color="auto"/>
              <w:right w:val="single" w:sz="8" w:space="0" w:color="auto"/>
            </w:tcBorders>
            <w:shd w:val="clear" w:color="auto" w:fill="auto"/>
            <w:vAlign w:val="center"/>
            <w:hideMark/>
          </w:tcPr>
          <w:p w14:paraId="3D4C2EB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6613E0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E6A5DB4" w14:textId="2E1357B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560</w:t>
            </w:r>
          </w:p>
        </w:tc>
        <w:tc>
          <w:tcPr>
            <w:tcW w:w="2050" w:type="pct"/>
            <w:tcBorders>
              <w:top w:val="nil"/>
              <w:left w:val="nil"/>
              <w:bottom w:val="single" w:sz="8" w:space="0" w:color="auto"/>
              <w:right w:val="single" w:sz="8" w:space="0" w:color="auto"/>
            </w:tcBorders>
            <w:shd w:val="clear" w:color="auto" w:fill="auto"/>
            <w:vAlign w:val="center"/>
            <w:hideMark/>
          </w:tcPr>
          <w:p w14:paraId="6199A33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15:08:0010104:738</w:t>
            </w:r>
          </w:p>
        </w:tc>
        <w:tc>
          <w:tcPr>
            <w:tcW w:w="2403" w:type="pct"/>
            <w:tcBorders>
              <w:top w:val="nil"/>
              <w:left w:val="nil"/>
              <w:bottom w:val="single" w:sz="8" w:space="0" w:color="auto"/>
              <w:right w:val="single" w:sz="8" w:space="0" w:color="auto"/>
            </w:tcBorders>
            <w:shd w:val="clear" w:color="auto" w:fill="auto"/>
            <w:vAlign w:val="center"/>
            <w:hideMark/>
          </w:tcPr>
          <w:p w14:paraId="5E16A91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7F4085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B95839B" w14:textId="37182BB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561</w:t>
            </w:r>
          </w:p>
        </w:tc>
        <w:tc>
          <w:tcPr>
            <w:tcW w:w="2050" w:type="pct"/>
            <w:tcBorders>
              <w:top w:val="nil"/>
              <w:left w:val="nil"/>
              <w:bottom w:val="single" w:sz="8" w:space="0" w:color="auto"/>
              <w:right w:val="single" w:sz="8" w:space="0" w:color="auto"/>
            </w:tcBorders>
            <w:shd w:val="clear" w:color="auto" w:fill="auto"/>
            <w:vAlign w:val="center"/>
            <w:hideMark/>
          </w:tcPr>
          <w:p w14:paraId="31E6D52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15:08:0010104:739</w:t>
            </w:r>
          </w:p>
        </w:tc>
        <w:tc>
          <w:tcPr>
            <w:tcW w:w="2403" w:type="pct"/>
            <w:tcBorders>
              <w:top w:val="nil"/>
              <w:left w:val="nil"/>
              <w:bottom w:val="single" w:sz="8" w:space="0" w:color="auto"/>
              <w:right w:val="single" w:sz="8" w:space="0" w:color="auto"/>
            </w:tcBorders>
            <w:shd w:val="clear" w:color="auto" w:fill="auto"/>
            <w:vAlign w:val="center"/>
            <w:hideMark/>
          </w:tcPr>
          <w:p w14:paraId="7F8D39E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838560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7F2053F" w14:textId="355111F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562</w:t>
            </w:r>
          </w:p>
        </w:tc>
        <w:tc>
          <w:tcPr>
            <w:tcW w:w="2050" w:type="pct"/>
            <w:tcBorders>
              <w:top w:val="nil"/>
              <w:left w:val="nil"/>
              <w:bottom w:val="single" w:sz="8" w:space="0" w:color="auto"/>
              <w:right w:val="single" w:sz="8" w:space="0" w:color="auto"/>
            </w:tcBorders>
            <w:shd w:val="clear" w:color="auto" w:fill="auto"/>
            <w:vAlign w:val="center"/>
            <w:hideMark/>
          </w:tcPr>
          <w:p w14:paraId="3AC0087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15:08:0010104:740</w:t>
            </w:r>
          </w:p>
        </w:tc>
        <w:tc>
          <w:tcPr>
            <w:tcW w:w="2403" w:type="pct"/>
            <w:tcBorders>
              <w:top w:val="nil"/>
              <w:left w:val="nil"/>
              <w:bottom w:val="single" w:sz="8" w:space="0" w:color="auto"/>
              <w:right w:val="single" w:sz="8" w:space="0" w:color="auto"/>
            </w:tcBorders>
            <w:shd w:val="clear" w:color="auto" w:fill="auto"/>
            <w:vAlign w:val="center"/>
            <w:hideMark/>
          </w:tcPr>
          <w:p w14:paraId="7411C17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EE9F5C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448921F" w14:textId="022A594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563</w:t>
            </w:r>
          </w:p>
        </w:tc>
        <w:tc>
          <w:tcPr>
            <w:tcW w:w="2050" w:type="pct"/>
            <w:tcBorders>
              <w:top w:val="nil"/>
              <w:left w:val="nil"/>
              <w:bottom w:val="single" w:sz="8" w:space="0" w:color="auto"/>
              <w:right w:val="single" w:sz="8" w:space="0" w:color="auto"/>
            </w:tcBorders>
            <w:shd w:val="clear" w:color="auto" w:fill="auto"/>
            <w:vAlign w:val="center"/>
            <w:hideMark/>
          </w:tcPr>
          <w:p w14:paraId="7F1A91B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15:08:0010104:741</w:t>
            </w:r>
          </w:p>
        </w:tc>
        <w:tc>
          <w:tcPr>
            <w:tcW w:w="2403" w:type="pct"/>
            <w:tcBorders>
              <w:top w:val="nil"/>
              <w:left w:val="nil"/>
              <w:bottom w:val="single" w:sz="8" w:space="0" w:color="auto"/>
              <w:right w:val="single" w:sz="8" w:space="0" w:color="auto"/>
            </w:tcBorders>
            <w:shd w:val="clear" w:color="auto" w:fill="auto"/>
            <w:vAlign w:val="center"/>
            <w:hideMark/>
          </w:tcPr>
          <w:p w14:paraId="39550D3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844B4E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087204C" w14:textId="2DB046B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564</w:t>
            </w:r>
          </w:p>
        </w:tc>
        <w:tc>
          <w:tcPr>
            <w:tcW w:w="2050" w:type="pct"/>
            <w:tcBorders>
              <w:top w:val="nil"/>
              <w:left w:val="nil"/>
              <w:bottom w:val="single" w:sz="8" w:space="0" w:color="auto"/>
              <w:right w:val="single" w:sz="8" w:space="0" w:color="auto"/>
            </w:tcBorders>
            <w:shd w:val="clear" w:color="auto" w:fill="auto"/>
            <w:vAlign w:val="center"/>
            <w:hideMark/>
          </w:tcPr>
          <w:p w14:paraId="1AEEDC4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15:08:0010104:743</w:t>
            </w:r>
          </w:p>
        </w:tc>
        <w:tc>
          <w:tcPr>
            <w:tcW w:w="2403" w:type="pct"/>
            <w:tcBorders>
              <w:top w:val="nil"/>
              <w:left w:val="nil"/>
              <w:bottom w:val="single" w:sz="8" w:space="0" w:color="auto"/>
              <w:right w:val="single" w:sz="8" w:space="0" w:color="auto"/>
            </w:tcBorders>
            <w:shd w:val="clear" w:color="auto" w:fill="auto"/>
            <w:vAlign w:val="center"/>
            <w:hideMark/>
          </w:tcPr>
          <w:p w14:paraId="5884588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087162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EDD639A" w14:textId="5E94FA3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565</w:t>
            </w:r>
          </w:p>
        </w:tc>
        <w:tc>
          <w:tcPr>
            <w:tcW w:w="2050" w:type="pct"/>
            <w:tcBorders>
              <w:top w:val="nil"/>
              <w:left w:val="nil"/>
              <w:bottom w:val="single" w:sz="8" w:space="0" w:color="auto"/>
              <w:right w:val="single" w:sz="8" w:space="0" w:color="auto"/>
            </w:tcBorders>
            <w:shd w:val="clear" w:color="auto" w:fill="auto"/>
            <w:vAlign w:val="center"/>
            <w:hideMark/>
          </w:tcPr>
          <w:p w14:paraId="7E42E8A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15:08:0010104:744</w:t>
            </w:r>
          </w:p>
        </w:tc>
        <w:tc>
          <w:tcPr>
            <w:tcW w:w="2403" w:type="pct"/>
            <w:tcBorders>
              <w:top w:val="nil"/>
              <w:left w:val="nil"/>
              <w:bottom w:val="single" w:sz="8" w:space="0" w:color="auto"/>
              <w:right w:val="single" w:sz="8" w:space="0" w:color="auto"/>
            </w:tcBorders>
            <w:shd w:val="clear" w:color="auto" w:fill="auto"/>
            <w:vAlign w:val="center"/>
            <w:hideMark/>
          </w:tcPr>
          <w:p w14:paraId="67E53DF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02466A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969C5D0" w14:textId="144F57B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566</w:t>
            </w:r>
          </w:p>
        </w:tc>
        <w:tc>
          <w:tcPr>
            <w:tcW w:w="2050" w:type="pct"/>
            <w:tcBorders>
              <w:top w:val="nil"/>
              <w:left w:val="nil"/>
              <w:bottom w:val="single" w:sz="8" w:space="0" w:color="auto"/>
              <w:right w:val="single" w:sz="8" w:space="0" w:color="auto"/>
            </w:tcBorders>
            <w:shd w:val="clear" w:color="auto" w:fill="auto"/>
            <w:vAlign w:val="center"/>
            <w:hideMark/>
          </w:tcPr>
          <w:p w14:paraId="29D688C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15:08:0010104:745</w:t>
            </w:r>
          </w:p>
        </w:tc>
        <w:tc>
          <w:tcPr>
            <w:tcW w:w="2403" w:type="pct"/>
            <w:tcBorders>
              <w:top w:val="nil"/>
              <w:left w:val="nil"/>
              <w:bottom w:val="single" w:sz="8" w:space="0" w:color="auto"/>
              <w:right w:val="single" w:sz="8" w:space="0" w:color="auto"/>
            </w:tcBorders>
            <w:shd w:val="clear" w:color="auto" w:fill="auto"/>
            <w:vAlign w:val="center"/>
            <w:hideMark/>
          </w:tcPr>
          <w:p w14:paraId="264996A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F4A9FF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F829EB5" w14:textId="42E4AB2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567</w:t>
            </w:r>
          </w:p>
        </w:tc>
        <w:tc>
          <w:tcPr>
            <w:tcW w:w="2050" w:type="pct"/>
            <w:tcBorders>
              <w:top w:val="nil"/>
              <w:left w:val="nil"/>
              <w:bottom w:val="single" w:sz="8" w:space="0" w:color="auto"/>
              <w:right w:val="single" w:sz="8" w:space="0" w:color="auto"/>
            </w:tcBorders>
            <w:shd w:val="clear" w:color="auto" w:fill="auto"/>
            <w:vAlign w:val="center"/>
            <w:hideMark/>
          </w:tcPr>
          <w:p w14:paraId="110F6CC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15:08:0010104:746</w:t>
            </w:r>
          </w:p>
        </w:tc>
        <w:tc>
          <w:tcPr>
            <w:tcW w:w="2403" w:type="pct"/>
            <w:tcBorders>
              <w:top w:val="nil"/>
              <w:left w:val="nil"/>
              <w:bottom w:val="single" w:sz="8" w:space="0" w:color="auto"/>
              <w:right w:val="single" w:sz="8" w:space="0" w:color="auto"/>
            </w:tcBorders>
            <w:shd w:val="clear" w:color="auto" w:fill="auto"/>
            <w:vAlign w:val="center"/>
            <w:hideMark/>
          </w:tcPr>
          <w:p w14:paraId="17CD052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C3AF94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E7FD41" w14:textId="598695F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568</w:t>
            </w:r>
          </w:p>
        </w:tc>
        <w:tc>
          <w:tcPr>
            <w:tcW w:w="2050" w:type="pct"/>
            <w:tcBorders>
              <w:top w:val="nil"/>
              <w:left w:val="nil"/>
              <w:bottom w:val="single" w:sz="8" w:space="0" w:color="auto"/>
              <w:right w:val="single" w:sz="8" w:space="0" w:color="auto"/>
            </w:tcBorders>
            <w:shd w:val="clear" w:color="auto" w:fill="auto"/>
            <w:vAlign w:val="center"/>
            <w:hideMark/>
          </w:tcPr>
          <w:p w14:paraId="4AEB92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15:08:0010104:747</w:t>
            </w:r>
          </w:p>
        </w:tc>
        <w:tc>
          <w:tcPr>
            <w:tcW w:w="2403" w:type="pct"/>
            <w:tcBorders>
              <w:top w:val="nil"/>
              <w:left w:val="nil"/>
              <w:bottom w:val="single" w:sz="8" w:space="0" w:color="auto"/>
              <w:right w:val="single" w:sz="8" w:space="0" w:color="auto"/>
            </w:tcBorders>
            <w:shd w:val="clear" w:color="auto" w:fill="auto"/>
            <w:vAlign w:val="center"/>
            <w:hideMark/>
          </w:tcPr>
          <w:p w14:paraId="4A69144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13BF94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D79CF57" w14:textId="1B33F14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569</w:t>
            </w:r>
          </w:p>
        </w:tc>
        <w:tc>
          <w:tcPr>
            <w:tcW w:w="2050" w:type="pct"/>
            <w:tcBorders>
              <w:top w:val="nil"/>
              <w:left w:val="nil"/>
              <w:bottom w:val="single" w:sz="8" w:space="0" w:color="auto"/>
              <w:right w:val="single" w:sz="8" w:space="0" w:color="auto"/>
            </w:tcBorders>
            <w:shd w:val="clear" w:color="auto" w:fill="auto"/>
            <w:vAlign w:val="center"/>
            <w:hideMark/>
          </w:tcPr>
          <w:p w14:paraId="05141F7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15:08:0010104:749</w:t>
            </w:r>
          </w:p>
        </w:tc>
        <w:tc>
          <w:tcPr>
            <w:tcW w:w="2403" w:type="pct"/>
            <w:tcBorders>
              <w:top w:val="nil"/>
              <w:left w:val="nil"/>
              <w:bottom w:val="single" w:sz="8" w:space="0" w:color="auto"/>
              <w:right w:val="single" w:sz="8" w:space="0" w:color="auto"/>
            </w:tcBorders>
            <w:shd w:val="clear" w:color="auto" w:fill="auto"/>
            <w:vAlign w:val="center"/>
            <w:hideMark/>
          </w:tcPr>
          <w:p w14:paraId="7006D59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индивидуального жилищного строительства</w:t>
            </w:r>
          </w:p>
        </w:tc>
      </w:tr>
      <w:tr w:rsidR="00CC19C8" w:rsidRPr="00C62F2E" w14:paraId="33463C1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4D6543D" w14:textId="32BD2F9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570</w:t>
            </w:r>
          </w:p>
        </w:tc>
        <w:tc>
          <w:tcPr>
            <w:tcW w:w="2050" w:type="pct"/>
            <w:tcBorders>
              <w:top w:val="nil"/>
              <w:left w:val="nil"/>
              <w:bottom w:val="single" w:sz="8" w:space="0" w:color="auto"/>
              <w:right w:val="single" w:sz="8" w:space="0" w:color="auto"/>
            </w:tcBorders>
            <w:shd w:val="clear" w:color="auto" w:fill="auto"/>
            <w:vAlign w:val="center"/>
            <w:hideMark/>
          </w:tcPr>
          <w:p w14:paraId="2D6A53E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15:08:0010104:751</w:t>
            </w:r>
          </w:p>
        </w:tc>
        <w:tc>
          <w:tcPr>
            <w:tcW w:w="2403" w:type="pct"/>
            <w:tcBorders>
              <w:top w:val="nil"/>
              <w:left w:val="nil"/>
              <w:bottom w:val="single" w:sz="8" w:space="0" w:color="auto"/>
              <w:right w:val="single" w:sz="8" w:space="0" w:color="auto"/>
            </w:tcBorders>
            <w:shd w:val="clear" w:color="auto" w:fill="auto"/>
            <w:vAlign w:val="center"/>
            <w:hideMark/>
          </w:tcPr>
          <w:p w14:paraId="63223B3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0001B4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87D18E7" w14:textId="1ED800D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571</w:t>
            </w:r>
          </w:p>
        </w:tc>
        <w:tc>
          <w:tcPr>
            <w:tcW w:w="2050" w:type="pct"/>
            <w:tcBorders>
              <w:top w:val="nil"/>
              <w:left w:val="nil"/>
              <w:bottom w:val="single" w:sz="8" w:space="0" w:color="auto"/>
              <w:right w:val="single" w:sz="8" w:space="0" w:color="auto"/>
            </w:tcBorders>
            <w:shd w:val="clear" w:color="auto" w:fill="auto"/>
            <w:vAlign w:val="center"/>
            <w:hideMark/>
          </w:tcPr>
          <w:p w14:paraId="62310CC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15:08:0010104:752</w:t>
            </w:r>
          </w:p>
        </w:tc>
        <w:tc>
          <w:tcPr>
            <w:tcW w:w="2403" w:type="pct"/>
            <w:tcBorders>
              <w:top w:val="nil"/>
              <w:left w:val="nil"/>
              <w:bottom w:val="single" w:sz="8" w:space="0" w:color="auto"/>
              <w:right w:val="single" w:sz="8" w:space="0" w:color="auto"/>
            </w:tcBorders>
            <w:shd w:val="clear" w:color="auto" w:fill="auto"/>
            <w:vAlign w:val="center"/>
            <w:hideMark/>
          </w:tcPr>
          <w:p w14:paraId="0EC3938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C6EB24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226BB3" w14:textId="5FA5D08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572</w:t>
            </w:r>
          </w:p>
        </w:tc>
        <w:tc>
          <w:tcPr>
            <w:tcW w:w="2050" w:type="pct"/>
            <w:tcBorders>
              <w:top w:val="nil"/>
              <w:left w:val="nil"/>
              <w:bottom w:val="single" w:sz="8" w:space="0" w:color="auto"/>
              <w:right w:val="single" w:sz="8" w:space="0" w:color="auto"/>
            </w:tcBorders>
            <w:shd w:val="clear" w:color="auto" w:fill="auto"/>
            <w:vAlign w:val="center"/>
            <w:hideMark/>
          </w:tcPr>
          <w:p w14:paraId="068A78C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15:08:0010104:753</w:t>
            </w:r>
          </w:p>
        </w:tc>
        <w:tc>
          <w:tcPr>
            <w:tcW w:w="2403" w:type="pct"/>
            <w:tcBorders>
              <w:top w:val="nil"/>
              <w:left w:val="nil"/>
              <w:bottom w:val="single" w:sz="8" w:space="0" w:color="auto"/>
              <w:right w:val="single" w:sz="8" w:space="0" w:color="auto"/>
            </w:tcBorders>
            <w:shd w:val="clear" w:color="auto" w:fill="auto"/>
            <w:vAlign w:val="center"/>
            <w:hideMark/>
          </w:tcPr>
          <w:p w14:paraId="0947A41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329C05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DB99F1C" w14:textId="773EF99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573</w:t>
            </w:r>
          </w:p>
        </w:tc>
        <w:tc>
          <w:tcPr>
            <w:tcW w:w="2050" w:type="pct"/>
            <w:tcBorders>
              <w:top w:val="nil"/>
              <w:left w:val="nil"/>
              <w:bottom w:val="single" w:sz="8" w:space="0" w:color="auto"/>
              <w:right w:val="single" w:sz="8" w:space="0" w:color="auto"/>
            </w:tcBorders>
            <w:shd w:val="clear" w:color="auto" w:fill="auto"/>
            <w:vAlign w:val="center"/>
            <w:hideMark/>
          </w:tcPr>
          <w:p w14:paraId="3519EF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15:08:0010104:754</w:t>
            </w:r>
          </w:p>
        </w:tc>
        <w:tc>
          <w:tcPr>
            <w:tcW w:w="2403" w:type="pct"/>
            <w:tcBorders>
              <w:top w:val="nil"/>
              <w:left w:val="nil"/>
              <w:bottom w:val="single" w:sz="8" w:space="0" w:color="auto"/>
              <w:right w:val="single" w:sz="8" w:space="0" w:color="auto"/>
            </w:tcBorders>
            <w:shd w:val="clear" w:color="auto" w:fill="auto"/>
            <w:vAlign w:val="center"/>
            <w:hideMark/>
          </w:tcPr>
          <w:p w14:paraId="3EF8A04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5DFB1C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C405A5" w14:textId="45F997B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574</w:t>
            </w:r>
          </w:p>
        </w:tc>
        <w:tc>
          <w:tcPr>
            <w:tcW w:w="2050" w:type="pct"/>
            <w:tcBorders>
              <w:top w:val="nil"/>
              <w:left w:val="nil"/>
              <w:bottom w:val="single" w:sz="8" w:space="0" w:color="auto"/>
              <w:right w:val="single" w:sz="8" w:space="0" w:color="auto"/>
            </w:tcBorders>
            <w:shd w:val="clear" w:color="auto" w:fill="auto"/>
            <w:vAlign w:val="center"/>
            <w:hideMark/>
          </w:tcPr>
          <w:p w14:paraId="22196E7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15:08:0010104:756</w:t>
            </w:r>
          </w:p>
        </w:tc>
        <w:tc>
          <w:tcPr>
            <w:tcW w:w="2403" w:type="pct"/>
            <w:tcBorders>
              <w:top w:val="nil"/>
              <w:left w:val="nil"/>
              <w:bottom w:val="single" w:sz="8" w:space="0" w:color="auto"/>
              <w:right w:val="single" w:sz="8" w:space="0" w:color="auto"/>
            </w:tcBorders>
            <w:shd w:val="clear" w:color="auto" w:fill="auto"/>
            <w:vAlign w:val="center"/>
            <w:hideMark/>
          </w:tcPr>
          <w:p w14:paraId="44AEEDA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38D33B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1B4DDA9" w14:textId="133EA93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575</w:t>
            </w:r>
          </w:p>
        </w:tc>
        <w:tc>
          <w:tcPr>
            <w:tcW w:w="2050" w:type="pct"/>
            <w:tcBorders>
              <w:top w:val="nil"/>
              <w:left w:val="nil"/>
              <w:bottom w:val="single" w:sz="8" w:space="0" w:color="auto"/>
              <w:right w:val="single" w:sz="8" w:space="0" w:color="auto"/>
            </w:tcBorders>
            <w:shd w:val="clear" w:color="auto" w:fill="auto"/>
            <w:vAlign w:val="center"/>
            <w:hideMark/>
          </w:tcPr>
          <w:p w14:paraId="42A8949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15:08:0010104:759</w:t>
            </w:r>
          </w:p>
        </w:tc>
        <w:tc>
          <w:tcPr>
            <w:tcW w:w="2403" w:type="pct"/>
            <w:tcBorders>
              <w:top w:val="nil"/>
              <w:left w:val="nil"/>
              <w:bottom w:val="single" w:sz="8" w:space="0" w:color="auto"/>
              <w:right w:val="single" w:sz="8" w:space="0" w:color="auto"/>
            </w:tcBorders>
            <w:shd w:val="clear" w:color="auto" w:fill="auto"/>
            <w:vAlign w:val="center"/>
            <w:hideMark/>
          </w:tcPr>
          <w:p w14:paraId="5858D91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35752A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B054CE5" w14:textId="65EF6DD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576</w:t>
            </w:r>
          </w:p>
        </w:tc>
        <w:tc>
          <w:tcPr>
            <w:tcW w:w="2050" w:type="pct"/>
            <w:tcBorders>
              <w:top w:val="nil"/>
              <w:left w:val="nil"/>
              <w:bottom w:val="single" w:sz="8" w:space="0" w:color="auto"/>
              <w:right w:val="single" w:sz="8" w:space="0" w:color="auto"/>
            </w:tcBorders>
            <w:shd w:val="clear" w:color="auto" w:fill="auto"/>
            <w:vAlign w:val="center"/>
            <w:hideMark/>
          </w:tcPr>
          <w:p w14:paraId="5563B2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15:08:0010104:760</w:t>
            </w:r>
          </w:p>
        </w:tc>
        <w:tc>
          <w:tcPr>
            <w:tcW w:w="2403" w:type="pct"/>
            <w:tcBorders>
              <w:top w:val="nil"/>
              <w:left w:val="nil"/>
              <w:bottom w:val="single" w:sz="8" w:space="0" w:color="auto"/>
              <w:right w:val="single" w:sz="8" w:space="0" w:color="auto"/>
            </w:tcBorders>
            <w:shd w:val="clear" w:color="auto" w:fill="auto"/>
            <w:vAlign w:val="center"/>
            <w:hideMark/>
          </w:tcPr>
          <w:p w14:paraId="6CB553A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индивидуальной жилой застройки</w:t>
            </w:r>
          </w:p>
        </w:tc>
      </w:tr>
      <w:tr w:rsidR="00CC19C8" w:rsidRPr="00C62F2E" w14:paraId="3E6B2D5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80AF656" w14:textId="2D5695E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577</w:t>
            </w:r>
          </w:p>
        </w:tc>
        <w:tc>
          <w:tcPr>
            <w:tcW w:w="2050" w:type="pct"/>
            <w:tcBorders>
              <w:top w:val="nil"/>
              <w:left w:val="nil"/>
              <w:bottom w:val="single" w:sz="8" w:space="0" w:color="auto"/>
              <w:right w:val="single" w:sz="8" w:space="0" w:color="auto"/>
            </w:tcBorders>
            <w:shd w:val="clear" w:color="auto" w:fill="auto"/>
            <w:vAlign w:val="center"/>
            <w:hideMark/>
          </w:tcPr>
          <w:p w14:paraId="67990C0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15:08:0010104:762</w:t>
            </w:r>
          </w:p>
        </w:tc>
        <w:tc>
          <w:tcPr>
            <w:tcW w:w="2403" w:type="pct"/>
            <w:tcBorders>
              <w:top w:val="nil"/>
              <w:left w:val="nil"/>
              <w:bottom w:val="single" w:sz="8" w:space="0" w:color="auto"/>
              <w:right w:val="single" w:sz="8" w:space="0" w:color="auto"/>
            </w:tcBorders>
            <w:shd w:val="clear" w:color="auto" w:fill="auto"/>
            <w:vAlign w:val="center"/>
            <w:hideMark/>
          </w:tcPr>
          <w:p w14:paraId="756F004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A65DE5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0B73241" w14:textId="6DC2420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578</w:t>
            </w:r>
          </w:p>
        </w:tc>
        <w:tc>
          <w:tcPr>
            <w:tcW w:w="2050" w:type="pct"/>
            <w:tcBorders>
              <w:top w:val="nil"/>
              <w:left w:val="nil"/>
              <w:bottom w:val="single" w:sz="8" w:space="0" w:color="auto"/>
              <w:right w:val="single" w:sz="8" w:space="0" w:color="auto"/>
            </w:tcBorders>
            <w:shd w:val="clear" w:color="auto" w:fill="auto"/>
            <w:vAlign w:val="center"/>
            <w:hideMark/>
          </w:tcPr>
          <w:p w14:paraId="7F0FC4A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15:08:0010104:763</w:t>
            </w:r>
          </w:p>
        </w:tc>
        <w:tc>
          <w:tcPr>
            <w:tcW w:w="2403" w:type="pct"/>
            <w:tcBorders>
              <w:top w:val="nil"/>
              <w:left w:val="nil"/>
              <w:bottom w:val="single" w:sz="8" w:space="0" w:color="auto"/>
              <w:right w:val="single" w:sz="8" w:space="0" w:color="auto"/>
            </w:tcBorders>
            <w:shd w:val="clear" w:color="auto" w:fill="auto"/>
            <w:vAlign w:val="center"/>
            <w:hideMark/>
          </w:tcPr>
          <w:p w14:paraId="1AF8EB4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5EC4A9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10EFB75" w14:textId="506B980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579</w:t>
            </w:r>
          </w:p>
        </w:tc>
        <w:tc>
          <w:tcPr>
            <w:tcW w:w="2050" w:type="pct"/>
            <w:tcBorders>
              <w:top w:val="nil"/>
              <w:left w:val="nil"/>
              <w:bottom w:val="single" w:sz="8" w:space="0" w:color="auto"/>
              <w:right w:val="single" w:sz="8" w:space="0" w:color="auto"/>
            </w:tcBorders>
            <w:shd w:val="clear" w:color="auto" w:fill="auto"/>
            <w:vAlign w:val="center"/>
            <w:hideMark/>
          </w:tcPr>
          <w:p w14:paraId="06D1812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15:08:0010104:764</w:t>
            </w:r>
          </w:p>
        </w:tc>
        <w:tc>
          <w:tcPr>
            <w:tcW w:w="2403" w:type="pct"/>
            <w:tcBorders>
              <w:top w:val="nil"/>
              <w:left w:val="nil"/>
              <w:bottom w:val="single" w:sz="8" w:space="0" w:color="auto"/>
              <w:right w:val="single" w:sz="8" w:space="0" w:color="auto"/>
            </w:tcBorders>
            <w:shd w:val="clear" w:color="auto" w:fill="auto"/>
            <w:vAlign w:val="center"/>
            <w:hideMark/>
          </w:tcPr>
          <w:p w14:paraId="2E54CA9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597987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4F62685" w14:textId="4AB31E4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580</w:t>
            </w:r>
          </w:p>
        </w:tc>
        <w:tc>
          <w:tcPr>
            <w:tcW w:w="2050" w:type="pct"/>
            <w:tcBorders>
              <w:top w:val="nil"/>
              <w:left w:val="nil"/>
              <w:bottom w:val="single" w:sz="8" w:space="0" w:color="auto"/>
              <w:right w:val="single" w:sz="8" w:space="0" w:color="auto"/>
            </w:tcBorders>
            <w:shd w:val="clear" w:color="auto" w:fill="auto"/>
            <w:vAlign w:val="center"/>
            <w:hideMark/>
          </w:tcPr>
          <w:p w14:paraId="0230A7D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15:08:0010104:766</w:t>
            </w:r>
          </w:p>
        </w:tc>
        <w:tc>
          <w:tcPr>
            <w:tcW w:w="2403" w:type="pct"/>
            <w:tcBorders>
              <w:top w:val="nil"/>
              <w:left w:val="nil"/>
              <w:bottom w:val="single" w:sz="8" w:space="0" w:color="auto"/>
              <w:right w:val="single" w:sz="8" w:space="0" w:color="auto"/>
            </w:tcBorders>
            <w:shd w:val="clear" w:color="auto" w:fill="auto"/>
            <w:vAlign w:val="center"/>
            <w:hideMark/>
          </w:tcPr>
          <w:p w14:paraId="1FA3AFA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AFF84D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3C1713E" w14:textId="549D614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581</w:t>
            </w:r>
          </w:p>
        </w:tc>
        <w:tc>
          <w:tcPr>
            <w:tcW w:w="2050" w:type="pct"/>
            <w:tcBorders>
              <w:top w:val="nil"/>
              <w:left w:val="nil"/>
              <w:bottom w:val="single" w:sz="8" w:space="0" w:color="auto"/>
              <w:right w:val="single" w:sz="8" w:space="0" w:color="auto"/>
            </w:tcBorders>
            <w:shd w:val="clear" w:color="auto" w:fill="auto"/>
            <w:vAlign w:val="center"/>
            <w:hideMark/>
          </w:tcPr>
          <w:p w14:paraId="2F2200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15:08:0010104:767</w:t>
            </w:r>
          </w:p>
        </w:tc>
        <w:tc>
          <w:tcPr>
            <w:tcW w:w="2403" w:type="pct"/>
            <w:tcBorders>
              <w:top w:val="nil"/>
              <w:left w:val="nil"/>
              <w:bottom w:val="single" w:sz="8" w:space="0" w:color="auto"/>
              <w:right w:val="single" w:sz="8" w:space="0" w:color="auto"/>
            </w:tcBorders>
            <w:shd w:val="clear" w:color="auto" w:fill="auto"/>
            <w:vAlign w:val="center"/>
            <w:hideMark/>
          </w:tcPr>
          <w:p w14:paraId="468302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7FB461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79886D3" w14:textId="34AAF38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582</w:t>
            </w:r>
          </w:p>
        </w:tc>
        <w:tc>
          <w:tcPr>
            <w:tcW w:w="2050" w:type="pct"/>
            <w:tcBorders>
              <w:top w:val="nil"/>
              <w:left w:val="nil"/>
              <w:bottom w:val="single" w:sz="8" w:space="0" w:color="auto"/>
              <w:right w:val="single" w:sz="8" w:space="0" w:color="auto"/>
            </w:tcBorders>
            <w:shd w:val="clear" w:color="auto" w:fill="auto"/>
            <w:vAlign w:val="center"/>
            <w:hideMark/>
          </w:tcPr>
          <w:p w14:paraId="2179082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15:08:0010104:768</w:t>
            </w:r>
          </w:p>
        </w:tc>
        <w:tc>
          <w:tcPr>
            <w:tcW w:w="2403" w:type="pct"/>
            <w:tcBorders>
              <w:top w:val="nil"/>
              <w:left w:val="nil"/>
              <w:bottom w:val="single" w:sz="8" w:space="0" w:color="auto"/>
              <w:right w:val="single" w:sz="8" w:space="0" w:color="auto"/>
            </w:tcBorders>
            <w:shd w:val="clear" w:color="auto" w:fill="auto"/>
            <w:vAlign w:val="center"/>
            <w:hideMark/>
          </w:tcPr>
          <w:p w14:paraId="3B3A55D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индивидуальной жилой застройки</w:t>
            </w:r>
          </w:p>
        </w:tc>
      </w:tr>
      <w:tr w:rsidR="00CC19C8" w:rsidRPr="00C62F2E" w14:paraId="0F902C0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DBC89F2" w14:textId="1D4D8E7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583</w:t>
            </w:r>
          </w:p>
        </w:tc>
        <w:tc>
          <w:tcPr>
            <w:tcW w:w="2050" w:type="pct"/>
            <w:tcBorders>
              <w:top w:val="nil"/>
              <w:left w:val="nil"/>
              <w:bottom w:val="single" w:sz="8" w:space="0" w:color="auto"/>
              <w:right w:val="single" w:sz="8" w:space="0" w:color="auto"/>
            </w:tcBorders>
            <w:shd w:val="clear" w:color="auto" w:fill="auto"/>
            <w:vAlign w:val="center"/>
            <w:hideMark/>
          </w:tcPr>
          <w:p w14:paraId="1504B5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15:08:0010104:770</w:t>
            </w:r>
          </w:p>
        </w:tc>
        <w:tc>
          <w:tcPr>
            <w:tcW w:w="2403" w:type="pct"/>
            <w:tcBorders>
              <w:top w:val="nil"/>
              <w:left w:val="nil"/>
              <w:bottom w:val="single" w:sz="8" w:space="0" w:color="auto"/>
              <w:right w:val="single" w:sz="8" w:space="0" w:color="auto"/>
            </w:tcBorders>
            <w:shd w:val="clear" w:color="auto" w:fill="auto"/>
            <w:vAlign w:val="center"/>
            <w:hideMark/>
          </w:tcPr>
          <w:p w14:paraId="70A5468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F71DF0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8F4A5E3" w14:textId="435F077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584</w:t>
            </w:r>
          </w:p>
        </w:tc>
        <w:tc>
          <w:tcPr>
            <w:tcW w:w="2050" w:type="pct"/>
            <w:tcBorders>
              <w:top w:val="nil"/>
              <w:left w:val="nil"/>
              <w:bottom w:val="single" w:sz="8" w:space="0" w:color="auto"/>
              <w:right w:val="single" w:sz="8" w:space="0" w:color="auto"/>
            </w:tcBorders>
            <w:shd w:val="clear" w:color="auto" w:fill="auto"/>
            <w:vAlign w:val="center"/>
            <w:hideMark/>
          </w:tcPr>
          <w:p w14:paraId="4C8CBD8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15:08:0010104:771</w:t>
            </w:r>
          </w:p>
        </w:tc>
        <w:tc>
          <w:tcPr>
            <w:tcW w:w="2403" w:type="pct"/>
            <w:tcBorders>
              <w:top w:val="nil"/>
              <w:left w:val="nil"/>
              <w:bottom w:val="single" w:sz="8" w:space="0" w:color="auto"/>
              <w:right w:val="single" w:sz="8" w:space="0" w:color="auto"/>
            </w:tcBorders>
            <w:shd w:val="clear" w:color="auto" w:fill="auto"/>
            <w:vAlign w:val="center"/>
            <w:hideMark/>
          </w:tcPr>
          <w:p w14:paraId="4E5073A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5992C2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E85F811" w14:textId="2FAEBF8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585</w:t>
            </w:r>
          </w:p>
        </w:tc>
        <w:tc>
          <w:tcPr>
            <w:tcW w:w="2050" w:type="pct"/>
            <w:tcBorders>
              <w:top w:val="nil"/>
              <w:left w:val="nil"/>
              <w:bottom w:val="single" w:sz="8" w:space="0" w:color="auto"/>
              <w:right w:val="single" w:sz="8" w:space="0" w:color="auto"/>
            </w:tcBorders>
            <w:shd w:val="clear" w:color="auto" w:fill="auto"/>
            <w:vAlign w:val="center"/>
            <w:hideMark/>
          </w:tcPr>
          <w:p w14:paraId="048A8D0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15:08:0010104:772</w:t>
            </w:r>
          </w:p>
        </w:tc>
        <w:tc>
          <w:tcPr>
            <w:tcW w:w="2403" w:type="pct"/>
            <w:tcBorders>
              <w:top w:val="nil"/>
              <w:left w:val="nil"/>
              <w:bottom w:val="single" w:sz="8" w:space="0" w:color="auto"/>
              <w:right w:val="single" w:sz="8" w:space="0" w:color="auto"/>
            </w:tcBorders>
            <w:shd w:val="clear" w:color="auto" w:fill="auto"/>
            <w:vAlign w:val="center"/>
            <w:hideMark/>
          </w:tcPr>
          <w:p w14:paraId="5250174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406B58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03F7A3B" w14:textId="5DF60FE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586</w:t>
            </w:r>
          </w:p>
        </w:tc>
        <w:tc>
          <w:tcPr>
            <w:tcW w:w="2050" w:type="pct"/>
            <w:tcBorders>
              <w:top w:val="nil"/>
              <w:left w:val="nil"/>
              <w:bottom w:val="single" w:sz="8" w:space="0" w:color="auto"/>
              <w:right w:val="single" w:sz="8" w:space="0" w:color="auto"/>
            </w:tcBorders>
            <w:shd w:val="clear" w:color="auto" w:fill="auto"/>
            <w:vAlign w:val="center"/>
            <w:hideMark/>
          </w:tcPr>
          <w:p w14:paraId="5E410DC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15:08:0010104:773</w:t>
            </w:r>
          </w:p>
        </w:tc>
        <w:tc>
          <w:tcPr>
            <w:tcW w:w="2403" w:type="pct"/>
            <w:tcBorders>
              <w:top w:val="nil"/>
              <w:left w:val="nil"/>
              <w:bottom w:val="single" w:sz="8" w:space="0" w:color="auto"/>
              <w:right w:val="single" w:sz="8" w:space="0" w:color="auto"/>
            </w:tcBorders>
            <w:shd w:val="clear" w:color="auto" w:fill="auto"/>
            <w:vAlign w:val="center"/>
            <w:hideMark/>
          </w:tcPr>
          <w:p w14:paraId="00B9D40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3E802D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06ED85B" w14:textId="43CC1E4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587</w:t>
            </w:r>
          </w:p>
        </w:tc>
        <w:tc>
          <w:tcPr>
            <w:tcW w:w="2050" w:type="pct"/>
            <w:tcBorders>
              <w:top w:val="nil"/>
              <w:left w:val="nil"/>
              <w:bottom w:val="single" w:sz="8" w:space="0" w:color="auto"/>
              <w:right w:val="single" w:sz="8" w:space="0" w:color="auto"/>
            </w:tcBorders>
            <w:shd w:val="clear" w:color="auto" w:fill="auto"/>
            <w:vAlign w:val="center"/>
            <w:hideMark/>
          </w:tcPr>
          <w:p w14:paraId="776EF80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15:08:0010104:775</w:t>
            </w:r>
          </w:p>
        </w:tc>
        <w:tc>
          <w:tcPr>
            <w:tcW w:w="2403" w:type="pct"/>
            <w:tcBorders>
              <w:top w:val="nil"/>
              <w:left w:val="nil"/>
              <w:bottom w:val="single" w:sz="8" w:space="0" w:color="auto"/>
              <w:right w:val="single" w:sz="8" w:space="0" w:color="auto"/>
            </w:tcBorders>
            <w:shd w:val="clear" w:color="auto" w:fill="auto"/>
            <w:vAlign w:val="center"/>
            <w:hideMark/>
          </w:tcPr>
          <w:p w14:paraId="772EA7C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4D5A97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6C2DCB0" w14:textId="08B2671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588</w:t>
            </w:r>
          </w:p>
        </w:tc>
        <w:tc>
          <w:tcPr>
            <w:tcW w:w="2050" w:type="pct"/>
            <w:tcBorders>
              <w:top w:val="nil"/>
              <w:left w:val="nil"/>
              <w:bottom w:val="single" w:sz="8" w:space="0" w:color="auto"/>
              <w:right w:val="single" w:sz="8" w:space="0" w:color="auto"/>
            </w:tcBorders>
            <w:shd w:val="clear" w:color="auto" w:fill="auto"/>
            <w:vAlign w:val="center"/>
            <w:hideMark/>
          </w:tcPr>
          <w:p w14:paraId="7C98FD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15:08:0010104:776</w:t>
            </w:r>
          </w:p>
        </w:tc>
        <w:tc>
          <w:tcPr>
            <w:tcW w:w="2403" w:type="pct"/>
            <w:tcBorders>
              <w:top w:val="nil"/>
              <w:left w:val="nil"/>
              <w:bottom w:val="single" w:sz="8" w:space="0" w:color="auto"/>
              <w:right w:val="single" w:sz="8" w:space="0" w:color="auto"/>
            </w:tcBorders>
            <w:shd w:val="clear" w:color="auto" w:fill="auto"/>
            <w:vAlign w:val="center"/>
            <w:hideMark/>
          </w:tcPr>
          <w:p w14:paraId="144EF9E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E492DB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3D35449" w14:textId="3F29499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589</w:t>
            </w:r>
          </w:p>
        </w:tc>
        <w:tc>
          <w:tcPr>
            <w:tcW w:w="2050" w:type="pct"/>
            <w:tcBorders>
              <w:top w:val="nil"/>
              <w:left w:val="nil"/>
              <w:bottom w:val="single" w:sz="8" w:space="0" w:color="auto"/>
              <w:right w:val="single" w:sz="8" w:space="0" w:color="auto"/>
            </w:tcBorders>
            <w:shd w:val="clear" w:color="auto" w:fill="auto"/>
            <w:vAlign w:val="center"/>
            <w:hideMark/>
          </w:tcPr>
          <w:p w14:paraId="5D5539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15:08:0010104:777</w:t>
            </w:r>
          </w:p>
        </w:tc>
        <w:tc>
          <w:tcPr>
            <w:tcW w:w="2403" w:type="pct"/>
            <w:tcBorders>
              <w:top w:val="nil"/>
              <w:left w:val="nil"/>
              <w:bottom w:val="single" w:sz="8" w:space="0" w:color="auto"/>
              <w:right w:val="single" w:sz="8" w:space="0" w:color="auto"/>
            </w:tcBorders>
            <w:shd w:val="clear" w:color="auto" w:fill="auto"/>
            <w:vAlign w:val="center"/>
            <w:hideMark/>
          </w:tcPr>
          <w:p w14:paraId="2987154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FEC442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86BEAA0" w14:textId="2DF8680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590</w:t>
            </w:r>
          </w:p>
        </w:tc>
        <w:tc>
          <w:tcPr>
            <w:tcW w:w="2050" w:type="pct"/>
            <w:tcBorders>
              <w:top w:val="nil"/>
              <w:left w:val="nil"/>
              <w:bottom w:val="single" w:sz="8" w:space="0" w:color="auto"/>
              <w:right w:val="single" w:sz="8" w:space="0" w:color="auto"/>
            </w:tcBorders>
            <w:shd w:val="clear" w:color="auto" w:fill="auto"/>
            <w:vAlign w:val="center"/>
            <w:hideMark/>
          </w:tcPr>
          <w:p w14:paraId="7F14BC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15:08:0010104:780</w:t>
            </w:r>
          </w:p>
        </w:tc>
        <w:tc>
          <w:tcPr>
            <w:tcW w:w="2403" w:type="pct"/>
            <w:tcBorders>
              <w:top w:val="nil"/>
              <w:left w:val="nil"/>
              <w:bottom w:val="single" w:sz="8" w:space="0" w:color="auto"/>
              <w:right w:val="single" w:sz="8" w:space="0" w:color="auto"/>
            </w:tcBorders>
            <w:shd w:val="clear" w:color="auto" w:fill="auto"/>
            <w:vAlign w:val="center"/>
            <w:hideMark/>
          </w:tcPr>
          <w:p w14:paraId="598FE25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объектов жилой застройки</w:t>
            </w:r>
          </w:p>
        </w:tc>
      </w:tr>
      <w:tr w:rsidR="00CC19C8" w:rsidRPr="00C62F2E" w14:paraId="7246EB5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5FE9C3A" w14:textId="2DBC271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591</w:t>
            </w:r>
          </w:p>
        </w:tc>
        <w:tc>
          <w:tcPr>
            <w:tcW w:w="2050" w:type="pct"/>
            <w:tcBorders>
              <w:top w:val="nil"/>
              <w:left w:val="nil"/>
              <w:bottom w:val="single" w:sz="8" w:space="0" w:color="auto"/>
              <w:right w:val="single" w:sz="8" w:space="0" w:color="auto"/>
            </w:tcBorders>
            <w:shd w:val="clear" w:color="auto" w:fill="auto"/>
            <w:vAlign w:val="center"/>
            <w:hideMark/>
          </w:tcPr>
          <w:p w14:paraId="33BC28D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15:08:0010104:797</w:t>
            </w:r>
          </w:p>
        </w:tc>
        <w:tc>
          <w:tcPr>
            <w:tcW w:w="2403" w:type="pct"/>
            <w:tcBorders>
              <w:top w:val="nil"/>
              <w:left w:val="nil"/>
              <w:bottom w:val="single" w:sz="8" w:space="0" w:color="auto"/>
              <w:right w:val="single" w:sz="8" w:space="0" w:color="auto"/>
            </w:tcBorders>
            <w:shd w:val="clear" w:color="auto" w:fill="auto"/>
            <w:vAlign w:val="center"/>
            <w:hideMark/>
          </w:tcPr>
          <w:p w14:paraId="5476F2A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5A197F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5C07008" w14:textId="263486E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592</w:t>
            </w:r>
          </w:p>
        </w:tc>
        <w:tc>
          <w:tcPr>
            <w:tcW w:w="2050" w:type="pct"/>
            <w:tcBorders>
              <w:top w:val="nil"/>
              <w:left w:val="nil"/>
              <w:bottom w:val="single" w:sz="8" w:space="0" w:color="auto"/>
              <w:right w:val="single" w:sz="8" w:space="0" w:color="auto"/>
            </w:tcBorders>
            <w:shd w:val="clear" w:color="auto" w:fill="auto"/>
            <w:vAlign w:val="center"/>
            <w:hideMark/>
          </w:tcPr>
          <w:p w14:paraId="6296B88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15:08:0010104:812</w:t>
            </w:r>
          </w:p>
        </w:tc>
        <w:tc>
          <w:tcPr>
            <w:tcW w:w="2403" w:type="pct"/>
            <w:tcBorders>
              <w:top w:val="nil"/>
              <w:left w:val="nil"/>
              <w:bottom w:val="single" w:sz="8" w:space="0" w:color="auto"/>
              <w:right w:val="single" w:sz="8" w:space="0" w:color="auto"/>
            </w:tcBorders>
            <w:shd w:val="clear" w:color="auto" w:fill="auto"/>
            <w:vAlign w:val="center"/>
            <w:hideMark/>
          </w:tcPr>
          <w:p w14:paraId="4B32C44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C979E4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34F97FA" w14:textId="48292FA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593</w:t>
            </w:r>
          </w:p>
        </w:tc>
        <w:tc>
          <w:tcPr>
            <w:tcW w:w="2050" w:type="pct"/>
            <w:tcBorders>
              <w:top w:val="nil"/>
              <w:left w:val="nil"/>
              <w:bottom w:val="single" w:sz="8" w:space="0" w:color="auto"/>
              <w:right w:val="single" w:sz="8" w:space="0" w:color="auto"/>
            </w:tcBorders>
            <w:shd w:val="clear" w:color="auto" w:fill="auto"/>
            <w:vAlign w:val="center"/>
            <w:hideMark/>
          </w:tcPr>
          <w:p w14:paraId="2F8622F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15:08:0010104:816</w:t>
            </w:r>
          </w:p>
        </w:tc>
        <w:tc>
          <w:tcPr>
            <w:tcW w:w="2403" w:type="pct"/>
            <w:tcBorders>
              <w:top w:val="nil"/>
              <w:left w:val="nil"/>
              <w:bottom w:val="single" w:sz="8" w:space="0" w:color="auto"/>
              <w:right w:val="single" w:sz="8" w:space="0" w:color="auto"/>
            </w:tcBorders>
            <w:shd w:val="clear" w:color="auto" w:fill="auto"/>
            <w:vAlign w:val="center"/>
            <w:hideMark/>
          </w:tcPr>
          <w:p w14:paraId="47F8531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8CF69B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9EC660" w14:textId="6F16EA2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594</w:t>
            </w:r>
          </w:p>
        </w:tc>
        <w:tc>
          <w:tcPr>
            <w:tcW w:w="2050" w:type="pct"/>
            <w:tcBorders>
              <w:top w:val="nil"/>
              <w:left w:val="nil"/>
              <w:bottom w:val="single" w:sz="8" w:space="0" w:color="auto"/>
              <w:right w:val="single" w:sz="8" w:space="0" w:color="auto"/>
            </w:tcBorders>
            <w:shd w:val="clear" w:color="auto" w:fill="auto"/>
            <w:vAlign w:val="center"/>
            <w:hideMark/>
          </w:tcPr>
          <w:p w14:paraId="092D5BD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15:08:0010104:817</w:t>
            </w:r>
          </w:p>
        </w:tc>
        <w:tc>
          <w:tcPr>
            <w:tcW w:w="2403" w:type="pct"/>
            <w:tcBorders>
              <w:top w:val="nil"/>
              <w:left w:val="nil"/>
              <w:bottom w:val="single" w:sz="8" w:space="0" w:color="auto"/>
              <w:right w:val="single" w:sz="8" w:space="0" w:color="auto"/>
            </w:tcBorders>
            <w:shd w:val="clear" w:color="auto" w:fill="auto"/>
            <w:vAlign w:val="center"/>
            <w:hideMark/>
          </w:tcPr>
          <w:p w14:paraId="2C2A2B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6968C5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816F814" w14:textId="5D226A2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595</w:t>
            </w:r>
          </w:p>
        </w:tc>
        <w:tc>
          <w:tcPr>
            <w:tcW w:w="2050" w:type="pct"/>
            <w:tcBorders>
              <w:top w:val="nil"/>
              <w:left w:val="nil"/>
              <w:bottom w:val="single" w:sz="8" w:space="0" w:color="auto"/>
              <w:right w:val="single" w:sz="8" w:space="0" w:color="auto"/>
            </w:tcBorders>
            <w:shd w:val="clear" w:color="auto" w:fill="auto"/>
            <w:vAlign w:val="center"/>
            <w:hideMark/>
          </w:tcPr>
          <w:p w14:paraId="2438015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15:08:0010104:818</w:t>
            </w:r>
          </w:p>
        </w:tc>
        <w:tc>
          <w:tcPr>
            <w:tcW w:w="2403" w:type="pct"/>
            <w:tcBorders>
              <w:top w:val="nil"/>
              <w:left w:val="nil"/>
              <w:bottom w:val="single" w:sz="8" w:space="0" w:color="auto"/>
              <w:right w:val="single" w:sz="8" w:space="0" w:color="auto"/>
            </w:tcBorders>
            <w:shd w:val="clear" w:color="auto" w:fill="auto"/>
            <w:vAlign w:val="center"/>
            <w:hideMark/>
          </w:tcPr>
          <w:p w14:paraId="13992E6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313CF4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8930522" w14:textId="0C4F682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596</w:t>
            </w:r>
          </w:p>
        </w:tc>
        <w:tc>
          <w:tcPr>
            <w:tcW w:w="2050" w:type="pct"/>
            <w:tcBorders>
              <w:top w:val="nil"/>
              <w:left w:val="nil"/>
              <w:bottom w:val="single" w:sz="8" w:space="0" w:color="auto"/>
              <w:right w:val="single" w:sz="8" w:space="0" w:color="auto"/>
            </w:tcBorders>
            <w:shd w:val="clear" w:color="auto" w:fill="auto"/>
            <w:vAlign w:val="center"/>
            <w:hideMark/>
          </w:tcPr>
          <w:p w14:paraId="0B3891E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15:08:0010104:819</w:t>
            </w:r>
          </w:p>
        </w:tc>
        <w:tc>
          <w:tcPr>
            <w:tcW w:w="2403" w:type="pct"/>
            <w:tcBorders>
              <w:top w:val="nil"/>
              <w:left w:val="nil"/>
              <w:bottom w:val="single" w:sz="8" w:space="0" w:color="auto"/>
              <w:right w:val="single" w:sz="8" w:space="0" w:color="auto"/>
            </w:tcBorders>
            <w:shd w:val="clear" w:color="auto" w:fill="auto"/>
            <w:vAlign w:val="center"/>
            <w:hideMark/>
          </w:tcPr>
          <w:p w14:paraId="1441959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C15026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A042E24" w14:textId="5D5BA86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597</w:t>
            </w:r>
          </w:p>
        </w:tc>
        <w:tc>
          <w:tcPr>
            <w:tcW w:w="2050" w:type="pct"/>
            <w:tcBorders>
              <w:top w:val="nil"/>
              <w:left w:val="nil"/>
              <w:bottom w:val="single" w:sz="8" w:space="0" w:color="auto"/>
              <w:right w:val="single" w:sz="8" w:space="0" w:color="auto"/>
            </w:tcBorders>
            <w:shd w:val="clear" w:color="auto" w:fill="auto"/>
            <w:vAlign w:val="center"/>
            <w:hideMark/>
          </w:tcPr>
          <w:p w14:paraId="2D6ACFE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15:08:0010104:820</w:t>
            </w:r>
          </w:p>
        </w:tc>
        <w:tc>
          <w:tcPr>
            <w:tcW w:w="2403" w:type="pct"/>
            <w:tcBorders>
              <w:top w:val="nil"/>
              <w:left w:val="nil"/>
              <w:bottom w:val="single" w:sz="8" w:space="0" w:color="auto"/>
              <w:right w:val="single" w:sz="8" w:space="0" w:color="auto"/>
            </w:tcBorders>
            <w:shd w:val="clear" w:color="auto" w:fill="auto"/>
            <w:vAlign w:val="center"/>
            <w:hideMark/>
          </w:tcPr>
          <w:p w14:paraId="75B6ACE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3E2D0F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D09D819" w14:textId="2057C05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598</w:t>
            </w:r>
          </w:p>
        </w:tc>
        <w:tc>
          <w:tcPr>
            <w:tcW w:w="2050" w:type="pct"/>
            <w:tcBorders>
              <w:top w:val="nil"/>
              <w:left w:val="nil"/>
              <w:bottom w:val="single" w:sz="8" w:space="0" w:color="auto"/>
              <w:right w:val="single" w:sz="8" w:space="0" w:color="auto"/>
            </w:tcBorders>
            <w:shd w:val="clear" w:color="auto" w:fill="auto"/>
            <w:vAlign w:val="center"/>
            <w:hideMark/>
          </w:tcPr>
          <w:p w14:paraId="0DB4173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15:08:0010104:822</w:t>
            </w:r>
          </w:p>
        </w:tc>
        <w:tc>
          <w:tcPr>
            <w:tcW w:w="2403" w:type="pct"/>
            <w:tcBorders>
              <w:top w:val="nil"/>
              <w:left w:val="nil"/>
              <w:bottom w:val="single" w:sz="8" w:space="0" w:color="auto"/>
              <w:right w:val="single" w:sz="8" w:space="0" w:color="auto"/>
            </w:tcBorders>
            <w:shd w:val="clear" w:color="auto" w:fill="auto"/>
            <w:vAlign w:val="center"/>
            <w:hideMark/>
          </w:tcPr>
          <w:p w14:paraId="50EB748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D937C4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F78413E" w14:textId="617ADCC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599</w:t>
            </w:r>
          </w:p>
        </w:tc>
        <w:tc>
          <w:tcPr>
            <w:tcW w:w="2050" w:type="pct"/>
            <w:tcBorders>
              <w:top w:val="nil"/>
              <w:left w:val="nil"/>
              <w:bottom w:val="single" w:sz="8" w:space="0" w:color="auto"/>
              <w:right w:val="single" w:sz="8" w:space="0" w:color="auto"/>
            </w:tcBorders>
            <w:shd w:val="clear" w:color="auto" w:fill="auto"/>
            <w:vAlign w:val="center"/>
            <w:hideMark/>
          </w:tcPr>
          <w:p w14:paraId="236BBE5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15:08:0010104:823</w:t>
            </w:r>
          </w:p>
        </w:tc>
        <w:tc>
          <w:tcPr>
            <w:tcW w:w="2403" w:type="pct"/>
            <w:tcBorders>
              <w:top w:val="nil"/>
              <w:left w:val="nil"/>
              <w:bottom w:val="single" w:sz="8" w:space="0" w:color="auto"/>
              <w:right w:val="single" w:sz="8" w:space="0" w:color="auto"/>
            </w:tcBorders>
            <w:shd w:val="clear" w:color="auto" w:fill="auto"/>
            <w:vAlign w:val="center"/>
            <w:hideMark/>
          </w:tcPr>
          <w:p w14:paraId="7772E3A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07D3C46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E132261" w14:textId="41741B2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600</w:t>
            </w:r>
          </w:p>
        </w:tc>
        <w:tc>
          <w:tcPr>
            <w:tcW w:w="2050" w:type="pct"/>
            <w:tcBorders>
              <w:top w:val="nil"/>
              <w:left w:val="nil"/>
              <w:bottom w:val="single" w:sz="8" w:space="0" w:color="auto"/>
              <w:right w:val="single" w:sz="8" w:space="0" w:color="auto"/>
            </w:tcBorders>
            <w:shd w:val="clear" w:color="auto" w:fill="auto"/>
            <w:vAlign w:val="center"/>
            <w:hideMark/>
          </w:tcPr>
          <w:p w14:paraId="6F1ACFB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15:08:0010104:824</w:t>
            </w:r>
          </w:p>
        </w:tc>
        <w:tc>
          <w:tcPr>
            <w:tcW w:w="2403" w:type="pct"/>
            <w:tcBorders>
              <w:top w:val="nil"/>
              <w:left w:val="nil"/>
              <w:bottom w:val="single" w:sz="8" w:space="0" w:color="auto"/>
              <w:right w:val="single" w:sz="8" w:space="0" w:color="auto"/>
            </w:tcBorders>
            <w:shd w:val="clear" w:color="auto" w:fill="auto"/>
            <w:vAlign w:val="center"/>
            <w:hideMark/>
          </w:tcPr>
          <w:p w14:paraId="72A039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B8FCD3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2236F6C" w14:textId="1E4279B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601</w:t>
            </w:r>
          </w:p>
        </w:tc>
        <w:tc>
          <w:tcPr>
            <w:tcW w:w="2050" w:type="pct"/>
            <w:tcBorders>
              <w:top w:val="nil"/>
              <w:left w:val="nil"/>
              <w:bottom w:val="single" w:sz="8" w:space="0" w:color="auto"/>
              <w:right w:val="single" w:sz="8" w:space="0" w:color="auto"/>
            </w:tcBorders>
            <w:shd w:val="clear" w:color="auto" w:fill="auto"/>
            <w:vAlign w:val="center"/>
            <w:hideMark/>
          </w:tcPr>
          <w:p w14:paraId="04767CA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15:08:0010104:825</w:t>
            </w:r>
          </w:p>
        </w:tc>
        <w:tc>
          <w:tcPr>
            <w:tcW w:w="2403" w:type="pct"/>
            <w:tcBorders>
              <w:top w:val="nil"/>
              <w:left w:val="nil"/>
              <w:bottom w:val="single" w:sz="8" w:space="0" w:color="auto"/>
              <w:right w:val="single" w:sz="8" w:space="0" w:color="auto"/>
            </w:tcBorders>
            <w:shd w:val="clear" w:color="auto" w:fill="auto"/>
            <w:vAlign w:val="center"/>
            <w:hideMark/>
          </w:tcPr>
          <w:p w14:paraId="50997E5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452F95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C1282D" w14:textId="774527F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602</w:t>
            </w:r>
          </w:p>
        </w:tc>
        <w:tc>
          <w:tcPr>
            <w:tcW w:w="2050" w:type="pct"/>
            <w:tcBorders>
              <w:top w:val="nil"/>
              <w:left w:val="nil"/>
              <w:bottom w:val="single" w:sz="8" w:space="0" w:color="auto"/>
              <w:right w:val="single" w:sz="8" w:space="0" w:color="auto"/>
            </w:tcBorders>
            <w:shd w:val="clear" w:color="auto" w:fill="auto"/>
            <w:vAlign w:val="center"/>
            <w:hideMark/>
          </w:tcPr>
          <w:p w14:paraId="7B2F14B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15:08:0010104:826</w:t>
            </w:r>
          </w:p>
        </w:tc>
        <w:tc>
          <w:tcPr>
            <w:tcW w:w="2403" w:type="pct"/>
            <w:tcBorders>
              <w:top w:val="nil"/>
              <w:left w:val="nil"/>
              <w:bottom w:val="single" w:sz="8" w:space="0" w:color="auto"/>
              <w:right w:val="single" w:sz="8" w:space="0" w:color="auto"/>
            </w:tcBorders>
            <w:shd w:val="clear" w:color="auto" w:fill="auto"/>
            <w:vAlign w:val="center"/>
            <w:hideMark/>
          </w:tcPr>
          <w:p w14:paraId="583AD6E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DBE2CA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E354D62" w14:textId="331A320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603</w:t>
            </w:r>
          </w:p>
        </w:tc>
        <w:tc>
          <w:tcPr>
            <w:tcW w:w="2050" w:type="pct"/>
            <w:tcBorders>
              <w:top w:val="nil"/>
              <w:left w:val="nil"/>
              <w:bottom w:val="single" w:sz="8" w:space="0" w:color="auto"/>
              <w:right w:val="single" w:sz="8" w:space="0" w:color="auto"/>
            </w:tcBorders>
            <w:shd w:val="clear" w:color="auto" w:fill="auto"/>
            <w:vAlign w:val="center"/>
            <w:hideMark/>
          </w:tcPr>
          <w:p w14:paraId="3DE6985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15:08:0010104:827</w:t>
            </w:r>
          </w:p>
        </w:tc>
        <w:tc>
          <w:tcPr>
            <w:tcW w:w="2403" w:type="pct"/>
            <w:tcBorders>
              <w:top w:val="nil"/>
              <w:left w:val="nil"/>
              <w:bottom w:val="single" w:sz="8" w:space="0" w:color="auto"/>
              <w:right w:val="single" w:sz="8" w:space="0" w:color="auto"/>
            </w:tcBorders>
            <w:shd w:val="clear" w:color="auto" w:fill="auto"/>
            <w:vAlign w:val="center"/>
            <w:hideMark/>
          </w:tcPr>
          <w:p w14:paraId="526E54F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5B1C26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3C48B04" w14:textId="0EFEECF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604</w:t>
            </w:r>
          </w:p>
        </w:tc>
        <w:tc>
          <w:tcPr>
            <w:tcW w:w="2050" w:type="pct"/>
            <w:tcBorders>
              <w:top w:val="nil"/>
              <w:left w:val="nil"/>
              <w:bottom w:val="single" w:sz="8" w:space="0" w:color="auto"/>
              <w:right w:val="single" w:sz="8" w:space="0" w:color="auto"/>
            </w:tcBorders>
            <w:shd w:val="clear" w:color="auto" w:fill="auto"/>
            <w:vAlign w:val="center"/>
            <w:hideMark/>
          </w:tcPr>
          <w:p w14:paraId="1615EBB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15:08:0010104:828</w:t>
            </w:r>
          </w:p>
        </w:tc>
        <w:tc>
          <w:tcPr>
            <w:tcW w:w="2403" w:type="pct"/>
            <w:tcBorders>
              <w:top w:val="nil"/>
              <w:left w:val="nil"/>
              <w:bottom w:val="single" w:sz="8" w:space="0" w:color="auto"/>
              <w:right w:val="single" w:sz="8" w:space="0" w:color="auto"/>
            </w:tcBorders>
            <w:shd w:val="clear" w:color="auto" w:fill="auto"/>
            <w:vAlign w:val="center"/>
            <w:hideMark/>
          </w:tcPr>
          <w:p w14:paraId="6200044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EAC73D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7AFD38" w14:textId="64D5D48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605</w:t>
            </w:r>
          </w:p>
        </w:tc>
        <w:tc>
          <w:tcPr>
            <w:tcW w:w="2050" w:type="pct"/>
            <w:tcBorders>
              <w:top w:val="nil"/>
              <w:left w:val="nil"/>
              <w:bottom w:val="single" w:sz="8" w:space="0" w:color="auto"/>
              <w:right w:val="single" w:sz="8" w:space="0" w:color="auto"/>
            </w:tcBorders>
            <w:shd w:val="clear" w:color="auto" w:fill="auto"/>
            <w:vAlign w:val="center"/>
            <w:hideMark/>
          </w:tcPr>
          <w:p w14:paraId="2C51427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15:08:0010104:829</w:t>
            </w:r>
          </w:p>
        </w:tc>
        <w:tc>
          <w:tcPr>
            <w:tcW w:w="2403" w:type="pct"/>
            <w:tcBorders>
              <w:top w:val="nil"/>
              <w:left w:val="nil"/>
              <w:bottom w:val="single" w:sz="8" w:space="0" w:color="auto"/>
              <w:right w:val="single" w:sz="8" w:space="0" w:color="auto"/>
            </w:tcBorders>
            <w:shd w:val="clear" w:color="auto" w:fill="auto"/>
            <w:vAlign w:val="center"/>
            <w:hideMark/>
          </w:tcPr>
          <w:p w14:paraId="446F58B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72EF0D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8E52B37" w14:textId="7A4781E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606</w:t>
            </w:r>
          </w:p>
        </w:tc>
        <w:tc>
          <w:tcPr>
            <w:tcW w:w="2050" w:type="pct"/>
            <w:tcBorders>
              <w:top w:val="nil"/>
              <w:left w:val="nil"/>
              <w:bottom w:val="single" w:sz="8" w:space="0" w:color="auto"/>
              <w:right w:val="single" w:sz="8" w:space="0" w:color="auto"/>
            </w:tcBorders>
            <w:shd w:val="clear" w:color="auto" w:fill="auto"/>
            <w:vAlign w:val="center"/>
            <w:hideMark/>
          </w:tcPr>
          <w:p w14:paraId="4AB7BFA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15:08:0010104:830</w:t>
            </w:r>
          </w:p>
        </w:tc>
        <w:tc>
          <w:tcPr>
            <w:tcW w:w="2403" w:type="pct"/>
            <w:tcBorders>
              <w:top w:val="nil"/>
              <w:left w:val="nil"/>
              <w:bottom w:val="single" w:sz="8" w:space="0" w:color="auto"/>
              <w:right w:val="single" w:sz="8" w:space="0" w:color="auto"/>
            </w:tcBorders>
            <w:shd w:val="clear" w:color="auto" w:fill="auto"/>
            <w:vAlign w:val="center"/>
            <w:hideMark/>
          </w:tcPr>
          <w:p w14:paraId="064098B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785E8C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EDAD5A0" w14:textId="2450727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607</w:t>
            </w:r>
          </w:p>
        </w:tc>
        <w:tc>
          <w:tcPr>
            <w:tcW w:w="2050" w:type="pct"/>
            <w:tcBorders>
              <w:top w:val="nil"/>
              <w:left w:val="nil"/>
              <w:bottom w:val="single" w:sz="8" w:space="0" w:color="auto"/>
              <w:right w:val="single" w:sz="8" w:space="0" w:color="auto"/>
            </w:tcBorders>
            <w:shd w:val="clear" w:color="auto" w:fill="auto"/>
            <w:vAlign w:val="center"/>
            <w:hideMark/>
          </w:tcPr>
          <w:p w14:paraId="0C4253D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15:08:0010104:831</w:t>
            </w:r>
          </w:p>
        </w:tc>
        <w:tc>
          <w:tcPr>
            <w:tcW w:w="2403" w:type="pct"/>
            <w:tcBorders>
              <w:top w:val="nil"/>
              <w:left w:val="nil"/>
              <w:bottom w:val="single" w:sz="8" w:space="0" w:color="auto"/>
              <w:right w:val="single" w:sz="8" w:space="0" w:color="auto"/>
            </w:tcBorders>
            <w:shd w:val="clear" w:color="auto" w:fill="auto"/>
            <w:vAlign w:val="center"/>
            <w:hideMark/>
          </w:tcPr>
          <w:p w14:paraId="6797041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170B240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3F4FF7" w14:textId="3D43DB0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608</w:t>
            </w:r>
          </w:p>
        </w:tc>
        <w:tc>
          <w:tcPr>
            <w:tcW w:w="2050" w:type="pct"/>
            <w:tcBorders>
              <w:top w:val="nil"/>
              <w:left w:val="nil"/>
              <w:bottom w:val="single" w:sz="8" w:space="0" w:color="auto"/>
              <w:right w:val="single" w:sz="8" w:space="0" w:color="auto"/>
            </w:tcBorders>
            <w:shd w:val="clear" w:color="auto" w:fill="auto"/>
            <w:vAlign w:val="center"/>
            <w:hideMark/>
          </w:tcPr>
          <w:p w14:paraId="32EB89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15:08:0010104:832</w:t>
            </w:r>
          </w:p>
        </w:tc>
        <w:tc>
          <w:tcPr>
            <w:tcW w:w="2403" w:type="pct"/>
            <w:tcBorders>
              <w:top w:val="nil"/>
              <w:left w:val="nil"/>
              <w:bottom w:val="single" w:sz="8" w:space="0" w:color="auto"/>
              <w:right w:val="single" w:sz="8" w:space="0" w:color="auto"/>
            </w:tcBorders>
            <w:shd w:val="clear" w:color="auto" w:fill="auto"/>
            <w:vAlign w:val="center"/>
            <w:hideMark/>
          </w:tcPr>
          <w:p w14:paraId="11020F2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65CB7A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1710AFD" w14:textId="6F36844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609</w:t>
            </w:r>
          </w:p>
        </w:tc>
        <w:tc>
          <w:tcPr>
            <w:tcW w:w="2050" w:type="pct"/>
            <w:tcBorders>
              <w:top w:val="nil"/>
              <w:left w:val="nil"/>
              <w:bottom w:val="single" w:sz="8" w:space="0" w:color="auto"/>
              <w:right w:val="single" w:sz="8" w:space="0" w:color="auto"/>
            </w:tcBorders>
            <w:shd w:val="clear" w:color="auto" w:fill="auto"/>
            <w:vAlign w:val="center"/>
            <w:hideMark/>
          </w:tcPr>
          <w:p w14:paraId="08BF507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15:08:0010104:833</w:t>
            </w:r>
          </w:p>
        </w:tc>
        <w:tc>
          <w:tcPr>
            <w:tcW w:w="2403" w:type="pct"/>
            <w:tcBorders>
              <w:top w:val="nil"/>
              <w:left w:val="nil"/>
              <w:bottom w:val="single" w:sz="8" w:space="0" w:color="auto"/>
              <w:right w:val="single" w:sz="8" w:space="0" w:color="auto"/>
            </w:tcBorders>
            <w:shd w:val="clear" w:color="auto" w:fill="auto"/>
            <w:vAlign w:val="center"/>
            <w:hideMark/>
          </w:tcPr>
          <w:p w14:paraId="2E7EED2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индивидуального жилищного строительства</w:t>
            </w:r>
          </w:p>
        </w:tc>
      </w:tr>
      <w:tr w:rsidR="00CC19C8" w:rsidRPr="00C62F2E" w14:paraId="5AEACC2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DFF3EC4" w14:textId="197E088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610</w:t>
            </w:r>
          </w:p>
        </w:tc>
        <w:tc>
          <w:tcPr>
            <w:tcW w:w="2050" w:type="pct"/>
            <w:tcBorders>
              <w:top w:val="nil"/>
              <w:left w:val="nil"/>
              <w:bottom w:val="single" w:sz="8" w:space="0" w:color="auto"/>
              <w:right w:val="single" w:sz="8" w:space="0" w:color="auto"/>
            </w:tcBorders>
            <w:shd w:val="clear" w:color="auto" w:fill="auto"/>
            <w:vAlign w:val="center"/>
            <w:hideMark/>
          </w:tcPr>
          <w:p w14:paraId="0417B3A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15:08:0010104:834</w:t>
            </w:r>
          </w:p>
        </w:tc>
        <w:tc>
          <w:tcPr>
            <w:tcW w:w="2403" w:type="pct"/>
            <w:tcBorders>
              <w:top w:val="nil"/>
              <w:left w:val="nil"/>
              <w:bottom w:val="single" w:sz="8" w:space="0" w:color="auto"/>
              <w:right w:val="single" w:sz="8" w:space="0" w:color="auto"/>
            </w:tcBorders>
            <w:shd w:val="clear" w:color="auto" w:fill="auto"/>
            <w:vAlign w:val="center"/>
            <w:hideMark/>
          </w:tcPr>
          <w:p w14:paraId="1C53EE5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4DC568B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CA5EFFE" w14:textId="131A612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611</w:t>
            </w:r>
          </w:p>
        </w:tc>
        <w:tc>
          <w:tcPr>
            <w:tcW w:w="2050" w:type="pct"/>
            <w:tcBorders>
              <w:top w:val="nil"/>
              <w:left w:val="nil"/>
              <w:bottom w:val="single" w:sz="8" w:space="0" w:color="auto"/>
              <w:right w:val="single" w:sz="8" w:space="0" w:color="auto"/>
            </w:tcBorders>
            <w:shd w:val="clear" w:color="auto" w:fill="auto"/>
            <w:vAlign w:val="center"/>
            <w:hideMark/>
          </w:tcPr>
          <w:p w14:paraId="04F4D39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15:08:0010104:835</w:t>
            </w:r>
          </w:p>
        </w:tc>
        <w:tc>
          <w:tcPr>
            <w:tcW w:w="2403" w:type="pct"/>
            <w:tcBorders>
              <w:top w:val="nil"/>
              <w:left w:val="nil"/>
              <w:bottom w:val="single" w:sz="8" w:space="0" w:color="auto"/>
              <w:right w:val="single" w:sz="8" w:space="0" w:color="auto"/>
            </w:tcBorders>
            <w:shd w:val="clear" w:color="auto" w:fill="auto"/>
            <w:vAlign w:val="center"/>
            <w:hideMark/>
          </w:tcPr>
          <w:p w14:paraId="3F662C7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6229815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94EFBE4" w14:textId="760D4EB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612</w:t>
            </w:r>
          </w:p>
        </w:tc>
        <w:tc>
          <w:tcPr>
            <w:tcW w:w="2050" w:type="pct"/>
            <w:tcBorders>
              <w:top w:val="nil"/>
              <w:left w:val="nil"/>
              <w:bottom w:val="single" w:sz="8" w:space="0" w:color="auto"/>
              <w:right w:val="single" w:sz="8" w:space="0" w:color="auto"/>
            </w:tcBorders>
            <w:shd w:val="clear" w:color="auto" w:fill="auto"/>
            <w:vAlign w:val="center"/>
            <w:hideMark/>
          </w:tcPr>
          <w:p w14:paraId="5622114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15:08:0010104:836</w:t>
            </w:r>
          </w:p>
        </w:tc>
        <w:tc>
          <w:tcPr>
            <w:tcW w:w="2403" w:type="pct"/>
            <w:tcBorders>
              <w:top w:val="nil"/>
              <w:left w:val="nil"/>
              <w:bottom w:val="single" w:sz="8" w:space="0" w:color="auto"/>
              <w:right w:val="single" w:sz="8" w:space="0" w:color="auto"/>
            </w:tcBorders>
            <w:shd w:val="clear" w:color="auto" w:fill="auto"/>
            <w:vAlign w:val="center"/>
            <w:hideMark/>
          </w:tcPr>
          <w:p w14:paraId="73FD942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5365DD3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D530905" w14:textId="7792660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613</w:t>
            </w:r>
          </w:p>
        </w:tc>
        <w:tc>
          <w:tcPr>
            <w:tcW w:w="2050" w:type="pct"/>
            <w:tcBorders>
              <w:top w:val="nil"/>
              <w:left w:val="nil"/>
              <w:bottom w:val="single" w:sz="8" w:space="0" w:color="auto"/>
              <w:right w:val="single" w:sz="8" w:space="0" w:color="auto"/>
            </w:tcBorders>
            <w:shd w:val="clear" w:color="auto" w:fill="auto"/>
            <w:vAlign w:val="center"/>
            <w:hideMark/>
          </w:tcPr>
          <w:p w14:paraId="258DE3A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15:08:0010104:837</w:t>
            </w:r>
          </w:p>
        </w:tc>
        <w:tc>
          <w:tcPr>
            <w:tcW w:w="2403" w:type="pct"/>
            <w:tcBorders>
              <w:top w:val="nil"/>
              <w:left w:val="nil"/>
              <w:bottom w:val="single" w:sz="8" w:space="0" w:color="auto"/>
              <w:right w:val="single" w:sz="8" w:space="0" w:color="auto"/>
            </w:tcBorders>
            <w:shd w:val="clear" w:color="auto" w:fill="auto"/>
            <w:vAlign w:val="center"/>
            <w:hideMark/>
          </w:tcPr>
          <w:p w14:paraId="4F643C3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701916D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5E3A640" w14:textId="4660EB6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614</w:t>
            </w:r>
          </w:p>
        </w:tc>
        <w:tc>
          <w:tcPr>
            <w:tcW w:w="2050" w:type="pct"/>
            <w:tcBorders>
              <w:top w:val="nil"/>
              <w:left w:val="nil"/>
              <w:bottom w:val="single" w:sz="8" w:space="0" w:color="auto"/>
              <w:right w:val="single" w:sz="8" w:space="0" w:color="auto"/>
            </w:tcBorders>
            <w:shd w:val="clear" w:color="auto" w:fill="auto"/>
            <w:vAlign w:val="center"/>
            <w:hideMark/>
          </w:tcPr>
          <w:p w14:paraId="096DABF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15:08:0010104:838</w:t>
            </w:r>
          </w:p>
        </w:tc>
        <w:tc>
          <w:tcPr>
            <w:tcW w:w="2403" w:type="pct"/>
            <w:tcBorders>
              <w:top w:val="nil"/>
              <w:left w:val="nil"/>
              <w:bottom w:val="single" w:sz="8" w:space="0" w:color="auto"/>
              <w:right w:val="single" w:sz="8" w:space="0" w:color="auto"/>
            </w:tcBorders>
            <w:shd w:val="clear" w:color="auto" w:fill="auto"/>
            <w:vAlign w:val="center"/>
            <w:hideMark/>
          </w:tcPr>
          <w:p w14:paraId="4F6BA80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25B63F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D8D0B59" w14:textId="0F3334D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615</w:t>
            </w:r>
          </w:p>
        </w:tc>
        <w:tc>
          <w:tcPr>
            <w:tcW w:w="2050" w:type="pct"/>
            <w:tcBorders>
              <w:top w:val="nil"/>
              <w:left w:val="nil"/>
              <w:bottom w:val="single" w:sz="8" w:space="0" w:color="auto"/>
              <w:right w:val="single" w:sz="8" w:space="0" w:color="auto"/>
            </w:tcBorders>
            <w:shd w:val="clear" w:color="auto" w:fill="auto"/>
            <w:vAlign w:val="center"/>
            <w:hideMark/>
          </w:tcPr>
          <w:p w14:paraId="76F90A7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15:08:0010104:840</w:t>
            </w:r>
          </w:p>
        </w:tc>
        <w:tc>
          <w:tcPr>
            <w:tcW w:w="2403" w:type="pct"/>
            <w:tcBorders>
              <w:top w:val="nil"/>
              <w:left w:val="nil"/>
              <w:bottom w:val="single" w:sz="8" w:space="0" w:color="auto"/>
              <w:right w:val="single" w:sz="8" w:space="0" w:color="auto"/>
            </w:tcBorders>
            <w:shd w:val="clear" w:color="auto" w:fill="auto"/>
            <w:vAlign w:val="center"/>
            <w:hideMark/>
          </w:tcPr>
          <w:p w14:paraId="4B12FC0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3CA377C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718041A" w14:textId="3A8004D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616</w:t>
            </w:r>
          </w:p>
        </w:tc>
        <w:tc>
          <w:tcPr>
            <w:tcW w:w="2050" w:type="pct"/>
            <w:tcBorders>
              <w:top w:val="nil"/>
              <w:left w:val="nil"/>
              <w:bottom w:val="single" w:sz="8" w:space="0" w:color="auto"/>
              <w:right w:val="single" w:sz="8" w:space="0" w:color="auto"/>
            </w:tcBorders>
            <w:shd w:val="clear" w:color="auto" w:fill="auto"/>
            <w:vAlign w:val="center"/>
            <w:hideMark/>
          </w:tcPr>
          <w:p w14:paraId="6F624AC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15:08:0010104:841</w:t>
            </w:r>
          </w:p>
        </w:tc>
        <w:tc>
          <w:tcPr>
            <w:tcW w:w="2403" w:type="pct"/>
            <w:tcBorders>
              <w:top w:val="nil"/>
              <w:left w:val="nil"/>
              <w:bottom w:val="single" w:sz="8" w:space="0" w:color="auto"/>
              <w:right w:val="single" w:sz="8" w:space="0" w:color="auto"/>
            </w:tcBorders>
            <w:shd w:val="clear" w:color="auto" w:fill="auto"/>
            <w:vAlign w:val="center"/>
            <w:hideMark/>
          </w:tcPr>
          <w:p w14:paraId="28DCE0A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Размещение объектов делового назначения</w:t>
            </w:r>
          </w:p>
        </w:tc>
      </w:tr>
      <w:tr w:rsidR="00CC19C8" w:rsidRPr="00C62F2E" w14:paraId="6D7D252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637ED74" w14:textId="5C45631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617</w:t>
            </w:r>
          </w:p>
        </w:tc>
        <w:tc>
          <w:tcPr>
            <w:tcW w:w="2050" w:type="pct"/>
            <w:tcBorders>
              <w:top w:val="nil"/>
              <w:left w:val="nil"/>
              <w:bottom w:val="single" w:sz="8" w:space="0" w:color="auto"/>
              <w:right w:val="single" w:sz="8" w:space="0" w:color="auto"/>
            </w:tcBorders>
            <w:shd w:val="clear" w:color="auto" w:fill="auto"/>
            <w:vAlign w:val="center"/>
            <w:hideMark/>
          </w:tcPr>
          <w:p w14:paraId="0A9D704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15:08:0010104:846</w:t>
            </w:r>
          </w:p>
        </w:tc>
        <w:tc>
          <w:tcPr>
            <w:tcW w:w="2403" w:type="pct"/>
            <w:tcBorders>
              <w:top w:val="nil"/>
              <w:left w:val="nil"/>
              <w:bottom w:val="single" w:sz="8" w:space="0" w:color="auto"/>
              <w:right w:val="single" w:sz="8" w:space="0" w:color="auto"/>
            </w:tcBorders>
            <w:shd w:val="clear" w:color="auto" w:fill="auto"/>
            <w:vAlign w:val="center"/>
            <w:hideMark/>
          </w:tcPr>
          <w:p w14:paraId="54E843C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6275CD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507064E" w14:textId="6CF69CA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618</w:t>
            </w:r>
          </w:p>
        </w:tc>
        <w:tc>
          <w:tcPr>
            <w:tcW w:w="2050" w:type="pct"/>
            <w:tcBorders>
              <w:top w:val="nil"/>
              <w:left w:val="nil"/>
              <w:bottom w:val="single" w:sz="8" w:space="0" w:color="auto"/>
              <w:right w:val="single" w:sz="8" w:space="0" w:color="auto"/>
            </w:tcBorders>
            <w:shd w:val="clear" w:color="auto" w:fill="auto"/>
            <w:vAlign w:val="center"/>
            <w:hideMark/>
          </w:tcPr>
          <w:p w14:paraId="2989E6E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15:08:0010104:847</w:t>
            </w:r>
          </w:p>
        </w:tc>
        <w:tc>
          <w:tcPr>
            <w:tcW w:w="2403" w:type="pct"/>
            <w:tcBorders>
              <w:top w:val="nil"/>
              <w:left w:val="nil"/>
              <w:bottom w:val="single" w:sz="8" w:space="0" w:color="auto"/>
              <w:right w:val="single" w:sz="8" w:space="0" w:color="auto"/>
            </w:tcBorders>
            <w:shd w:val="clear" w:color="auto" w:fill="auto"/>
            <w:vAlign w:val="center"/>
            <w:hideMark/>
          </w:tcPr>
          <w:p w14:paraId="2A6D176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646380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F21E4E6" w14:textId="4BE3A65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619</w:t>
            </w:r>
          </w:p>
        </w:tc>
        <w:tc>
          <w:tcPr>
            <w:tcW w:w="2050" w:type="pct"/>
            <w:tcBorders>
              <w:top w:val="nil"/>
              <w:left w:val="nil"/>
              <w:bottom w:val="single" w:sz="8" w:space="0" w:color="auto"/>
              <w:right w:val="single" w:sz="8" w:space="0" w:color="auto"/>
            </w:tcBorders>
            <w:shd w:val="clear" w:color="auto" w:fill="auto"/>
            <w:vAlign w:val="center"/>
            <w:hideMark/>
          </w:tcPr>
          <w:p w14:paraId="72570CE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15:08:0010104:851</w:t>
            </w:r>
          </w:p>
        </w:tc>
        <w:tc>
          <w:tcPr>
            <w:tcW w:w="2403" w:type="pct"/>
            <w:tcBorders>
              <w:top w:val="nil"/>
              <w:left w:val="nil"/>
              <w:bottom w:val="single" w:sz="8" w:space="0" w:color="auto"/>
              <w:right w:val="single" w:sz="8" w:space="0" w:color="auto"/>
            </w:tcBorders>
            <w:shd w:val="clear" w:color="auto" w:fill="auto"/>
            <w:vAlign w:val="center"/>
            <w:hideMark/>
          </w:tcPr>
          <w:p w14:paraId="10966FA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Отдельно стоящие усадебные жилые дома с участками</w:t>
            </w:r>
          </w:p>
        </w:tc>
      </w:tr>
      <w:tr w:rsidR="00CC19C8" w:rsidRPr="00C62F2E" w14:paraId="39DFD7A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EDF4C23" w14:textId="7770B64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620</w:t>
            </w:r>
          </w:p>
        </w:tc>
        <w:tc>
          <w:tcPr>
            <w:tcW w:w="2050" w:type="pct"/>
            <w:tcBorders>
              <w:top w:val="nil"/>
              <w:left w:val="nil"/>
              <w:bottom w:val="single" w:sz="8" w:space="0" w:color="auto"/>
              <w:right w:val="single" w:sz="8" w:space="0" w:color="auto"/>
            </w:tcBorders>
            <w:shd w:val="clear" w:color="auto" w:fill="auto"/>
            <w:vAlign w:val="center"/>
            <w:hideMark/>
          </w:tcPr>
          <w:p w14:paraId="5778C98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15:08:0010104:854</w:t>
            </w:r>
          </w:p>
        </w:tc>
        <w:tc>
          <w:tcPr>
            <w:tcW w:w="2403" w:type="pct"/>
            <w:tcBorders>
              <w:top w:val="nil"/>
              <w:left w:val="nil"/>
              <w:bottom w:val="single" w:sz="8" w:space="0" w:color="auto"/>
              <w:right w:val="single" w:sz="8" w:space="0" w:color="auto"/>
            </w:tcBorders>
            <w:shd w:val="clear" w:color="auto" w:fill="auto"/>
            <w:vAlign w:val="center"/>
            <w:hideMark/>
          </w:tcPr>
          <w:p w14:paraId="4FD8591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Отдельно стоящие усадебные жилые дома участками</w:t>
            </w:r>
          </w:p>
        </w:tc>
      </w:tr>
      <w:tr w:rsidR="00CC19C8" w:rsidRPr="00C62F2E" w14:paraId="262E784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B5FD50A" w14:textId="3A0D08B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621</w:t>
            </w:r>
          </w:p>
        </w:tc>
        <w:tc>
          <w:tcPr>
            <w:tcW w:w="2050" w:type="pct"/>
            <w:tcBorders>
              <w:top w:val="nil"/>
              <w:left w:val="nil"/>
              <w:bottom w:val="single" w:sz="8" w:space="0" w:color="auto"/>
              <w:right w:val="single" w:sz="8" w:space="0" w:color="auto"/>
            </w:tcBorders>
            <w:shd w:val="clear" w:color="auto" w:fill="auto"/>
            <w:vAlign w:val="center"/>
            <w:hideMark/>
          </w:tcPr>
          <w:p w14:paraId="067CB82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15:08:0010104:856</w:t>
            </w:r>
          </w:p>
        </w:tc>
        <w:tc>
          <w:tcPr>
            <w:tcW w:w="2403" w:type="pct"/>
            <w:tcBorders>
              <w:top w:val="nil"/>
              <w:left w:val="nil"/>
              <w:bottom w:val="single" w:sz="8" w:space="0" w:color="auto"/>
              <w:right w:val="single" w:sz="8" w:space="0" w:color="auto"/>
            </w:tcBorders>
            <w:shd w:val="clear" w:color="auto" w:fill="auto"/>
            <w:vAlign w:val="center"/>
            <w:hideMark/>
          </w:tcPr>
          <w:p w14:paraId="79B169A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Личное подсобное хозяйство</w:t>
            </w:r>
          </w:p>
        </w:tc>
      </w:tr>
      <w:tr w:rsidR="00CC19C8" w:rsidRPr="00C62F2E" w14:paraId="1175E9A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FC8B1D3" w14:textId="2113854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622</w:t>
            </w:r>
          </w:p>
        </w:tc>
        <w:tc>
          <w:tcPr>
            <w:tcW w:w="2050" w:type="pct"/>
            <w:tcBorders>
              <w:top w:val="nil"/>
              <w:left w:val="nil"/>
              <w:bottom w:val="single" w:sz="8" w:space="0" w:color="auto"/>
              <w:right w:val="single" w:sz="8" w:space="0" w:color="auto"/>
            </w:tcBorders>
            <w:shd w:val="clear" w:color="auto" w:fill="auto"/>
            <w:vAlign w:val="center"/>
            <w:hideMark/>
          </w:tcPr>
          <w:p w14:paraId="315AE5C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15:08:0010104:858</w:t>
            </w:r>
          </w:p>
        </w:tc>
        <w:tc>
          <w:tcPr>
            <w:tcW w:w="2403" w:type="pct"/>
            <w:tcBorders>
              <w:top w:val="nil"/>
              <w:left w:val="nil"/>
              <w:bottom w:val="single" w:sz="8" w:space="0" w:color="auto"/>
              <w:right w:val="single" w:sz="8" w:space="0" w:color="auto"/>
            </w:tcBorders>
            <w:shd w:val="clear" w:color="auto" w:fill="auto"/>
            <w:vAlign w:val="center"/>
            <w:hideMark/>
          </w:tcPr>
          <w:p w14:paraId="072E2C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891F3D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3928E73" w14:textId="04ECF53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623</w:t>
            </w:r>
          </w:p>
        </w:tc>
        <w:tc>
          <w:tcPr>
            <w:tcW w:w="2050" w:type="pct"/>
            <w:tcBorders>
              <w:top w:val="nil"/>
              <w:left w:val="nil"/>
              <w:bottom w:val="single" w:sz="8" w:space="0" w:color="auto"/>
              <w:right w:val="single" w:sz="8" w:space="0" w:color="auto"/>
            </w:tcBorders>
            <w:shd w:val="clear" w:color="auto" w:fill="auto"/>
            <w:vAlign w:val="center"/>
            <w:hideMark/>
          </w:tcPr>
          <w:p w14:paraId="586FD49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15:08:0010104:859</w:t>
            </w:r>
          </w:p>
        </w:tc>
        <w:tc>
          <w:tcPr>
            <w:tcW w:w="2403" w:type="pct"/>
            <w:tcBorders>
              <w:top w:val="nil"/>
              <w:left w:val="nil"/>
              <w:bottom w:val="single" w:sz="8" w:space="0" w:color="auto"/>
              <w:right w:val="single" w:sz="8" w:space="0" w:color="auto"/>
            </w:tcBorders>
            <w:shd w:val="clear" w:color="auto" w:fill="auto"/>
            <w:vAlign w:val="center"/>
            <w:hideMark/>
          </w:tcPr>
          <w:p w14:paraId="553BF77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Личное подсобное хозяйство</w:t>
            </w:r>
          </w:p>
        </w:tc>
      </w:tr>
      <w:tr w:rsidR="00CC19C8" w:rsidRPr="00C62F2E" w14:paraId="17AAAED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2453862" w14:textId="11884BE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624</w:t>
            </w:r>
          </w:p>
        </w:tc>
        <w:tc>
          <w:tcPr>
            <w:tcW w:w="2050" w:type="pct"/>
            <w:tcBorders>
              <w:top w:val="nil"/>
              <w:left w:val="nil"/>
              <w:bottom w:val="single" w:sz="8" w:space="0" w:color="auto"/>
              <w:right w:val="single" w:sz="8" w:space="0" w:color="auto"/>
            </w:tcBorders>
            <w:shd w:val="clear" w:color="auto" w:fill="auto"/>
            <w:vAlign w:val="center"/>
            <w:hideMark/>
          </w:tcPr>
          <w:p w14:paraId="0490CC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15:08:0010104:860</w:t>
            </w:r>
          </w:p>
        </w:tc>
        <w:tc>
          <w:tcPr>
            <w:tcW w:w="2403" w:type="pct"/>
            <w:tcBorders>
              <w:top w:val="nil"/>
              <w:left w:val="nil"/>
              <w:bottom w:val="single" w:sz="8" w:space="0" w:color="auto"/>
              <w:right w:val="single" w:sz="8" w:space="0" w:color="auto"/>
            </w:tcBorders>
            <w:shd w:val="clear" w:color="auto" w:fill="auto"/>
            <w:vAlign w:val="center"/>
            <w:hideMark/>
          </w:tcPr>
          <w:p w14:paraId="41EF62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строительства автосервиса по техническому обслуживанию и продаже автомобилей</w:t>
            </w:r>
          </w:p>
        </w:tc>
      </w:tr>
      <w:tr w:rsidR="00CC19C8" w:rsidRPr="00C62F2E" w14:paraId="7FAB301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A0350D2" w14:textId="34D569C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625</w:t>
            </w:r>
          </w:p>
        </w:tc>
        <w:tc>
          <w:tcPr>
            <w:tcW w:w="2050" w:type="pct"/>
            <w:tcBorders>
              <w:top w:val="nil"/>
              <w:left w:val="nil"/>
              <w:bottom w:val="single" w:sz="8" w:space="0" w:color="auto"/>
              <w:right w:val="single" w:sz="8" w:space="0" w:color="auto"/>
            </w:tcBorders>
            <w:shd w:val="clear" w:color="auto" w:fill="auto"/>
            <w:vAlign w:val="center"/>
            <w:hideMark/>
          </w:tcPr>
          <w:p w14:paraId="3C40376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15:08:0010104:862</w:t>
            </w:r>
          </w:p>
        </w:tc>
        <w:tc>
          <w:tcPr>
            <w:tcW w:w="2403" w:type="pct"/>
            <w:tcBorders>
              <w:top w:val="nil"/>
              <w:left w:val="nil"/>
              <w:bottom w:val="single" w:sz="8" w:space="0" w:color="auto"/>
              <w:right w:val="single" w:sz="8" w:space="0" w:color="auto"/>
            </w:tcBorders>
            <w:shd w:val="clear" w:color="auto" w:fill="auto"/>
            <w:vAlign w:val="center"/>
            <w:hideMark/>
          </w:tcPr>
          <w:p w14:paraId="069AE76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строительства автосервиса по техническому обслуживанию и продаже автомобилей</w:t>
            </w:r>
          </w:p>
        </w:tc>
      </w:tr>
      <w:tr w:rsidR="00CC19C8" w:rsidRPr="00C62F2E" w14:paraId="7555693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5615AAA" w14:textId="7A472D3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626</w:t>
            </w:r>
          </w:p>
        </w:tc>
        <w:tc>
          <w:tcPr>
            <w:tcW w:w="2050" w:type="pct"/>
            <w:tcBorders>
              <w:top w:val="nil"/>
              <w:left w:val="nil"/>
              <w:bottom w:val="single" w:sz="8" w:space="0" w:color="auto"/>
              <w:right w:val="single" w:sz="8" w:space="0" w:color="auto"/>
            </w:tcBorders>
            <w:shd w:val="clear" w:color="auto" w:fill="auto"/>
            <w:vAlign w:val="center"/>
            <w:hideMark/>
          </w:tcPr>
          <w:p w14:paraId="62E02A7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15:08:0010104:863</w:t>
            </w:r>
          </w:p>
        </w:tc>
        <w:tc>
          <w:tcPr>
            <w:tcW w:w="2403" w:type="pct"/>
            <w:tcBorders>
              <w:top w:val="nil"/>
              <w:left w:val="nil"/>
              <w:bottom w:val="single" w:sz="8" w:space="0" w:color="auto"/>
              <w:right w:val="single" w:sz="8" w:space="0" w:color="auto"/>
            </w:tcBorders>
            <w:shd w:val="clear" w:color="auto" w:fill="auto"/>
            <w:vAlign w:val="center"/>
            <w:hideMark/>
          </w:tcPr>
          <w:p w14:paraId="4CC9D0A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строительства автосервиса по техническому обслуживанию и продаже автомобилей</w:t>
            </w:r>
          </w:p>
        </w:tc>
      </w:tr>
      <w:tr w:rsidR="00CC19C8" w:rsidRPr="00C62F2E" w14:paraId="389E302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8B20359" w14:textId="179D71F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627</w:t>
            </w:r>
          </w:p>
        </w:tc>
        <w:tc>
          <w:tcPr>
            <w:tcW w:w="2050" w:type="pct"/>
            <w:tcBorders>
              <w:top w:val="nil"/>
              <w:left w:val="nil"/>
              <w:bottom w:val="single" w:sz="8" w:space="0" w:color="auto"/>
              <w:right w:val="single" w:sz="8" w:space="0" w:color="auto"/>
            </w:tcBorders>
            <w:shd w:val="clear" w:color="auto" w:fill="auto"/>
            <w:vAlign w:val="center"/>
            <w:hideMark/>
          </w:tcPr>
          <w:p w14:paraId="1037592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15:08:0010104:865</w:t>
            </w:r>
          </w:p>
        </w:tc>
        <w:tc>
          <w:tcPr>
            <w:tcW w:w="2403" w:type="pct"/>
            <w:tcBorders>
              <w:top w:val="nil"/>
              <w:left w:val="nil"/>
              <w:bottom w:val="single" w:sz="8" w:space="0" w:color="auto"/>
              <w:right w:val="single" w:sz="8" w:space="0" w:color="auto"/>
            </w:tcBorders>
            <w:shd w:val="clear" w:color="auto" w:fill="auto"/>
            <w:vAlign w:val="center"/>
            <w:hideMark/>
          </w:tcPr>
          <w:p w14:paraId="3664159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Личное подсобное хозяйство</w:t>
            </w:r>
          </w:p>
        </w:tc>
      </w:tr>
      <w:tr w:rsidR="00CC19C8" w:rsidRPr="00C62F2E" w14:paraId="185CE0C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7AB3020" w14:textId="0E2AD1F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628</w:t>
            </w:r>
          </w:p>
        </w:tc>
        <w:tc>
          <w:tcPr>
            <w:tcW w:w="2050" w:type="pct"/>
            <w:tcBorders>
              <w:top w:val="nil"/>
              <w:left w:val="nil"/>
              <w:bottom w:val="single" w:sz="8" w:space="0" w:color="auto"/>
              <w:right w:val="single" w:sz="8" w:space="0" w:color="auto"/>
            </w:tcBorders>
            <w:shd w:val="clear" w:color="auto" w:fill="auto"/>
            <w:vAlign w:val="center"/>
            <w:hideMark/>
          </w:tcPr>
          <w:p w14:paraId="6D62062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15:08:0010104:976</w:t>
            </w:r>
          </w:p>
        </w:tc>
        <w:tc>
          <w:tcPr>
            <w:tcW w:w="2403" w:type="pct"/>
            <w:tcBorders>
              <w:top w:val="nil"/>
              <w:left w:val="nil"/>
              <w:bottom w:val="single" w:sz="8" w:space="0" w:color="auto"/>
              <w:right w:val="single" w:sz="8" w:space="0" w:color="auto"/>
            </w:tcBorders>
            <w:shd w:val="clear" w:color="auto" w:fill="auto"/>
            <w:vAlign w:val="center"/>
            <w:hideMark/>
          </w:tcPr>
          <w:p w14:paraId="6493E24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F63601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E27754D" w14:textId="1BC5255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629</w:t>
            </w:r>
          </w:p>
        </w:tc>
        <w:tc>
          <w:tcPr>
            <w:tcW w:w="2050" w:type="pct"/>
            <w:tcBorders>
              <w:top w:val="nil"/>
              <w:left w:val="nil"/>
              <w:bottom w:val="single" w:sz="8" w:space="0" w:color="auto"/>
              <w:right w:val="single" w:sz="8" w:space="0" w:color="auto"/>
            </w:tcBorders>
            <w:shd w:val="clear" w:color="auto" w:fill="auto"/>
            <w:vAlign w:val="center"/>
            <w:hideMark/>
          </w:tcPr>
          <w:p w14:paraId="0ACBEA5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15:08:0010104:978</w:t>
            </w:r>
          </w:p>
        </w:tc>
        <w:tc>
          <w:tcPr>
            <w:tcW w:w="2403" w:type="pct"/>
            <w:tcBorders>
              <w:top w:val="nil"/>
              <w:left w:val="nil"/>
              <w:bottom w:val="single" w:sz="8" w:space="0" w:color="auto"/>
              <w:right w:val="single" w:sz="8" w:space="0" w:color="auto"/>
            </w:tcBorders>
            <w:shd w:val="clear" w:color="auto" w:fill="auto"/>
            <w:vAlign w:val="center"/>
            <w:hideMark/>
          </w:tcPr>
          <w:p w14:paraId="4BEA87A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441BFC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26A62AB" w14:textId="7536D1D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630</w:t>
            </w:r>
          </w:p>
        </w:tc>
        <w:tc>
          <w:tcPr>
            <w:tcW w:w="2050" w:type="pct"/>
            <w:tcBorders>
              <w:top w:val="nil"/>
              <w:left w:val="nil"/>
              <w:bottom w:val="single" w:sz="8" w:space="0" w:color="auto"/>
              <w:right w:val="single" w:sz="8" w:space="0" w:color="auto"/>
            </w:tcBorders>
            <w:shd w:val="clear" w:color="auto" w:fill="auto"/>
            <w:vAlign w:val="center"/>
            <w:hideMark/>
          </w:tcPr>
          <w:p w14:paraId="66580DF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15:08:0010104:980</w:t>
            </w:r>
          </w:p>
        </w:tc>
        <w:tc>
          <w:tcPr>
            <w:tcW w:w="2403" w:type="pct"/>
            <w:tcBorders>
              <w:top w:val="nil"/>
              <w:left w:val="nil"/>
              <w:bottom w:val="single" w:sz="8" w:space="0" w:color="auto"/>
              <w:right w:val="single" w:sz="8" w:space="0" w:color="auto"/>
            </w:tcBorders>
            <w:shd w:val="clear" w:color="auto" w:fill="auto"/>
            <w:vAlign w:val="center"/>
            <w:hideMark/>
          </w:tcPr>
          <w:p w14:paraId="5B1CA06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AF6CEE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966BF30" w14:textId="531E529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631</w:t>
            </w:r>
          </w:p>
        </w:tc>
        <w:tc>
          <w:tcPr>
            <w:tcW w:w="2050" w:type="pct"/>
            <w:tcBorders>
              <w:top w:val="nil"/>
              <w:left w:val="nil"/>
              <w:bottom w:val="single" w:sz="8" w:space="0" w:color="auto"/>
              <w:right w:val="single" w:sz="8" w:space="0" w:color="auto"/>
            </w:tcBorders>
            <w:shd w:val="clear" w:color="auto" w:fill="auto"/>
            <w:vAlign w:val="center"/>
            <w:hideMark/>
          </w:tcPr>
          <w:p w14:paraId="15C147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15:08:0010104:981</w:t>
            </w:r>
          </w:p>
        </w:tc>
        <w:tc>
          <w:tcPr>
            <w:tcW w:w="2403" w:type="pct"/>
            <w:tcBorders>
              <w:top w:val="nil"/>
              <w:left w:val="nil"/>
              <w:bottom w:val="single" w:sz="8" w:space="0" w:color="auto"/>
              <w:right w:val="single" w:sz="8" w:space="0" w:color="auto"/>
            </w:tcBorders>
            <w:shd w:val="clear" w:color="auto" w:fill="auto"/>
            <w:vAlign w:val="center"/>
            <w:hideMark/>
          </w:tcPr>
          <w:p w14:paraId="32CE2F3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5BA2C3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96CB0BC" w14:textId="4D53715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632</w:t>
            </w:r>
          </w:p>
        </w:tc>
        <w:tc>
          <w:tcPr>
            <w:tcW w:w="2050" w:type="pct"/>
            <w:tcBorders>
              <w:top w:val="nil"/>
              <w:left w:val="nil"/>
              <w:bottom w:val="single" w:sz="8" w:space="0" w:color="auto"/>
              <w:right w:val="single" w:sz="8" w:space="0" w:color="auto"/>
            </w:tcBorders>
            <w:shd w:val="clear" w:color="auto" w:fill="auto"/>
            <w:vAlign w:val="center"/>
            <w:hideMark/>
          </w:tcPr>
          <w:p w14:paraId="39C5124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15:08:0010104:983</w:t>
            </w:r>
          </w:p>
        </w:tc>
        <w:tc>
          <w:tcPr>
            <w:tcW w:w="2403" w:type="pct"/>
            <w:tcBorders>
              <w:top w:val="nil"/>
              <w:left w:val="nil"/>
              <w:bottom w:val="single" w:sz="8" w:space="0" w:color="auto"/>
              <w:right w:val="single" w:sz="8" w:space="0" w:color="auto"/>
            </w:tcBorders>
            <w:shd w:val="clear" w:color="auto" w:fill="auto"/>
            <w:vAlign w:val="center"/>
            <w:hideMark/>
          </w:tcPr>
          <w:p w14:paraId="585C3D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объекты придорожного сервиса (размещение автозаправочных станций (бензиновых, газовых)</w:t>
            </w:r>
          </w:p>
        </w:tc>
      </w:tr>
      <w:tr w:rsidR="00CC19C8" w:rsidRPr="00C62F2E" w14:paraId="62B4BBB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2402E86" w14:textId="1530654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633</w:t>
            </w:r>
          </w:p>
        </w:tc>
        <w:tc>
          <w:tcPr>
            <w:tcW w:w="2050" w:type="pct"/>
            <w:tcBorders>
              <w:top w:val="nil"/>
              <w:left w:val="nil"/>
              <w:bottom w:val="single" w:sz="8" w:space="0" w:color="auto"/>
              <w:right w:val="single" w:sz="8" w:space="0" w:color="auto"/>
            </w:tcBorders>
            <w:shd w:val="clear" w:color="auto" w:fill="auto"/>
            <w:vAlign w:val="center"/>
            <w:hideMark/>
          </w:tcPr>
          <w:p w14:paraId="6345A90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15:08:0010104:986</w:t>
            </w:r>
          </w:p>
        </w:tc>
        <w:tc>
          <w:tcPr>
            <w:tcW w:w="2403" w:type="pct"/>
            <w:tcBorders>
              <w:top w:val="nil"/>
              <w:left w:val="nil"/>
              <w:bottom w:val="single" w:sz="8" w:space="0" w:color="auto"/>
              <w:right w:val="single" w:sz="8" w:space="0" w:color="auto"/>
            </w:tcBorders>
            <w:shd w:val="clear" w:color="auto" w:fill="auto"/>
            <w:vAlign w:val="center"/>
            <w:hideMark/>
          </w:tcPr>
          <w:p w14:paraId="0271CC3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Личное подсобное хозяйство</w:t>
            </w:r>
          </w:p>
        </w:tc>
      </w:tr>
      <w:tr w:rsidR="00CC19C8" w:rsidRPr="00C62F2E" w14:paraId="7FB32EE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A93265E" w14:textId="7CA96D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634</w:t>
            </w:r>
          </w:p>
        </w:tc>
        <w:tc>
          <w:tcPr>
            <w:tcW w:w="2050" w:type="pct"/>
            <w:tcBorders>
              <w:top w:val="nil"/>
              <w:left w:val="nil"/>
              <w:bottom w:val="single" w:sz="8" w:space="0" w:color="auto"/>
              <w:right w:val="single" w:sz="8" w:space="0" w:color="auto"/>
            </w:tcBorders>
            <w:shd w:val="clear" w:color="auto" w:fill="auto"/>
            <w:vAlign w:val="center"/>
            <w:hideMark/>
          </w:tcPr>
          <w:p w14:paraId="0A33B36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15:08:0010104:987</w:t>
            </w:r>
          </w:p>
        </w:tc>
        <w:tc>
          <w:tcPr>
            <w:tcW w:w="2403" w:type="pct"/>
            <w:tcBorders>
              <w:top w:val="nil"/>
              <w:left w:val="nil"/>
              <w:bottom w:val="single" w:sz="8" w:space="0" w:color="auto"/>
              <w:right w:val="single" w:sz="8" w:space="0" w:color="auto"/>
            </w:tcBorders>
            <w:shd w:val="clear" w:color="auto" w:fill="auto"/>
            <w:vAlign w:val="center"/>
            <w:hideMark/>
          </w:tcPr>
          <w:p w14:paraId="7C7716D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987BA1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81C6CF4" w14:textId="0AD95BE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635</w:t>
            </w:r>
          </w:p>
        </w:tc>
        <w:tc>
          <w:tcPr>
            <w:tcW w:w="2050" w:type="pct"/>
            <w:tcBorders>
              <w:top w:val="nil"/>
              <w:left w:val="nil"/>
              <w:bottom w:val="single" w:sz="8" w:space="0" w:color="auto"/>
              <w:right w:val="single" w:sz="8" w:space="0" w:color="auto"/>
            </w:tcBorders>
            <w:shd w:val="clear" w:color="auto" w:fill="auto"/>
            <w:vAlign w:val="center"/>
            <w:hideMark/>
          </w:tcPr>
          <w:p w14:paraId="158C964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15:08:0010104:988</w:t>
            </w:r>
          </w:p>
        </w:tc>
        <w:tc>
          <w:tcPr>
            <w:tcW w:w="2403" w:type="pct"/>
            <w:tcBorders>
              <w:top w:val="nil"/>
              <w:left w:val="nil"/>
              <w:bottom w:val="single" w:sz="8" w:space="0" w:color="auto"/>
              <w:right w:val="single" w:sz="8" w:space="0" w:color="auto"/>
            </w:tcBorders>
            <w:shd w:val="clear" w:color="auto" w:fill="auto"/>
            <w:vAlign w:val="center"/>
            <w:hideMark/>
          </w:tcPr>
          <w:p w14:paraId="4D6EAA4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63818E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6F9E834" w14:textId="4FA869F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636</w:t>
            </w:r>
          </w:p>
        </w:tc>
        <w:tc>
          <w:tcPr>
            <w:tcW w:w="2050" w:type="pct"/>
            <w:tcBorders>
              <w:top w:val="nil"/>
              <w:left w:val="nil"/>
              <w:bottom w:val="single" w:sz="8" w:space="0" w:color="auto"/>
              <w:right w:val="single" w:sz="8" w:space="0" w:color="auto"/>
            </w:tcBorders>
            <w:shd w:val="clear" w:color="auto" w:fill="auto"/>
            <w:vAlign w:val="center"/>
            <w:hideMark/>
          </w:tcPr>
          <w:p w14:paraId="4C4DFE6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15:08:0010104:992</w:t>
            </w:r>
          </w:p>
        </w:tc>
        <w:tc>
          <w:tcPr>
            <w:tcW w:w="2403" w:type="pct"/>
            <w:tcBorders>
              <w:top w:val="nil"/>
              <w:left w:val="nil"/>
              <w:bottom w:val="single" w:sz="8" w:space="0" w:color="auto"/>
              <w:right w:val="single" w:sz="8" w:space="0" w:color="auto"/>
            </w:tcBorders>
            <w:shd w:val="clear" w:color="auto" w:fill="auto"/>
            <w:vAlign w:val="center"/>
            <w:hideMark/>
          </w:tcPr>
          <w:p w14:paraId="6725F51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предпринимательство</w:t>
            </w:r>
          </w:p>
        </w:tc>
      </w:tr>
      <w:tr w:rsidR="00CC19C8" w:rsidRPr="00C62F2E" w14:paraId="680F3AF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11FE31C" w14:textId="0AF50A0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637</w:t>
            </w:r>
          </w:p>
        </w:tc>
        <w:tc>
          <w:tcPr>
            <w:tcW w:w="2050" w:type="pct"/>
            <w:tcBorders>
              <w:top w:val="nil"/>
              <w:left w:val="nil"/>
              <w:bottom w:val="single" w:sz="8" w:space="0" w:color="auto"/>
              <w:right w:val="single" w:sz="8" w:space="0" w:color="auto"/>
            </w:tcBorders>
            <w:shd w:val="clear" w:color="auto" w:fill="auto"/>
            <w:vAlign w:val="center"/>
            <w:hideMark/>
          </w:tcPr>
          <w:p w14:paraId="5F585B7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15:08:0010104:995</w:t>
            </w:r>
          </w:p>
        </w:tc>
        <w:tc>
          <w:tcPr>
            <w:tcW w:w="2403" w:type="pct"/>
            <w:tcBorders>
              <w:top w:val="nil"/>
              <w:left w:val="nil"/>
              <w:bottom w:val="single" w:sz="8" w:space="0" w:color="auto"/>
              <w:right w:val="single" w:sz="8" w:space="0" w:color="auto"/>
            </w:tcBorders>
            <w:shd w:val="clear" w:color="auto" w:fill="auto"/>
            <w:vAlign w:val="center"/>
            <w:hideMark/>
          </w:tcPr>
          <w:p w14:paraId="5BB9200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FACF1F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B55B79A" w14:textId="758EB9A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638</w:t>
            </w:r>
          </w:p>
        </w:tc>
        <w:tc>
          <w:tcPr>
            <w:tcW w:w="2050" w:type="pct"/>
            <w:tcBorders>
              <w:top w:val="nil"/>
              <w:left w:val="nil"/>
              <w:bottom w:val="single" w:sz="8" w:space="0" w:color="auto"/>
              <w:right w:val="single" w:sz="8" w:space="0" w:color="auto"/>
            </w:tcBorders>
            <w:shd w:val="clear" w:color="auto" w:fill="auto"/>
            <w:vAlign w:val="center"/>
            <w:hideMark/>
          </w:tcPr>
          <w:p w14:paraId="1271465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15:08:0010104:997</w:t>
            </w:r>
          </w:p>
        </w:tc>
        <w:tc>
          <w:tcPr>
            <w:tcW w:w="2403" w:type="pct"/>
            <w:tcBorders>
              <w:top w:val="nil"/>
              <w:left w:val="nil"/>
              <w:bottom w:val="single" w:sz="8" w:space="0" w:color="auto"/>
              <w:right w:val="single" w:sz="8" w:space="0" w:color="auto"/>
            </w:tcBorders>
            <w:shd w:val="clear" w:color="auto" w:fill="auto"/>
            <w:vAlign w:val="center"/>
            <w:hideMark/>
          </w:tcPr>
          <w:p w14:paraId="1EA3742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Предпринимательство</w:t>
            </w:r>
          </w:p>
        </w:tc>
      </w:tr>
      <w:tr w:rsidR="00CC19C8" w:rsidRPr="00C62F2E" w14:paraId="112D4CD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8CC3241" w14:textId="7F76542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639</w:t>
            </w:r>
          </w:p>
        </w:tc>
        <w:tc>
          <w:tcPr>
            <w:tcW w:w="2050" w:type="pct"/>
            <w:tcBorders>
              <w:top w:val="nil"/>
              <w:left w:val="nil"/>
              <w:bottom w:val="single" w:sz="8" w:space="0" w:color="auto"/>
              <w:right w:val="single" w:sz="8" w:space="0" w:color="auto"/>
            </w:tcBorders>
            <w:shd w:val="clear" w:color="auto" w:fill="auto"/>
            <w:vAlign w:val="center"/>
            <w:hideMark/>
          </w:tcPr>
          <w:p w14:paraId="3CB0BC0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15:08:0010104:998</w:t>
            </w:r>
          </w:p>
        </w:tc>
        <w:tc>
          <w:tcPr>
            <w:tcW w:w="2403" w:type="pct"/>
            <w:tcBorders>
              <w:top w:val="nil"/>
              <w:left w:val="nil"/>
              <w:bottom w:val="single" w:sz="8" w:space="0" w:color="auto"/>
              <w:right w:val="single" w:sz="8" w:space="0" w:color="auto"/>
            </w:tcBorders>
            <w:shd w:val="clear" w:color="auto" w:fill="auto"/>
            <w:vAlign w:val="center"/>
            <w:hideMark/>
          </w:tcPr>
          <w:p w14:paraId="632B5A1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9B2217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1E91445" w14:textId="798827D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640</w:t>
            </w:r>
          </w:p>
        </w:tc>
        <w:tc>
          <w:tcPr>
            <w:tcW w:w="2050" w:type="pct"/>
            <w:tcBorders>
              <w:top w:val="nil"/>
              <w:left w:val="nil"/>
              <w:bottom w:val="single" w:sz="8" w:space="0" w:color="auto"/>
              <w:right w:val="single" w:sz="8" w:space="0" w:color="auto"/>
            </w:tcBorders>
            <w:shd w:val="clear" w:color="auto" w:fill="auto"/>
            <w:vAlign w:val="center"/>
            <w:hideMark/>
          </w:tcPr>
          <w:p w14:paraId="35BB57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15:08:0210104:26</w:t>
            </w:r>
          </w:p>
        </w:tc>
        <w:tc>
          <w:tcPr>
            <w:tcW w:w="2403" w:type="pct"/>
            <w:tcBorders>
              <w:top w:val="nil"/>
              <w:left w:val="nil"/>
              <w:bottom w:val="single" w:sz="8" w:space="0" w:color="auto"/>
              <w:right w:val="single" w:sz="8" w:space="0" w:color="auto"/>
            </w:tcBorders>
            <w:shd w:val="clear" w:color="auto" w:fill="auto"/>
            <w:vAlign w:val="center"/>
            <w:hideMark/>
          </w:tcPr>
          <w:p w14:paraId="6F256C2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E7F072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1BA3589" w14:textId="776E9B0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641</w:t>
            </w:r>
          </w:p>
        </w:tc>
        <w:tc>
          <w:tcPr>
            <w:tcW w:w="2050" w:type="pct"/>
            <w:tcBorders>
              <w:top w:val="nil"/>
              <w:left w:val="nil"/>
              <w:bottom w:val="single" w:sz="8" w:space="0" w:color="auto"/>
              <w:right w:val="single" w:sz="8" w:space="0" w:color="auto"/>
            </w:tcBorders>
            <w:shd w:val="clear" w:color="auto" w:fill="auto"/>
            <w:vAlign w:val="center"/>
            <w:hideMark/>
          </w:tcPr>
          <w:p w14:paraId="2FA48CC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15:08:0210127:152</w:t>
            </w:r>
          </w:p>
        </w:tc>
        <w:tc>
          <w:tcPr>
            <w:tcW w:w="2403" w:type="pct"/>
            <w:tcBorders>
              <w:top w:val="nil"/>
              <w:left w:val="nil"/>
              <w:bottom w:val="single" w:sz="8" w:space="0" w:color="auto"/>
              <w:right w:val="single" w:sz="8" w:space="0" w:color="auto"/>
            </w:tcBorders>
            <w:shd w:val="clear" w:color="auto" w:fill="auto"/>
            <w:vAlign w:val="center"/>
            <w:hideMark/>
          </w:tcPr>
          <w:p w14:paraId="56BA91F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97B3C9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A431DA4" w14:textId="693D857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642</w:t>
            </w:r>
          </w:p>
        </w:tc>
        <w:tc>
          <w:tcPr>
            <w:tcW w:w="2050" w:type="pct"/>
            <w:tcBorders>
              <w:top w:val="nil"/>
              <w:left w:val="nil"/>
              <w:bottom w:val="single" w:sz="8" w:space="0" w:color="auto"/>
              <w:right w:val="single" w:sz="8" w:space="0" w:color="auto"/>
            </w:tcBorders>
            <w:shd w:val="clear" w:color="auto" w:fill="auto"/>
            <w:vAlign w:val="center"/>
            <w:hideMark/>
          </w:tcPr>
          <w:p w14:paraId="7BD503A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15:08:0210142:136</w:t>
            </w:r>
          </w:p>
        </w:tc>
        <w:tc>
          <w:tcPr>
            <w:tcW w:w="2403" w:type="pct"/>
            <w:tcBorders>
              <w:top w:val="nil"/>
              <w:left w:val="nil"/>
              <w:bottom w:val="single" w:sz="8" w:space="0" w:color="auto"/>
              <w:right w:val="single" w:sz="8" w:space="0" w:color="auto"/>
            </w:tcBorders>
            <w:shd w:val="clear" w:color="auto" w:fill="auto"/>
            <w:vAlign w:val="center"/>
            <w:hideMark/>
          </w:tcPr>
          <w:p w14:paraId="35FB01A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1F38F5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7D0F774" w14:textId="7835720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643</w:t>
            </w:r>
          </w:p>
        </w:tc>
        <w:tc>
          <w:tcPr>
            <w:tcW w:w="2050" w:type="pct"/>
            <w:tcBorders>
              <w:top w:val="nil"/>
              <w:left w:val="nil"/>
              <w:bottom w:val="single" w:sz="8" w:space="0" w:color="auto"/>
              <w:right w:val="single" w:sz="8" w:space="0" w:color="auto"/>
            </w:tcBorders>
            <w:shd w:val="clear" w:color="auto" w:fill="auto"/>
            <w:vAlign w:val="center"/>
            <w:hideMark/>
          </w:tcPr>
          <w:p w14:paraId="76B1DB6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15:08:0210174:21</w:t>
            </w:r>
          </w:p>
        </w:tc>
        <w:tc>
          <w:tcPr>
            <w:tcW w:w="2403" w:type="pct"/>
            <w:tcBorders>
              <w:top w:val="nil"/>
              <w:left w:val="nil"/>
              <w:bottom w:val="single" w:sz="8" w:space="0" w:color="auto"/>
              <w:right w:val="single" w:sz="8" w:space="0" w:color="auto"/>
            </w:tcBorders>
            <w:shd w:val="clear" w:color="auto" w:fill="auto"/>
            <w:vAlign w:val="center"/>
            <w:hideMark/>
          </w:tcPr>
          <w:p w14:paraId="203AFC7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FB48CA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7CE9BA0" w14:textId="3563796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644</w:t>
            </w:r>
          </w:p>
        </w:tc>
        <w:tc>
          <w:tcPr>
            <w:tcW w:w="2050" w:type="pct"/>
            <w:tcBorders>
              <w:top w:val="nil"/>
              <w:left w:val="nil"/>
              <w:bottom w:val="single" w:sz="8" w:space="0" w:color="auto"/>
              <w:right w:val="single" w:sz="8" w:space="0" w:color="auto"/>
            </w:tcBorders>
            <w:shd w:val="clear" w:color="auto" w:fill="auto"/>
            <w:vAlign w:val="center"/>
            <w:hideMark/>
          </w:tcPr>
          <w:p w14:paraId="5C352A9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15:08:0210174:32</w:t>
            </w:r>
          </w:p>
        </w:tc>
        <w:tc>
          <w:tcPr>
            <w:tcW w:w="2403" w:type="pct"/>
            <w:tcBorders>
              <w:top w:val="nil"/>
              <w:left w:val="nil"/>
              <w:bottom w:val="single" w:sz="8" w:space="0" w:color="auto"/>
              <w:right w:val="single" w:sz="8" w:space="0" w:color="auto"/>
            </w:tcBorders>
            <w:shd w:val="clear" w:color="auto" w:fill="auto"/>
            <w:vAlign w:val="center"/>
            <w:hideMark/>
          </w:tcPr>
          <w:p w14:paraId="7EB0623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550026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84D72E" w14:textId="4435A47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645</w:t>
            </w:r>
          </w:p>
        </w:tc>
        <w:tc>
          <w:tcPr>
            <w:tcW w:w="2050" w:type="pct"/>
            <w:tcBorders>
              <w:top w:val="nil"/>
              <w:left w:val="nil"/>
              <w:bottom w:val="single" w:sz="8" w:space="0" w:color="auto"/>
              <w:right w:val="single" w:sz="8" w:space="0" w:color="auto"/>
            </w:tcBorders>
            <w:shd w:val="clear" w:color="auto" w:fill="auto"/>
            <w:vAlign w:val="center"/>
            <w:hideMark/>
          </w:tcPr>
          <w:p w14:paraId="6F3FEAD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15:08:2101109:185</w:t>
            </w:r>
          </w:p>
        </w:tc>
        <w:tc>
          <w:tcPr>
            <w:tcW w:w="2403" w:type="pct"/>
            <w:tcBorders>
              <w:top w:val="nil"/>
              <w:left w:val="nil"/>
              <w:bottom w:val="single" w:sz="8" w:space="0" w:color="auto"/>
              <w:right w:val="single" w:sz="8" w:space="0" w:color="auto"/>
            </w:tcBorders>
            <w:shd w:val="clear" w:color="auto" w:fill="auto"/>
            <w:vAlign w:val="center"/>
            <w:hideMark/>
          </w:tcPr>
          <w:p w14:paraId="0221CA0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0DE0E8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978E211" w14:textId="58F30B3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646</w:t>
            </w:r>
          </w:p>
        </w:tc>
        <w:tc>
          <w:tcPr>
            <w:tcW w:w="2050" w:type="pct"/>
            <w:tcBorders>
              <w:top w:val="nil"/>
              <w:left w:val="nil"/>
              <w:bottom w:val="single" w:sz="8" w:space="0" w:color="auto"/>
              <w:right w:val="single" w:sz="8" w:space="0" w:color="auto"/>
            </w:tcBorders>
            <w:shd w:val="clear" w:color="auto" w:fill="auto"/>
            <w:vAlign w:val="center"/>
            <w:hideMark/>
          </w:tcPr>
          <w:p w14:paraId="3D857CF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15:08:2101111:30</w:t>
            </w:r>
          </w:p>
        </w:tc>
        <w:tc>
          <w:tcPr>
            <w:tcW w:w="2403" w:type="pct"/>
            <w:tcBorders>
              <w:top w:val="nil"/>
              <w:left w:val="nil"/>
              <w:bottom w:val="single" w:sz="8" w:space="0" w:color="auto"/>
              <w:right w:val="single" w:sz="8" w:space="0" w:color="auto"/>
            </w:tcBorders>
            <w:shd w:val="clear" w:color="auto" w:fill="auto"/>
            <w:vAlign w:val="center"/>
            <w:hideMark/>
          </w:tcPr>
          <w:p w14:paraId="4517106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1A1194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1DF035E" w14:textId="7F035B8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647</w:t>
            </w:r>
          </w:p>
        </w:tc>
        <w:tc>
          <w:tcPr>
            <w:tcW w:w="2050" w:type="pct"/>
            <w:tcBorders>
              <w:top w:val="nil"/>
              <w:left w:val="nil"/>
              <w:bottom w:val="single" w:sz="8" w:space="0" w:color="auto"/>
              <w:right w:val="single" w:sz="8" w:space="0" w:color="auto"/>
            </w:tcBorders>
            <w:shd w:val="clear" w:color="auto" w:fill="auto"/>
            <w:vAlign w:val="center"/>
            <w:hideMark/>
          </w:tcPr>
          <w:p w14:paraId="6390EFD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15:08:2101111:31</w:t>
            </w:r>
          </w:p>
        </w:tc>
        <w:tc>
          <w:tcPr>
            <w:tcW w:w="2403" w:type="pct"/>
            <w:tcBorders>
              <w:top w:val="nil"/>
              <w:left w:val="nil"/>
              <w:bottom w:val="single" w:sz="8" w:space="0" w:color="auto"/>
              <w:right w:val="single" w:sz="8" w:space="0" w:color="auto"/>
            </w:tcBorders>
            <w:shd w:val="clear" w:color="auto" w:fill="auto"/>
            <w:vAlign w:val="center"/>
            <w:hideMark/>
          </w:tcPr>
          <w:p w14:paraId="4A4DB18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AF19D8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C54B02F" w14:textId="3EDC5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648</w:t>
            </w:r>
          </w:p>
        </w:tc>
        <w:tc>
          <w:tcPr>
            <w:tcW w:w="2050" w:type="pct"/>
            <w:tcBorders>
              <w:top w:val="nil"/>
              <w:left w:val="nil"/>
              <w:bottom w:val="single" w:sz="8" w:space="0" w:color="auto"/>
              <w:right w:val="single" w:sz="8" w:space="0" w:color="auto"/>
            </w:tcBorders>
            <w:shd w:val="clear" w:color="auto" w:fill="auto"/>
            <w:vAlign w:val="center"/>
            <w:hideMark/>
          </w:tcPr>
          <w:p w14:paraId="17F7D5A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15:08:2101111:32</w:t>
            </w:r>
          </w:p>
        </w:tc>
        <w:tc>
          <w:tcPr>
            <w:tcW w:w="2403" w:type="pct"/>
            <w:tcBorders>
              <w:top w:val="nil"/>
              <w:left w:val="nil"/>
              <w:bottom w:val="single" w:sz="8" w:space="0" w:color="auto"/>
              <w:right w:val="single" w:sz="8" w:space="0" w:color="auto"/>
            </w:tcBorders>
            <w:shd w:val="clear" w:color="auto" w:fill="auto"/>
            <w:vAlign w:val="center"/>
            <w:hideMark/>
          </w:tcPr>
          <w:p w14:paraId="19CCA5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4668BA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2345634" w14:textId="261433E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649</w:t>
            </w:r>
          </w:p>
        </w:tc>
        <w:tc>
          <w:tcPr>
            <w:tcW w:w="2050" w:type="pct"/>
            <w:tcBorders>
              <w:top w:val="nil"/>
              <w:left w:val="nil"/>
              <w:bottom w:val="single" w:sz="8" w:space="0" w:color="auto"/>
              <w:right w:val="single" w:sz="8" w:space="0" w:color="auto"/>
            </w:tcBorders>
            <w:shd w:val="clear" w:color="auto" w:fill="auto"/>
            <w:vAlign w:val="center"/>
            <w:hideMark/>
          </w:tcPr>
          <w:p w14:paraId="2CDBB16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15:08:2101111:33</w:t>
            </w:r>
          </w:p>
        </w:tc>
        <w:tc>
          <w:tcPr>
            <w:tcW w:w="2403" w:type="pct"/>
            <w:tcBorders>
              <w:top w:val="nil"/>
              <w:left w:val="nil"/>
              <w:bottom w:val="single" w:sz="8" w:space="0" w:color="auto"/>
              <w:right w:val="single" w:sz="8" w:space="0" w:color="auto"/>
            </w:tcBorders>
            <w:shd w:val="clear" w:color="auto" w:fill="auto"/>
            <w:vAlign w:val="center"/>
            <w:hideMark/>
          </w:tcPr>
          <w:p w14:paraId="033286B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AA8799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D081422" w14:textId="70178C7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650</w:t>
            </w:r>
          </w:p>
        </w:tc>
        <w:tc>
          <w:tcPr>
            <w:tcW w:w="2050" w:type="pct"/>
            <w:tcBorders>
              <w:top w:val="nil"/>
              <w:left w:val="nil"/>
              <w:bottom w:val="single" w:sz="8" w:space="0" w:color="auto"/>
              <w:right w:val="single" w:sz="8" w:space="0" w:color="auto"/>
            </w:tcBorders>
            <w:shd w:val="clear" w:color="auto" w:fill="auto"/>
            <w:vAlign w:val="center"/>
            <w:hideMark/>
          </w:tcPr>
          <w:p w14:paraId="29F9290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15:08:2101111:34</w:t>
            </w:r>
          </w:p>
        </w:tc>
        <w:tc>
          <w:tcPr>
            <w:tcW w:w="2403" w:type="pct"/>
            <w:tcBorders>
              <w:top w:val="nil"/>
              <w:left w:val="nil"/>
              <w:bottom w:val="single" w:sz="8" w:space="0" w:color="auto"/>
              <w:right w:val="single" w:sz="8" w:space="0" w:color="auto"/>
            </w:tcBorders>
            <w:shd w:val="clear" w:color="auto" w:fill="auto"/>
            <w:vAlign w:val="center"/>
            <w:hideMark/>
          </w:tcPr>
          <w:p w14:paraId="56A6DE3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66207D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C4D6EE0" w14:textId="52758F5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651</w:t>
            </w:r>
          </w:p>
        </w:tc>
        <w:tc>
          <w:tcPr>
            <w:tcW w:w="2050" w:type="pct"/>
            <w:tcBorders>
              <w:top w:val="nil"/>
              <w:left w:val="nil"/>
              <w:bottom w:val="single" w:sz="8" w:space="0" w:color="auto"/>
              <w:right w:val="single" w:sz="8" w:space="0" w:color="auto"/>
            </w:tcBorders>
            <w:shd w:val="clear" w:color="auto" w:fill="auto"/>
            <w:vAlign w:val="center"/>
            <w:hideMark/>
          </w:tcPr>
          <w:p w14:paraId="11A332C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15:08:2101111:35</w:t>
            </w:r>
          </w:p>
        </w:tc>
        <w:tc>
          <w:tcPr>
            <w:tcW w:w="2403" w:type="pct"/>
            <w:tcBorders>
              <w:top w:val="nil"/>
              <w:left w:val="nil"/>
              <w:bottom w:val="single" w:sz="8" w:space="0" w:color="auto"/>
              <w:right w:val="single" w:sz="8" w:space="0" w:color="auto"/>
            </w:tcBorders>
            <w:shd w:val="clear" w:color="auto" w:fill="auto"/>
            <w:vAlign w:val="center"/>
            <w:hideMark/>
          </w:tcPr>
          <w:p w14:paraId="3CDF1CD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315D6D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9D3DBF6" w14:textId="030A020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652</w:t>
            </w:r>
          </w:p>
        </w:tc>
        <w:tc>
          <w:tcPr>
            <w:tcW w:w="2050" w:type="pct"/>
            <w:tcBorders>
              <w:top w:val="nil"/>
              <w:left w:val="nil"/>
              <w:bottom w:val="single" w:sz="8" w:space="0" w:color="auto"/>
              <w:right w:val="single" w:sz="8" w:space="0" w:color="auto"/>
            </w:tcBorders>
            <w:shd w:val="clear" w:color="auto" w:fill="auto"/>
            <w:vAlign w:val="center"/>
            <w:hideMark/>
          </w:tcPr>
          <w:p w14:paraId="1FAA34D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15:08:2101111:36</w:t>
            </w:r>
          </w:p>
        </w:tc>
        <w:tc>
          <w:tcPr>
            <w:tcW w:w="2403" w:type="pct"/>
            <w:tcBorders>
              <w:top w:val="nil"/>
              <w:left w:val="nil"/>
              <w:bottom w:val="single" w:sz="8" w:space="0" w:color="auto"/>
              <w:right w:val="single" w:sz="8" w:space="0" w:color="auto"/>
            </w:tcBorders>
            <w:shd w:val="clear" w:color="auto" w:fill="auto"/>
            <w:vAlign w:val="center"/>
            <w:hideMark/>
          </w:tcPr>
          <w:p w14:paraId="5FB94EE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739CF9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E05398" w14:textId="31FBE00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653</w:t>
            </w:r>
          </w:p>
        </w:tc>
        <w:tc>
          <w:tcPr>
            <w:tcW w:w="2050" w:type="pct"/>
            <w:tcBorders>
              <w:top w:val="nil"/>
              <w:left w:val="nil"/>
              <w:bottom w:val="single" w:sz="8" w:space="0" w:color="auto"/>
              <w:right w:val="single" w:sz="8" w:space="0" w:color="auto"/>
            </w:tcBorders>
            <w:shd w:val="clear" w:color="auto" w:fill="auto"/>
            <w:vAlign w:val="center"/>
            <w:hideMark/>
          </w:tcPr>
          <w:p w14:paraId="53F3C55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15:08:2101111:37</w:t>
            </w:r>
          </w:p>
        </w:tc>
        <w:tc>
          <w:tcPr>
            <w:tcW w:w="2403" w:type="pct"/>
            <w:tcBorders>
              <w:top w:val="nil"/>
              <w:left w:val="nil"/>
              <w:bottom w:val="single" w:sz="8" w:space="0" w:color="auto"/>
              <w:right w:val="single" w:sz="8" w:space="0" w:color="auto"/>
            </w:tcBorders>
            <w:shd w:val="clear" w:color="auto" w:fill="auto"/>
            <w:vAlign w:val="center"/>
            <w:hideMark/>
          </w:tcPr>
          <w:p w14:paraId="49E73DC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60DBC2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FDD9499" w14:textId="26CECD4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654</w:t>
            </w:r>
          </w:p>
        </w:tc>
        <w:tc>
          <w:tcPr>
            <w:tcW w:w="2050" w:type="pct"/>
            <w:tcBorders>
              <w:top w:val="nil"/>
              <w:left w:val="nil"/>
              <w:bottom w:val="single" w:sz="8" w:space="0" w:color="auto"/>
              <w:right w:val="single" w:sz="8" w:space="0" w:color="auto"/>
            </w:tcBorders>
            <w:shd w:val="clear" w:color="auto" w:fill="auto"/>
            <w:vAlign w:val="center"/>
            <w:hideMark/>
          </w:tcPr>
          <w:p w14:paraId="429A62A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15:08:2101111:38</w:t>
            </w:r>
          </w:p>
        </w:tc>
        <w:tc>
          <w:tcPr>
            <w:tcW w:w="2403" w:type="pct"/>
            <w:tcBorders>
              <w:top w:val="nil"/>
              <w:left w:val="nil"/>
              <w:bottom w:val="single" w:sz="8" w:space="0" w:color="auto"/>
              <w:right w:val="single" w:sz="8" w:space="0" w:color="auto"/>
            </w:tcBorders>
            <w:shd w:val="clear" w:color="auto" w:fill="auto"/>
            <w:vAlign w:val="center"/>
            <w:hideMark/>
          </w:tcPr>
          <w:p w14:paraId="37C7C64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13611C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7F7E667" w14:textId="66A51D7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655</w:t>
            </w:r>
          </w:p>
        </w:tc>
        <w:tc>
          <w:tcPr>
            <w:tcW w:w="2050" w:type="pct"/>
            <w:tcBorders>
              <w:top w:val="nil"/>
              <w:left w:val="nil"/>
              <w:bottom w:val="single" w:sz="8" w:space="0" w:color="auto"/>
              <w:right w:val="single" w:sz="8" w:space="0" w:color="auto"/>
            </w:tcBorders>
            <w:shd w:val="clear" w:color="auto" w:fill="auto"/>
            <w:vAlign w:val="center"/>
            <w:hideMark/>
          </w:tcPr>
          <w:p w14:paraId="5C4EED2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15:08:2101111:39</w:t>
            </w:r>
          </w:p>
        </w:tc>
        <w:tc>
          <w:tcPr>
            <w:tcW w:w="2403" w:type="pct"/>
            <w:tcBorders>
              <w:top w:val="nil"/>
              <w:left w:val="nil"/>
              <w:bottom w:val="single" w:sz="8" w:space="0" w:color="auto"/>
              <w:right w:val="single" w:sz="8" w:space="0" w:color="auto"/>
            </w:tcBorders>
            <w:shd w:val="clear" w:color="auto" w:fill="auto"/>
            <w:vAlign w:val="center"/>
            <w:hideMark/>
          </w:tcPr>
          <w:p w14:paraId="5AEC2AE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F60F1E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2547B1A" w14:textId="67692D4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656</w:t>
            </w:r>
          </w:p>
        </w:tc>
        <w:tc>
          <w:tcPr>
            <w:tcW w:w="2050" w:type="pct"/>
            <w:tcBorders>
              <w:top w:val="nil"/>
              <w:left w:val="nil"/>
              <w:bottom w:val="single" w:sz="8" w:space="0" w:color="auto"/>
              <w:right w:val="single" w:sz="8" w:space="0" w:color="auto"/>
            </w:tcBorders>
            <w:shd w:val="clear" w:color="auto" w:fill="auto"/>
            <w:vAlign w:val="center"/>
            <w:hideMark/>
          </w:tcPr>
          <w:p w14:paraId="7E03415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15:08:2101111:40</w:t>
            </w:r>
          </w:p>
        </w:tc>
        <w:tc>
          <w:tcPr>
            <w:tcW w:w="2403" w:type="pct"/>
            <w:tcBorders>
              <w:top w:val="nil"/>
              <w:left w:val="nil"/>
              <w:bottom w:val="single" w:sz="8" w:space="0" w:color="auto"/>
              <w:right w:val="single" w:sz="8" w:space="0" w:color="auto"/>
            </w:tcBorders>
            <w:shd w:val="clear" w:color="auto" w:fill="auto"/>
            <w:vAlign w:val="center"/>
            <w:hideMark/>
          </w:tcPr>
          <w:p w14:paraId="5DEE05C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C91DE5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52BC989" w14:textId="48FC14E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657</w:t>
            </w:r>
          </w:p>
        </w:tc>
        <w:tc>
          <w:tcPr>
            <w:tcW w:w="2050" w:type="pct"/>
            <w:tcBorders>
              <w:top w:val="nil"/>
              <w:left w:val="nil"/>
              <w:bottom w:val="single" w:sz="8" w:space="0" w:color="auto"/>
              <w:right w:val="single" w:sz="8" w:space="0" w:color="auto"/>
            </w:tcBorders>
            <w:shd w:val="clear" w:color="auto" w:fill="auto"/>
            <w:vAlign w:val="center"/>
            <w:hideMark/>
          </w:tcPr>
          <w:p w14:paraId="4BDF583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15:08:2101111:41</w:t>
            </w:r>
          </w:p>
        </w:tc>
        <w:tc>
          <w:tcPr>
            <w:tcW w:w="2403" w:type="pct"/>
            <w:tcBorders>
              <w:top w:val="nil"/>
              <w:left w:val="nil"/>
              <w:bottom w:val="single" w:sz="8" w:space="0" w:color="auto"/>
              <w:right w:val="single" w:sz="8" w:space="0" w:color="auto"/>
            </w:tcBorders>
            <w:shd w:val="clear" w:color="auto" w:fill="auto"/>
            <w:vAlign w:val="center"/>
            <w:hideMark/>
          </w:tcPr>
          <w:p w14:paraId="5248592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77EAFD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30BF5B7" w14:textId="09BBB12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658</w:t>
            </w:r>
          </w:p>
        </w:tc>
        <w:tc>
          <w:tcPr>
            <w:tcW w:w="2050" w:type="pct"/>
            <w:tcBorders>
              <w:top w:val="nil"/>
              <w:left w:val="nil"/>
              <w:bottom w:val="single" w:sz="8" w:space="0" w:color="auto"/>
              <w:right w:val="single" w:sz="8" w:space="0" w:color="auto"/>
            </w:tcBorders>
            <w:shd w:val="clear" w:color="auto" w:fill="auto"/>
            <w:vAlign w:val="center"/>
            <w:hideMark/>
          </w:tcPr>
          <w:p w14:paraId="3CDE513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15:08:2101111:42</w:t>
            </w:r>
          </w:p>
        </w:tc>
        <w:tc>
          <w:tcPr>
            <w:tcW w:w="2403" w:type="pct"/>
            <w:tcBorders>
              <w:top w:val="nil"/>
              <w:left w:val="nil"/>
              <w:bottom w:val="single" w:sz="8" w:space="0" w:color="auto"/>
              <w:right w:val="single" w:sz="8" w:space="0" w:color="auto"/>
            </w:tcBorders>
            <w:shd w:val="clear" w:color="auto" w:fill="auto"/>
            <w:vAlign w:val="center"/>
            <w:hideMark/>
          </w:tcPr>
          <w:p w14:paraId="37DE556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3C7CAB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22C0AF9" w14:textId="0087CB9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659</w:t>
            </w:r>
          </w:p>
        </w:tc>
        <w:tc>
          <w:tcPr>
            <w:tcW w:w="2050" w:type="pct"/>
            <w:tcBorders>
              <w:top w:val="nil"/>
              <w:left w:val="nil"/>
              <w:bottom w:val="single" w:sz="8" w:space="0" w:color="auto"/>
              <w:right w:val="single" w:sz="8" w:space="0" w:color="auto"/>
            </w:tcBorders>
            <w:shd w:val="clear" w:color="auto" w:fill="auto"/>
            <w:vAlign w:val="center"/>
            <w:hideMark/>
          </w:tcPr>
          <w:p w14:paraId="6EAD935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15:08:2101111:43</w:t>
            </w:r>
          </w:p>
        </w:tc>
        <w:tc>
          <w:tcPr>
            <w:tcW w:w="2403" w:type="pct"/>
            <w:tcBorders>
              <w:top w:val="nil"/>
              <w:left w:val="nil"/>
              <w:bottom w:val="single" w:sz="8" w:space="0" w:color="auto"/>
              <w:right w:val="single" w:sz="8" w:space="0" w:color="auto"/>
            </w:tcBorders>
            <w:shd w:val="clear" w:color="auto" w:fill="auto"/>
            <w:vAlign w:val="center"/>
            <w:hideMark/>
          </w:tcPr>
          <w:p w14:paraId="13FAB39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83143C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2B8D726" w14:textId="749ADA1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660</w:t>
            </w:r>
          </w:p>
        </w:tc>
        <w:tc>
          <w:tcPr>
            <w:tcW w:w="2050" w:type="pct"/>
            <w:tcBorders>
              <w:top w:val="nil"/>
              <w:left w:val="nil"/>
              <w:bottom w:val="single" w:sz="8" w:space="0" w:color="auto"/>
              <w:right w:val="single" w:sz="8" w:space="0" w:color="auto"/>
            </w:tcBorders>
            <w:shd w:val="clear" w:color="auto" w:fill="auto"/>
            <w:vAlign w:val="center"/>
            <w:hideMark/>
          </w:tcPr>
          <w:p w14:paraId="3822B2A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15:08:2101111:44</w:t>
            </w:r>
          </w:p>
        </w:tc>
        <w:tc>
          <w:tcPr>
            <w:tcW w:w="2403" w:type="pct"/>
            <w:tcBorders>
              <w:top w:val="nil"/>
              <w:left w:val="nil"/>
              <w:bottom w:val="single" w:sz="8" w:space="0" w:color="auto"/>
              <w:right w:val="single" w:sz="8" w:space="0" w:color="auto"/>
            </w:tcBorders>
            <w:shd w:val="clear" w:color="auto" w:fill="auto"/>
            <w:vAlign w:val="center"/>
            <w:hideMark/>
          </w:tcPr>
          <w:p w14:paraId="262BC4F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1F923E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502EF29" w14:textId="73AE7E7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661</w:t>
            </w:r>
          </w:p>
        </w:tc>
        <w:tc>
          <w:tcPr>
            <w:tcW w:w="2050" w:type="pct"/>
            <w:tcBorders>
              <w:top w:val="nil"/>
              <w:left w:val="nil"/>
              <w:bottom w:val="single" w:sz="8" w:space="0" w:color="auto"/>
              <w:right w:val="single" w:sz="8" w:space="0" w:color="auto"/>
            </w:tcBorders>
            <w:shd w:val="clear" w:color="auto" w:fill="auto"/>
            <w:vAlign w:val="center"/>
            <w:hideMark/>
          </w:tcPr>
          <w:p w14:paraId="2C9DA9B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15:08:2101111:45</w:t>
            </w:r>
          </w:p>
        </w:tc>
        <w:tc>
          <w:tcPr>
            <w:tcW w:w="2403" w:type="pct"/>
            <w:tcBorders>
              <w:top w:val="nil"/>
              <w:left w:val="nil"/>
              <w:bottom w:val="single" w:sz="8" w:space="0" w:color="auto"/>
              <w:right w:val="single" w:sz="8" w:space="0" w:color="auto"/>
            </w:tcBorders>
            <w:shd w:val="clear" w:color="auto" w:fill="auto"/>
            <w:vAlign w:val="center"/>
            <w:hideMark/>
          </w:tcPr>
          <w:p w14:paraId="3784F00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E7AE97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DE1E7FF" w14:textId="0835E72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662</w:t>
            </w:r>
          </w:p>
        </w:tc>
        <w:tc>
          <w:tcPr>
            <w:tcW w:w="2050" w:type="pct"/>
            <w:tcBorders>
              <w:top w:val="nil"/>
              <w:left w:val="nil"/>
              <w:bottom w:val="single" w:sz="8" w:space="0" w:color="auto"/>
              <w:right w:val="single" w:sz="8" w:space="0" w:color="auto"/>
            </w:tcBorders>
            <w:shd w:val="clear" w:color="auto" w:fill="auto"/>
            <w:vAlign w:val="center"/>
            <w:hideMark/>
          </w:tcPr>
          <w:p w14:paraId="6E8DEE2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15:08:2101111:46</w:t>
            </w:r>
          </w:p>
        </w:tc>
        <w:tc>
          <w:tcPr>
            <w:tcW w:w="2403" w:type="pct"/>
            <w:tcBorders>
              <w:top w:val="nil"/>
              <w:left w:val="nil"/>
              <w:bottom w:val="single" w:sz="8" w:space="0" w:color="auto"/>
              <w:right w:val="single" w:sz="8" w:space="0" w:color="auto"/>
            </w:tcBorders>
            <w:shd w:val="clear" w:color="auto" w:fill="auto"/>
            <w:vAlign w:val="center"/>
            <w:hideMark/>
          </w:tcPr>
          <w:p w14:paraId="55F5B70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73B2F4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C5C8D32" w14:textId="16F1BA3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663</w:t>
            </w:r>
          </w:p>
        </w:tc>
        <w:tc>
          <w:tcPr>
            <w:tcW w:w="2050" w:type="pct"/>
            <w:tcBorders>
              <w:top w:val="nil"/>
              <w:left w:val="nil"/>
              <w:bottom w:val="single" w:sz="8" w:space="0" w:color="auto"/>
              <w:right w:val="single" w:sz="8" w:space="0" w:color="auto"/>
            </w:tcBorders>
            <w:shd w:val="clear" w:color="auto" w:fill="auto"/>
            <w:vAlign w:val="center"/>
            <w:hideMark/>
          </w:tcPr>
          <w:p w14:paraId="65A18B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15:08:2101111:47</w:t>
            </w:r>
          </w:p>
        </w:tc>
        <w:tc>
          <w:tcPr>
            <w:tcW w:w="2403" w:type="pct"/>
            <w:tcBorders>
              <w:top w:val="nil"/>
              <w:left w:val="nil"/>
              <w:bottom w:val="single" w:sz="8" w:space="0" w:color="auto"/>
              <w:right w:val="single" w:sz="8" w:space="0" w:color="auto"/>
            </w:tcBorders>
            <w:shd w:val="clear" w:color="auto" w:fill="auto"/>
            <w:vAlign w:val="center"/>
            <w:hideMark/>
          </w:tcPr>
          <w:p w14:paraId="017B6E1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Индивидуальное жилищное строительство</w:t>
            </w:r>
          </w:p>
        </w:tc>
      </w:tr>
      <w:tr w:rsidR="00CC19C8" w:rsidRPr="00C62F2E" w14:paraId="2E9F29B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492EA6E" w14:textId="528234F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664</w:t>
            </w:r>
          </w:p>
        </w:tc>
        <w:tc>
          <w:tcPr>
            <w:tcW w:w="2050" w:type="pct"/>
            <w:tcBorders>
              <w:top w:val="nil"/>
              <w:left w:val="nil"/>
              <w:bottom w:val="single" w:sz="8" w:space="0" w:color="auto"/>
              <w:right w:val="single" w:sz="8" w:space="0" w:color="auto"/>
            </w:tcBorders>
            <w:shd w:val="clear" w:color="auto" w:fill="auto"/>
            <w:vAlign w:val="center"/>
            <w:hideMark/>
          </w:tcPr>
          <w:p w14:paraId="03383F3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15:08:2101111:48</w:t>
            </w:r>
          </w:p>
        </w:tc>
        <w:tc>
          <w:tcPr>
            <w:tcW w:w="2403" w:type="pct"/>
            <w:tcBorders>
              <w:top w:val="nil"/>
              <w:left w:val="nil"/>
              <w:bottom w:val="single" w:sz="8" w:space="0" w:color="auto"/>
              <w:right w:val="single" w:sz="8" w:space="0" w:color="auto"/>
            </w:tcBorders>
            <w:shd w:val="clear" w:color="auto" w:fill="auto"/>
            <w:vAlign w:val="center"/>
            <w:hideMark/>
          </w:tcPr>
          <w:p w14:paraId="1FDE4F9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индивидуального жилищного строительства</w:t>
            </w:r>
          </w:p>
        </w:tc>
      </w:tr>
      <w:tr w:rsidR="00CC19C8" w:rsidRPr="00C62F2E" w14:paraId="7F1926D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B0F6F1A" w14:textId="68369EC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665</w:t>
            </w:r>
          </w:p>
        </w:tc>
        <w:tc>
          <w:tcPr>
            <w:tcW w:w="2050" w:type="pct"/>
            <w:tcBorders>
              <w:top w:val="nil"/>
              <w:left w:val="nil"/>
              <w:bottom w:val="single" w:sz="8" w:space="0" w:color="auto"/>
              <w:right w:val="single" w:sz="8" w:space="0" w:color="auto"/>
            </w:tcBorders>
            <w:shd w:val="clear" w:color="auto" w:fill="auto"/>
            <w:vAlign w:val="center"/>
            <w:hideMark/>
          </w:tcPr>
          <w:p w14:paraId="0A25FF5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15:08:2101112:159</w:t>
            </w:r>
          </w:p>
        </w:tc>
        <w:tc>
          <w:tcPr>
            <w:tcW w:w="2403" w:type="pct"/>
            <w:tcBorders>
              <w:top w:val="nil"/>
              <w:left w:val="nil"/>
              <w:bottom w:val="single" w:sz="8" w:space="0" w:color="auto"/>
              <w:right w:val="single" w:sz="8" w:space="0" w:color="auto"/>
            </w:tcBorders>
            <w:shd w:val="clear" w:color="auto" w:fill="auto"/>
            <w:vAlign w:val="center"/>
            <w:hideMark/>
          </w:tcPr>
          <w:p w14:paraId="6EC10CE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F17BB4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2F45BBB" w14:textId="12770BB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666</w:t>
            </w:r>
          </w:p>
        </w:tc>
        <w:tc>
          <w:tcPr>
            <w:tcW w:w="2050" w:type="pct"/>
            <w:tcBorders>
              <w:top w:val="nil"/>
              <w:left w:val="nil"/>
              <w:bottom w:val="single" w:sz="8" w:space="0" w:color="auto"/>
              <w:right w:val="single" w:sz="8" w:space="0" w:color="auto"/>
            </w:tcBorders>
            <w:shd w:val="clear" w:color="auto" w:fill="auto"/>
            <w:vAlign w:val="center"/>
            <w:hideMark/>
          </w:tcPr>
          <w:p w14:paraId="736FC30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15:08:2101112:31</w:t>
            </w:r>
          </w:p>
        </w:tc>
        <w:tc>
          <w:tcPr>
            <w:tcW w:w="2403" w:type="pct"/>
            <w:tcBorders>
              <w:top w:val="nil"/>
              <w:left w:val="nil"/>
              <w:bottom w:val="single" w:sz="8" w:space="0" w:color="auto"/>
              <w:right w:val="single" w:sz="8" w:space="0" w:color="auto"/>
            </w:tcBorders>
            <w:shd w:val="clear" w:color="auto" w:fill="auto"/>
            <w:vAlign w:val="center"/>
            <w:hideMark/>
          </w:tcPr>
          <w:p w14:paraId="21993F2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ACCFD0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C77F739" w14:textId="7C09653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667</w:t>
            </w:r>
          </w:p>
        </w:tc>
        <w:tc>
          <w:tcPr>
            <w:tcW w:w="2050" w:type="pct"/>
            <w:tcBorders>
              <w:top w:val="nil"/>
              <w:left w:val="nil"/>
              <w:bottom w:val="single" w:sz="8" w:space="0" w:color="auto"/>
              <w:right w:val="single" w:sz="8" w:space="0" w:color="auto"/>
            </w:tcBorders>
            <w:shd w:val="clear" w:color="auto" w:fill="auto"/>
            <w:vAlign w:val="center"/>
            <w:hideMark/>
          </w:tcPr>
          <w:p w14:paraId="4153FF2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15:08:2101112:32</w:t>
            </w:r>
          </w:p>
        </w:tc>
        <w:tc>
          <w:tcPr>
            <w:tcW w:w="2403" w:type="pct"/>
            <w:tcBorders>
              <w:top w:val="nil"/>
              <w:left w:val="nil"/>
              <w:bottom w:val="single" w:sz="8" w:space="0" w:color="auto"/>
              <w:right w:val="single" w:sz="8" w:space="0" w:color="auto"/>
            </w:tcBorders>
            <w:shd w:val="clear" w:color="auto" w:fill="auto"/>
            <w:vAlign w:val="center"/>
            <w:hideMark/>
          </w:tcPr>
          <w:p w14:paraId="4E71476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7639A5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513E1BD" w14:textId="0F7DB55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668</w:t>
            </w:r>
          </w:p>
        </w:tc>
        <w:tc>
          <w:tcPr>
            <w:tcW w:w="2050" w:type="pct"/>
            <w:tcBorders>
              <w:top w:val="nil"/>
              <w:left w:val="nil"/>
              <w:bottom w:val="single" w:sz="8" w:space="0" w:color="auto"/>
              <w:right w:val="single" w:sz="8" w:space="0" w:color="auto"/>
            </w:tcBorders>
            <w:shd w:val="clear" w:color="auto" w:fill="auto"/>
            <w:vAlign w:val="center"/>
            <w:hideMark/>
          </w:tcPr>
          <w:p w14:paraId="76C7F49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15:08:2101112:33</w:t>
            </w:r>
          </w:p>
        </w:tc>
        <w:tc>
          <w:tcPr>
            <w:tcW w:w="2403" w:type="pct"/>
            <w:tcBorders>
              <w:top w:val="nil"/>
              <w:left w:val="nil"/>
              <w:bottom w:val="single" w:sz="8" w:space="0" w:color="auto"/>
              <w:right w:val="single" w:sz="8" w:space="0" w:color="auto"/>
            </w:tcBorders>
            <w:shd w:val="clear" w:color="auto" w:fill="auto"/>
            <w:vAlign w:val="center"/>
            <w:hideMark/>
          </w:tcPr>
          <w:p w14:paraId="6FFF120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B1DEB8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324E8ED" w14:textId="64A3B9A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669</w:t>
            </w:r>
          </w:p>
        </w:tc>
        <w:tc>
          <w:tcPr>
            <w:tcW w:w="2050" w:type="pct"/>
            <w:tcBorders>
              <w:top w:val="nil"/>
              <w:left w:val="nil"/>
              <w:bottom w:val="single" w:sz="8" w:space="0" w:color="auto"/>
              <w:right w:val="single" w:sz="8" w:space="0" w:color="auto"/>
            </w:tcBorders>
            <w:shd w:val="clear" w:color="auto" w:fill="auto"/>
            <w:vAlign w:val="center"/>
            <w:hideMark/>
          </w:tcPr>
          <w:p w14:paraId="2A08A67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15:08:2101112:34</w:t>
            </w:r>
          </w:p>
        </w:tc>
        <w:tc>
          <w:tcPr>
            <w:tcW w:w="2403" w:type="pct"/>
            <w:tcBorders>
              <w:top w:val="nil"/>
              <w:left w:val="nil"/>
              <w:bottom w:val="single" w:sz="8" w:space="0" w:color="auto"/>
              <w:right w:val="single" w:sz="8" w:space="0" w:color="auto"/>
            </w:tcBorders>
            <w:shd w:val="clear" w:color="auto" w:fill="auto"/>
            <w:vAlign w:val="center"/>
            <w:hideMark/>
          </w:tcPr>
          <w:p w14:paraId="28E6D8F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0BF7DC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5E22AB6" w14:textId="78171C94"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670</w:t>
            </w:r>
          </w:p>
        </w:tc>
        <w:tc>
          <w:tcPr>
            <w:tcW w:w="2050" w:type="pct"/>
            <w:tcBorders>
              <w:top w:val="nil"/>
              <w:left w:val="nil"/>
              <w:bottom w:val="single" w:sz="8" w:space="0" w:color="auto"/>
              <w:right w:val="single" w:sz="8" w:space="0" w:color="auto"/>
            </w:tcBorders>
            <w:shd w:val="clear" w:color="auto" w:fill="auto"/>
            <w:vAlign w:val="center"/>
            <w:hideMark/>
          </w:tcPr>
          <w:p w14:paraId="508D3B3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15:08:2101112:35</w:t>
            </w:r>
          </w:p>
        </w:tc>
        <w:tc>
          <w:tcPr>
            <w:tcW w:w="2403" w:type="pct"/>
            <w:tcBorders>
              <w:top w:val="nil"/>
              <w:left w:val="nil"/>
              <w:bottom w:val="single" w:sz="8" w:space="0" w:color="auto"/>
              <w:right w:val="single" w:sz="8" w:space="0" w:color="auto"/>
            </w:tcBorders>
            <w:shd w:val="clear" w:color="auto" w:fill="auto"/>
            <w:vAlign w:val="center"/>
            <w:hideMark/>
          </w:tcPr>
          <w:p w14:paraId="5525A88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89F590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D48948D" w14:textId="29B047D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671</w:t>
            </w:r>
          </w:p>
        </w:tc>
        <w:tc>
          <w:tcPr>
            <w:tcW w:w="2050" w:type="pct"/>
            <w:tcBorders>
              <w:top w:val="nil"/>
              <w:left w:val="nil"/>
              <w:bottom w:val="single" w:sz="8" w:space="0" w:color="auto"/>
              <w:right w:val="single" w:sz="8" w:space="0" w:color="auto"/>
            </w:tcBorders>
            <w:shd w:val="clear" w:color="auto" w:fill="auto"/>
            <w:vAlign w:val="center"/>
            <w:hideMark/>
          </w:tcPr>
          <w:p w14:paraId="1477E8F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15:08:2101112:36</w:t>
            </w:r>
          </w:p>
        </w:tc>
        <w:tc>
          <w:tcPr>
            <w:tcW w:w="2403" w:type="pct"/>
            <w:tcBorders>
              <w:top w:val="nil"/>
              <w:left w:val="nil"/>
              <w:bottom w:val="single" w:sz="8" w:space="0" w:color="auto"/>
              <w:right w:val="single" w:sz="8" w:space="0" w:color="auto"/>
            </w:tcBorders>
            <w:shd w:val="clear" w:color="auto" w:fill="auto"/>
            <w:vAlign w:val="center"/>
            <w:hideMark/>
          </w:tcPr>
          <w:p w14:paraId="5730725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B7436D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4286C0B" w14:textId="6AC0B02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672</w:t>
            </w:r>
          </w:p>
        </w:tc>
        <w:tc>
          <w:tcPr>
            <w:tcW w:w="2050" w:type="pct"/>
            <w:tcBorders>
              <w:top w:val="nil"/>
              <w:left w:val="nil"/>
              <w:bottom w:val="single" w:sz="8" w:space="0" w:color="auto"/>
              <w:right w:val="single" w:sz="8" w:space="0" w:color="auto"/>
            </w:tcBorders>
            <w:shd w:val="clear" w:color="auto" w:fill="auto"/>
            <w:vAlign w:val="center"/>
            <w:hideMark/>
          </w:tcPr>
          <w:p w14:paraId="6DC5A28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15:08:2101112:37</w:t>
            </w:r>
          </w:p>
        </w:tc>
        <w:tc>
          <w:tcPr>
            <w:tcW w:w="2403" w:type="pct"/>
            <w:tcBorders>
              <w:top w:val="nil"/>
              <w:left w:val="nil"/>
              <w:bottom w:val="single" w:sz="8" w:space="0" w:color="auto"/>
              <w:right w:val="single" w:sz="8" w:space="0" w:color="auto"/>
            </w:tcBorders>
            <w:shd w:val="clear" w:color="auto" w:fill="auto"/>
            <w:vAlign w:val="center"/>
            <w:hideMark/>
          </w:tcPr>
          <w:p w14:paraId="51F83E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98B6BD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469323E" w14:textId="7D320EE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673</w:t>
            </w:r>
          </w:p>
        </w:tc>
        <w:tc>
          <w:tcPr>
            <w:tcW w:w="2050" w:type="pct"/>
            <w:tcBorders>
              <w:top w:val="nil"/>
              <w:left w:val="nil"/>
              <w:bottom w:val="single" w:sz="8" w:space="0" w:color="auto"/>
              <w:right w:val="single" w:sz="8" w:space="0" w:color="auto"/>
            </w:tcBorders>
            <w:shd w:val="clear" w:color="auto" w:fill="auto"/>
            <w:vAlign w:val="center"/>
            <w:hideMark/>
          </w:tcPr>
          <w:p w14:paraId="02B967B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15:08:2101112:38</w:t>
            </w:r>
          </w:p>
        </w:tc>
        <w:tc>
          <w:tcPr>
            <w:tcW w:w="2403" w:type="pct"/>
            <w:tcBorders>
              <w:top w:val="nil"/>
              <w:left w:val="nil"/>
              <w:bottom w:val="single" w:sz="8" w:space="0" w:color="auto"/>
              <w:right w:val="single" w:sz="8" w:space="0" w:color="auto"/>
            </w:tcBorders>
            <w:shd w:val="clear" w:color="auto" w:fill="auto"/>
            <w:vAlign w:val="center"/>
            <w:hideMark/>
          </w:tcPr>
          <w:p w14:paraId="1DCBABD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03864B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4B3D0D8" w14:textId="0473564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674</w:t>
            </w:r>
          </w:p>
        </w:tc>
        <w:tc>
          <w:tcPr>
            <w:tcW w:w="2050" w:type="pct"/>
            <w:tcBorders>
              <w:top w:val="nil"/>
              <w:left w:val="nil"/>
              <w:bottom w:val="single" w:sz="8" w:space="0" w:color="auto"/>
              <w:right w:val="single" w:sz="8" w:space="0" w:color="auto"/>
            </w:tcBorders>
            <w:shd w:val="clear" w:color="auto" w:fill="auto"/>
            <w:vAlign w:val="center"/>
            <w:hideMark/>
          </w:tcPr>
          <w:p w14:paraId="615FD6D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15:08:2101112:40</w:t>
            </w:r>
          </w:p>
        </w:tc>
        <w:tc>
          <w:tcPr>
            <w:tcW w:w="2403" w:type="pct"/>
            <w:tcBorders>
              <w:top w:val="nil"/>
              <w:left w:val="nil"/>
              <w:bottom w:val="single" w:sz="8" w:space="0" w:color="auto"/>
              <w:right w:val="single" w:sz="8" w:space="0" w:color="auto"/>
            </w:tcBorders>
            <w:shd w:val="clear" w:color="auto" w:fill="auto"/>
            <w:vAlign w:val="center"/>
            <w:hideMark/>
          </w:tcPr>
          <w:p w14:paraId="34C1F74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BB265E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E7BA47A" w14:textId="57C1432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675</w:t>
            </w:r>
          </w:p>
        </w:tc>
        <w:tc>
          <w:tcPr>
            <w:tcW w:w="2050" w:type="pct"/>
            <w:tcBorders>
              <w:top w:val="nil"/>
              <w:left w:val="nil"/>
              <w:bottom w:val="single" w:sz="8" w:space="0" w:color="auto"/>
              <w:right w:val="single" w:sz="8" w:space="0" w:color="auto"/>
            </w:tcBorders>
            <w:shd w:val="clear" w:color="auto" w:fill="auto"/>
            <w:vAlign w:val="center"/>
            <w:hideMark/>
          </w:tcPr>
          <w:p w14:paraId="4861D5C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15:08:2101112:41</w:t>
            </w:r>
          </w:p>
        </w:tc>
        <w:tc>
          <w:tcPr>
            <w:tcW w:w="2403" w:type="pct"/>
            <w:tcBorders>
              <w:top w:val="nil"/>
              <w:left w:val="nil"/>
              <w:bottom w:val="single" w:sz="8" w:space="0" w:color="auto"/>
              <w:right w:val="single" w:sz="8" w:space="0" w:color="auto"/>
            </w:tcBorders>
            <w:shd w:val="clear" w:color="auto" w:fill="auto"/>
            <w:vAlign w:val="center"/>
            <w:hideMark/>
          </w:tcPr>
          <w:p w14:paraId="6C531DF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82D33A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5FD080C" w14:textId="2C39D77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676</w:t>
            </w:r>
          </w:p>
        </w:tc>
        <w:tc>
          <w:tcPr>
            <w:tcW w:w="2050" w:type="pct"/>
            <w:tcBorders>
              <w:top w:val="nil"/>
              <w:left w:val="nil"/>
              <w:bottom w:val="single" w:sz="8" w:space="0" w:color="auto"/>
              <w:right w:val="single" w:sz="8" w:space="0" w:color="auto"/>
            </w:tcBorders>
            <w:shd w:val="clear" w:color="auto" w:fill="auto"/>
            <w:vAlign w:val="center"/>
            <w:hideMark/>
          </w:tcPr>
          <w:p w14:paraId="272A6AC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15:08:2101112:43</w:t>
            </w:r>
          </w:p>
        </w:tc>
        <w:tc>
          <w:tcPr>
            <w:tcW w:w="2403" w:type="pct"/>
            <w:tcBorders>
              <w:top w:val="nil"/>
              <w:left w:val="nil"/>
              <w:bottom w:val="single" w:sz="8" w:space="0" w:color="auto"/>
              <w:right w:val="single" w:sz="8" w:space="0" w:color="auto"/>
            </w:tcBorders>
            <w:shd w:val="clear" w:color="auto" w:fill="auto"/>
            <w:vAlign w:val="center"/>
            <w:hideMark/>
          </w:tcPr>
          <w:p w14:paraId="214E695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DAC522B"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922AAB0" w14:textId="420C58E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677</w:t>
            </w:r>
          </w:p>
        </w:tc>
        <w:tc>
          <w:tcPr>
            <w:tcW w:w="2050" w:type="pct"/>
            <w:tcBorders>
              <w:top w:val="nil"/>
              <w:left w:val="nil"/>
              <w:bottom w:val="single" w:sz="8" w:space="0" w:color="auto"/>
              <w:right w:val="single" w:sz="8" w:space="0" w:color="auto"/>
            </w:tcBorders>
            <w:shd w:val="clear" w:color="auto" w:fill="auto"/>
            <w:vAlign w:val="center"/>
            <w:hideMark/>
          </w:tcPr>
          <w:p w14:paraId="21FAFDC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15:08:2101112:44</w:t>
            </w:r>
          </w:p>
        </w:tc>
        <w:tc>
          <w:tcPr>
            <w:tcW w:w="2403" w:type="pct"/>
            <w:tcBorders>
              <w:top w:val="nil"/>
              <w:left w:val="nil"/>
              <w:bottom w:val="single" w:sz="8" w:space="0" w:color="auto"/>
              <w:right w:val="single" w:sz="8" w:space="0" w:color="auto"/>
            </w:tcBorders>
            <w:shd w:val="clear" w:color="auto" w:fill="auto"/>
            <w:vAlign w:val="center"/>
            <w:hideMark/>
          </w:tcPr>
          <w:p w14:paraId="34E76F7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77A92D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6D913F6" w14:textId="6EBAAFB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678</w:t>
            </w:r>
          </w:p>
        </w:tc>
        <w:tc>
          <w:tcPr>
            <w:tcW w:w="2050" w:type="pct"/>
            <w:tcBorders>
              <w:top w:val="nil"/>
              <w:left w:val="nil"/>
              <w:bottom w:val="single" w:sz="8" w:space="0" w:color="auto"/>
              <w:right w:val="single" w:sz="8" w:space="0" w:color="auto"/>
            </w:tcBorders>
            <w:shd w:val="clear" w:color="auto" w:fill="auto"/>
            <w:vAlign w:val="center"/>
            <w:hideMark/>
          </w:tcPr>
          <w:p w14:paraId="10DFA42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15:08:2101112:45</w:t>
            </w:r>
          </w:p>
        </w:tc>
        <w:tc>
          <w:tcPr>
            <w:tcW w:w="2403" w:type="pct"/>
            <w:tcBorders>
              <w:top w:val="nil"/>
              <w:left w:val="nil"/>
              <w:bottom w:val="single" w:sz="8" w:space="0" w:color="auto"/>
              <w:right w:val="single" w:sz="8" w:space="0" w:color="auto"/>
            </w:tcBorders>
            <w:shd w:val="clear" w:color="auto" w:fill="auto"/>
            <w:vAlign w:val="center"/>
            <w:hideMark/>
          </w:tcPr>
          <w:p w14:paraId="6EA83EB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B24D79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4607AA7" w14:textId="0AF3E29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679</w:t>
            </w:r>
          </w:p>
        </w:tc>
        <w:tc>
          <w:tcPr>
            <w:tcW w:w="2050" w:type="pct"/>
            <w:tcBorders>
              <w:top w:val="nil"/>
              <w:left w:val="nil"/>
              <w:bottom w:val="single" w:sz="8" w:space="0" w:color="auto"/>
              <w:right w:val="single" w:sz="8" w:space="0" w:color="auto"/>
            </w:tcBorders>
            <w:shd w:val="clear" w:color="auto" w:fill="auto"/>
            <w:vAlign w:val="center"/>
            <w:hideMark/>
          </w:tcPr>
          <w:p w14:paraId="444E411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15:08:2101112:48</w:t>
            </w:r>
          </w:p>
        </w:tc>
        <w:tc>
          <w:tcPr>
            <w:tcW w:w="2403" w:type="pct"/>
            <w:tcBorders>
              <w:top w:val="nil"/>
              <w:left w:val="nil"/>
              <w:bottom w:val="single" w:sz="8" w:space="0" w:color="auto"/>
              <w:right w:val="single" w:sz="8" w:space="0" w:color="auto"/>
            </w:tcBorders>
            <w:shd w:val="clear" w:color="auto" w:fill="auto"/>
            <w:vAlign w:val="center"/>
            <w:hideMark/>
          </w:tcPr>
          <w:p w14:paraId="0924FDA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Отдельно стоящие усадебные жилые дома с участками</w:t>
            </w:r>
          </w:p>
        </w:tc>
      </w:tr>
      <w:tr w:rsidR="00CC19C8" w:rsidRPr="00C62F2E" w14:paraId="65213ED2"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70DFAD" w14:textId="4949608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680</w:t>
            </w:r>
          </w:p>
        </w:tc>
        <w:tc>
          <w:tcPr>
            <w:tcW w:w="2050" w:type="pct"/>
            <w:tcBorders>
              <w:top w:val="nil"/>
              <w:left w:val="nil"/>
              <w:bottom w:val="single" w:sz="8" w:space="0" w:color="auto"/>
              <w:right w:val="single" w:sz="8" w:space="0" w:color="auto"/>
            </w:tcBorders>
            <w:shd w:val="clear" w:color="auto" w:fill="auto"/>
            <w:vAlign w:val="center"/>
            <w:hideMark/>
          </w:tcPr>
          <w:p w14:paraId="2841E5D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15:08:2101117:1</w:t>
            </w:r>
          </w:p>
        </w:tc>
        <w:tc>
          <w:tcPr>
            <w:tcW w:w="2403" w:type="pct"/>
            <w:tcBorders>
              <w:top w:val="nil"/>
              <w:left w:val="nil"/>
              <w:bottom w:val="single" w:sz="8" w:space="0" w:color="auto"/>
              <w:right w:val="single" w:sz="8" w:space="0" w:color="auto"/>
            </w:tcBorders>
            <w:shd w:val="clear" w:color="auto" w:fill="auto"/>
            <w:vAlign w:val="center"/>
            <w:hideMark/>
          </w:tcPr>
          <w:p w14:paraId="031C061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3E033D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773E22C" w14:textId="1F07E29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lastRenderedPageBreak/>
              <w:t>681</w:t>
            </w:r>
          </w:p>
        </w:tc>
        <w:tc>
          <w:tcPr>
            <w:tcW w:w="2050" w:type="pct"/>
            <w:tcBorders>
              <w:top w:val="nil"/>
              <w:left w:val="nil"/>
              <w:bottom w:val="single" w:sz="8" w:space="0" w:color="auto"/>
              <w:right w:val="single" w:sz="8" w:space="0" w:color="auto"/>
            </w:tcBorders>
            <w:shd w:val="clear" w:color="auto" w:fill="auto"/>
            <w:vAlign w:val="center"/>
            <w:hideMark/>
          </w:tcPr>
          <w:p w14:paraId="43B8815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15:08:2101117:12</w:t>
            </w:r>
          </w:p>
        </w:tc>
        <w:tc>
          <w:tcPr>
            <w:tcW w:w="2403" w:type="pct"/>
            <w:tcBorders>
              <w:top w:val="nil"/>
              <w:left w:val="nil"/>
              <w:bottom w:val="single" w:sz="8" w:space="0" w:color="auto"/>
              <w:right w:val="single" w:sz="8" w:space="0" w:color="auto"/>
            </w:tcBorders>
            <w:shd w:val="clear" w:color="auto" w:fill="auto"/>
            <w:vAlign w:val="center"/>
            <w:hideMark/>
          </w:tcPr>
          <w:p w14:paraId="1846816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3BA0A3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B31F256" w14:textId="0C8BCD3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682</w:t>
            </w:r>
          </w:p>
        </w:tc>
        <w:tc>
          <w:tcPr>
            <w:tcW w:w="2050" w:type="pct"/>
            <w:tcBorders>
              <w:top w:val="nil"/>
              <w:left w:val="nil"/>
              <w:bottom w:val="single" w:sz="8" w:space="0" w:color="auto"/>
              <w:right w:val="single" w:sz="8" w:space="0" w:color="auto"/>
            </w:tcBorders>
            <w:shd w:val="clear" w:color="auto" w:fill="auto"/>
            <w:vAlign w:val="center"/>
            <w:hideMark/>
          </w:tcPr>
          <w:p w14:paraId="362A934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15:08:2101117:13</w:t>
            </w:r>
          </w:p>
        </w:tc>
        <w:tc>
          <w:tcPr>
            <w:tcW w:w="2403" w:type="pct"/>
            <w:tcBorders>
              <w:top w:val="nil"/>
              <w:left w:val="nil"/>
              <w:bottom w:val="single" w:sz="8" w:space="0" w:color="auto"/>
              <w:right w:val="single" w:sz="8" w:space="0" w:color="auto"/>
            </w:tcBorders>
            <w:shd w:val="clear" w:color="auto" w:fill="auto"/>
            <w:vAlign w:val="center"/>
            <w:hideMark/>
          </w:tcPr>
          <w:p w14:paraId="1A61C47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A41578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327317C" w14:textId="6A4D5A9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683</w:t>
            </w:r>
          </w:p>
        </w:tc>
        <w:tc>
          <w:tcPr>
            <w:tcW w:w="2050" w:type="pct"/>
            <w:tcBorders>
              <w:top w:val="nil"/>
              <w:left w:val="nil"/>
              <w:bottom w:val="single" w:sz="8" w:space="0" w:color="auto"/>
              <w:right w:val="single" w:sz="8" w:space="0" w:color="auto"/>
            </w:tcBorders>
            <w:shd w:val="clear" w:color="auto" w:fill="auto"/>
            <w:vAlign w:val="center"/>
            <w:hideMark/>
          </w:tcPr>
          <w:p w14:paraId="11A2106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15:08:2101117:14</w:t>
            </w:r>
          </w:p>
        </w:tc>
        <w:tc>
          <w:tcPr>
            <w:tcW w:w="2403" w:type="pct"/>
            <w:tcBorders>
              <w:top w:val="nil"/>
              <w:left w:val="nil"/>
              <w:bottom w:val="single" w:sz="8" w:space="0" w:color="auto"/>
              <w:right w:val="single" w:sz="8" w:space="0" w:color="auto"/>
            </w:tcBorders>
            <w:shd w:val="clear" w:color="auto" w:fill="auto"/>
            <w:vAlign w:val="center"/>
            <w:hideMark/>
          </w:tcPr>
          <w:p w14:paraId="115D102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E26FDD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7C781B9" w14:textId="34999DB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684</w:t>
            </w:r>
          </w:p>
        </w:tc>
        <w:tc>
          <w:tcPr>
            <w:tcW w:w="2050" w:type="pct"/>
            <w:tcBorders>
              <w:top w:val="nil"/>
              <w:left w:val="nil"/>
              <w:bottom w:val="single" w:sz="8" w:space="0" w:color="auto"/>
              <w:right w:val="single" w:sz="8" w:space="0" w:color="auto"/>
            </w:tcBorders>
            <w:shd w:val="clear" w:color="auto" w:fill="auto"/>
            <w:vAlign w:val="center"/>
            <w:hideMark/>
          </w:tcPr>
          <w:p w14:paraId="3BC8927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15:08:2101117:15</w:t>
            </w:r>
          </w:p>
        </w:tc>
        <w:tc>
          <w:tcPr>
            <w:tcW w:w="2403" w:type="pct"/>
            <w:tcBorders>
              <w:top w:val="nil"/>
              <w:left w:val="nil"/>
              <w:bottom w:val="single" w:sz="8" w:space="0" w:color="auto"/>
              <w:right w:val="single" w:sz="8" w:space="0" w:color="auto"/>
            </w:tcBorders>
            <w:shd w:val="clear" w:color="auto" w:fill="auto"/>
            <w:vAlign w:val="center"/>
            <w:hideMark/>
          </w:tcPr>
          <w:p w14:paraId="18A6B2D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2ACC62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8E56CAF" w14:textId="0443375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685</w:t>
            </w:r>
          </w:p>
        </w:tc>
        <w:tc>
          <w:tcPr>
            <w:tcW w:w="2050" w:type="pct"/>
            <w:tcBorders>
              <w:top w:val="nil"/>
              <w:left w:val="nil"/>
              <w:bottom w:val="single" w:sz="8" w:space="0" w:color="auto"/>
              <w:right w:val="single" w:sz="8" w:space="0" w:color="auto"/>
            </w:tcBorders>
            <w:shd w:val="clear" w:color="auto" w:fill="auto"/>
            <w:vAlign w:val="center"/>
            <w:hideMark/>
          </w:tcPr>
          <w:p w14:paraId="2487634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15:08:2101117:16</w:t>
            </w:r>
          </w:p>
        </w:tc>
        <w:tc>
          <w:tcPr>
            <w:tcW w:w="2403" w:type="pct"/>
            <w:tcBorders>
              <w:top w:val="nil"/>
              <w:left w:val="nil"/>
              <w:bottom w:val="single" w:sz="8" w:space="0" w:color="auto"/>
              <w:right w:val="single" w:sz="8" w:space="0" w:color="auto"/>
            </w:tcBorders>
            <w:shd w:val="clear" w:color="auto" w:fill="auto"/>
            <w:vAlign w:val="center"/>
            <w:hideMark/>
          </w:tcPr>
          <w:p w14:paraId="78F824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6B572E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9399E8E" w14:textId="21ADD1C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686</w:t>
            </w:r>
          </w:p>
        </w:tc>
        <w:tc>
          <w:tcPr>
            <w:tcW w:w="2050" w:type="pct"/>
            <w:tcBorders>
              <w:top w:val="nil"/>
              <w:left w:val="nil"/>
              <w:bottom w:val="single" w:sz="8" w:space="0" w:color="auto"/>
              <w:right w:val="single" w:sz="8" w:space="0" w:color="auto"/>
            </w:tcBorders>
            <w:shd w:val="clear" w:color="auto" w:fill="auto"/>
            <w:vAlign w:val="center"/>
            <w:hideMark/>
          </w:tcPr>
          <w:p w14:paraId="52847AC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15:08:2101117:17</w:t>
            </w:r>
          </w:p>
        </w:tc>
        <w:tc>
          <w:tcPr>
            <w:tcW w:w="2403" w:type="pct"/>
            <w:tcBorders>
              <w:top w:val="nil"/>
              <w:left w:val="nil"/>
              <w:bottom w:val="single" w:sz="8" w:space="0" w:color="auto"/>
              <w:right w:val="single" w:sz="8" w:space="0" w:color="auto"/>
            </w:tcBorders>
            <w:shd w:val="clear" w:color="auto" w:fill="auto"/>
            <w:vAlign w:val="center"/>
            <w:hideMark/>
          </w:tcPr>
          <w:p w14:paraId="3F6668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FBAF7C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A071677" w14:textId="24549CD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687</w:t>
            </w:r>
          </w:p>
        </w:tc>
        <w:tc>
          <w:tcPr>
            <w:tcW w:w="2050" w:type="pct"/>
            <w:tcBorders>
              <w:top w:val="nil"/>
              <w:left w:val="nil"/>
              <w:bottom w:val="single" w:sz="8" w:space="0" w:color="auto"/>
              <w:right w:val="single" w:sz="8" w:space="0" w:color="auto"/>
            </w:tcBorders>
            <w:shd w:val="clear" w:color="auto" w:fill="auto"/>
            <w:vAlign w:val="center"/>
            <w:hideMark/>
          </w:tcPr>
          <w:p w14:paraId="4CF58C5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15:08:2101117:18</w:t>
            </w:r>
          </w:p>
        </w:tc>
        <w:tc>
          <w:tcPr>
            <w:tcW w:w="2403" w:type="pct"/>
            <w:tcBorders>
              <w:top w:val="nil"/>
              <w:left w:val="nil"/>
              <w:bottom w:val="single" w:sz="8" w:space="0" w:color="auto"/>
              <w:right w:val="single" w:sz="8" w:space="0" w:color="auto"/>
            </w:tcBorders>
            <w:shd w:val="clear" w:color="auto" w:fill="auto"/>
            <w:vAlign w:val="center"/>
            <w:hideMark/>
          </w:tcPr>
          <w:p w14:paraId="031535B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2CE87F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2C0C459" w14:textId="5D12127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688</w:t>
            </w:r>
          </w:p>
        </w:tc>
        <w:tc>
          <w:tcPr>
            <w:tcW w:w="2050" w:type="pct"/>
            <w:tcBorders>
              <w:top w:val="nil"/>
              <w:left w:val="nil"/>
              <w:bottom w:val="single" w:sz="8" w:space="0" w:color="auto"/>
              <w:right w:val="single" w:sz="8" w:space="0" w:color="auto"/>
            </w:tcBorders>
            <w:shd w:val="clear" w:color="auto" w:fill="auto"/>
            <w:vAlign w:val="center"/>
            <w:hideMark/>
          </w:tcPr>
          <w:p w14:paraId="58394B2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15:08:2101117:19</w:t>
            </w:r>
          </w:p>
        </w:tc>
        <w:tc>
          <w:tcPr>
            <w:tcW w:w="2403" w:type="pct"/>
            <w:tcBorders>
              <w:top w:val="nil"/>
              <w:left w:val="nil"/>
              <w:bottom w:val="single" w:sz="8" w:space="0" w:color="auto"/>
              <w:right w:val="single" w:sz="8" w:space="0" w:color="auto"/>
            </w:tcBorders>
            <w:shd w:val="clear" w:color="auto" w:fill="auto"/>
            <w:vAlign w:val="center"/>
            <w:hideMark/>
          </w:tcPr>
          <w:p w14:paraId="2904A8D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09ADCF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841ECBC" w14:textId="195B2CB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689</w:t>
            </w:r>
          </w:p>
        </w:tc>
        <w:tc>
          <w:tcPr>
            <w:tcW w:w="2050" w:type="pct"/>
            <w:tcBorders>
              <w:top w:val="nil"/>
              <w:left w:val="nil"/>
              <w:bottom w:val="single" w:sz="8" w:space="0" w:color="auto"/>
              <w:right w:val="single" w:sz="8" w:space="0" w:color="auto"/>
            </w:tcBorders>
            <w:shd w:val="clear" w:color="auto" w:fill="auto"/>
            <w:vAlign w:val="center"/>
            <w:hideMark/>
          </w:tcPr>
          <w:p w14:paraId="5423CD6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15:08:2101117:2</w:t>
            </w:r>
          </w:p>
        </w:tc>
        <w:tc>
          <w:tcPr>
            <w:tcW w:w="2403" w:type="pct"/>
            <w:tcBorders>
              <w:top w:val="nil"/>
              <w:left w:val="nil"/>
              <w:bottom w:val="single" w:sz="8" w:space="0" w:color="auto"/>
              <w:right w:val="single" w:sz="8" w:space="0" w:color="auto"/>
            </w:tcBorders>
            <w:shd w:val="clear" w:color="auto" w:fill="auto"/>
            <w:vAlign w:val="center"/>
            <w:hideMark/>
          </w:tcPr>
          <w:p w14:paraId="7C8AB6F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0F7CD5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01B5CC7" w14:textId="59CEEE8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690</w:t>
            </w:r>
          </w:p>
        </w:tc>
        <w:tc>
          <w:tcPr>
            <w:tcW w:w="2050" w:type="pct"/>
            <w:tcBorders>
              <w:top w:val="nil"/>
              <w:left w:val="nil"/>
              <w:bottom w:val="single" w:sz="8" w:space="0" w:color="auto"/>
              <w:right w:val="single" w:sz="8" w:space="0" w:color="auto"/>
            </w:tcBorders>
            <w:shd w:val="clear" w:color="auto" w:fill="auto"/>
            <w:vAlign w:val="center"/>
            <w:hideMark/>
          </w:tcPr>
          <w:p w14:paraId="34C2F39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15:08:2101117:3</w:t>
            </w:r>
          </w:p>
        </w:tc>
        <w:tc>
          <w:tcPr>
            <w:tcW w:w="2403" w:type="pct"/>
            <w:tcBorders>
              <w:top w:val="nil"/>
              <w:left w:val="nil"/>
              <w:bottom w:val="single" w:sz="8" w:space="0" w:color="auto"/>
              <w:right w:val="single" w:sz="8" w:space="0" w:color="auto"/>
            </w:tcBorders>
            <w:shd w:val="clear" w:color="auto" w:fill="auto"/>
            <w:vAlign w:val="center"/>
            <w:hideMark/>
          </w:tcPr>
          <w:p w14:paraId="3606E12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13C1EE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D8C487B" w14:textId="72A2660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691</w:t>
            </w:r>
          </w:p>
        </w:tc>
        <w:tc>
          <w:tcPr>
            <w:tcW w:w="2050" w:type="pct"/>
            <w:tcBorders>
              <w:top w:val="nil"/>
              <w:left w:val="nil"/>
              <w:bottom w:val="single" w:sz="8" w:space="0" w:color="auto"/>
              <w:right w:val="single" w:sz="8" w:space="0" w:color="auto"/>
            </w:tcBorders>
            <w:shd w:val="clear" w:color="auto" w:fill="auto"/>
            <w:vAlign w:val="center"/>
            <w:hideMark/>
          </w:tcPr>
          <w:p w14:paraId="09C58F6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15:08:2101117:4</w:t>
            </w:r>
          </w:p>
        </w:tc>
        <w:tc>
          <w:tcPr>
            <w:tcW w:w="2403" w:type="pct"/>
            <w:tcBorders>
              <w:top w:val="nil"/>
              <w:left w:val="nil"/>
              <w:bottom w:val="single" w:sz="8" w:space="0" w:color="auto"/>
              <w:right w:val="single" w:sz="8" w:space="0" w:color="auto"/>
            </w:tcBorders>
            <w:shd w:val="clear" w:color="auto" w:fill="auto"/>
            <w:vAlign w:val="center"/>
            <w:hideMark/>
          </w:tcPr>
          <w:p w14:paraId="7B1AE12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D8A084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A7A9BCD" w14:textId="5B31B77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692</w:t>
            </w:r>
          </w:p>
        </w:tc>
        <w:tc>
          <w:tcPr>
            <w:tcW w:w="2050" w:type="pct"/>
            <w:tcBorders>
              <w:top w:val="nil"/>
              <w:left w:val="nil"/>
              <w:bottom w:val="single" w:sz="8" w:space="0" w:color="auto"/>
              <w:right w:val="single" w:sz="8" w:space="0" w:color="auto"/>
            </w:tcBorders>
            <w:shd w:val="clear" w:color="auto" w:fill="auto"/>
            <w:vAlign w:val="center"/>
            <w:hideMark/>
          </w:tcPr>
          <w:p w14:paraId="1CB7C21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15:08:2101117:5</w:t>
            </w:r>
          </w:p>
        </w:tc>
        <w:tc>
          <w:tcPr>
            <w:tcW w:w="2403" w:type="pct"/>
            <w:tcBorders>
              <w:top w:val="nil"/>
              <w:left w:val="nil"/>
              <w:bottom w:val="single" w:sz="8" w:space="0" w:color="auto"/>
              <w:right w:val="single" w:sz="8" w:space="0" w:color="auto"/>
            </w:tcBorders>
            <w:shd w:val="clear" w:color="auto" w:fill="auto"/>
            <w:vAlign w:val="center"/>
            <w:hideMark/>
          </w:tcPr>
          <w:p w14:paraId="509CE1A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29C08A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36C7D9C" w14:textId="1D59549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693</w:t>
            </w:r>
          </w:p>
        </w:tc>
        <w:tc>
          <w:tcPr>
            <w:tcW w:w="2050" w:type="pct"/>
            <w:tcBorders>
              <w:top w:val="nil"/>
              <w:left w:val="nil"/>
              <w:bottom w:val="single" w:sz="8" w:space="0" w:color="auto"/>
              <w:right w:val="single" w:sz="8" w:space="0" w:color="auto"/>
            </w:tcBorders>
            <w:shd w:val="clear" w:color="auto" w:fill="auto"/>
            <w:vAlign w:val="center"/>
            <w:hideMark/>
          </w:tcPr>
          <w:p w14:paraId="141BA02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15:08:2101117:6</w:t>
            </w:r>
          </w:p>
        </w:tc>
        <w:tc>
          <w:tcPr>
            <w:tcW w:w="2403" w:type="pct"/>
            <w:tcBorders>
              <w:top w:val="nil"/>
              <w:left w:val="nil"/>
              <w:bottom w:val="single" w:sz="8" w:space="0" w:color="auto"/>
              <w:right w:val="single" w:sz="8" w:space="0" w:color="auto"/>
            </w:tcBorders>
            <w:shd w:val="clear" w:color="auto" w:fill="auto"/>
            <w:vAlign w:val="center"/>
            <w:hideMark/>
          </w:tcPr>
          <w:p w14:paraId="02DB501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A3AA58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704AC0A" w14:textId="070EC2F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694</w:t>
            </w:r>
          </w:p>
        </w:tc>
        <w:tc>
          <w:tcPr>
            <w:tcW w:w="2050" w:type="pct"/>
            <w:tcBorders>
              <w:top w:val="nil"/>
              <w:left w:val="nil"/>
              <w:bottom w:val="single" w:sz="8" w:space="0" w:color="auto"/>
              <w:right w:val="single" w:sz="8" w:space="0" w:color="auto"/>
            </w:tcBorders>
            <w:shd w:val="clear" w:color="auto" w:fill="auto"/>
            <w:vAlign w:val="center"/>
            <w:hideMark/>
          </w:tcPr>
          <w:p w14:paraId="7948BD0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15:08:2101117:7</w:t>
            </w:r>
          </w:p>
        </w:tc>
        <w:tc>
          <w:tcPr>
            <w:tcW w:w="2403" w:type="pct"/>
            <w:tcBorders>
              <w:top w:val="nil"/>
              <w:left w:val="nil"/>
              <w:bottom w:val="single" w:sz="8" w:space="0" w:color="auto"/>
              <w:right w:val="single" w:sz="8" w:space="0" w:color="auto"/>
            </w:tcBorders>
            <w:shd w:val="clear" w:color="auto" w:fill="auto"/>
            <w:vAlign w:val="center"/>
            <w:hideMark/>
          </w:tcPr>
          <w:p w14:paraId="76893EC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4C1ECEE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6ECCCF1" w14:textId="5C5ACB6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695</w:t>
            </w:r>
          </w:p>
        </w:tc>
        <w:tc>
          <w:tcPr>
            <w:tcW w:w="2050" w:type="pct"/>
            <w:tcBorders>
              <w:top w:val="nil"/>
              <w:left w:val="nil"/>
              <w:bottom w:val="single" w:sz="8" w:space="0" w:color="auto"/>
              <w:right w:val="single" w:sz="8" w:space="0" w:color="auto"/>
            </w:tcBorders>
            <w:shd w:val="clear" w:color="auto" w:fill="auto"/>
            <w:vAlign w:val="center"/>
            <w:hideMark/>
          </w:tcPr>
          <w:p w14:paraId="457EE31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15:08:2101118:10</w:t>
            </w:r>
          </w:p>
        </w:tc>
        <w:tc>
          <w:tcPr>
            <w:tcW w:w="2403" w:type="pct"/>
            <w:tcBorders>
              <w:top w:val="nil"/>
              <w:left w:val="nil"/>
              <w:bottom w:val="single" w:sz="8" w:space="0" w:color="auto"/>
              <w:right w:val="single" w:sz="8" w:space="0" w:color="auto"/>
            </w:tcBorders>
            <w:shd w:val="clear" w:color="auto" w:fill="auto"/>
            <w:vAlign w:val="center"/>
            <w:hideMark/>
          </w:tcPr>
          <w:p w14:paraId="2FD9A86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CA9096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4F4A9C5" w14:textId="223A45C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696</w:t>
            </w:r>
          </w:p>
        </w:tc>
        <w:tc>
          <w:tcPr>
            <w:tcW w:w="2050" w:type="pct"/>
            <w:tcBorders>
              <w:top w:val="nil"/>
              <w:left w:val="nil"/>
              <w:bottom w:val="single" w:sz="8" w:space="0" w:color="auto"/>
              <w:right w:val="single" w:sz="8" w:space="0" w:color="auto"/>
            </w:tcBorders>
            <w:shd w:val="clear" w:color="auto" w:fill="auto"/>
            <w:vAlign w:val="center"/>
            <w:hideMark/>
          </w:tcPr>
          <w:p w14:paraId="4921BE5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15:08:2101118:11</w:t>
            </w:r>
          </w:p>
        </w:tc>
        <w:tc>
          <w:tcPr>
            <w:tcW w:w="2403" w:type="pct"/>
            <w:tcBorders>
              <w:top w:val="nil"/>
              <w:left w:val="nil"/>
              <w:bottom w:val="single" w:sz="8" w:space="0" w:color="auto"/>
              <w:right w:val="single" w:sz="8" w:space="0" w:color="auto"/>
            </w:tcBorders>
            <w:shd w:val="clear" w:color="auto" w:fill="auto"/>
            <w:vAlign w:val="center"/>
            <w:hideMark/>
          </w:tcPr>
          <w:p w14:paraId="2E8FC5E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82AE9E4"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BD9F135" w14:textId="30939379"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697</w:t>
            </w:r>
          </w:p>
        </w:tc>
        <w:tc>
          <w:tcPr>
            <w:tcW w:w="2050" w:type="pct"/>
            <w:tcBorders>
              <w:top w:val="nil"/>
              <w:left w:val="nil"/>
              <w:bottom w:val="single" w:sz="8" w:space="0" w:color="auto"/>
              <w:right w:val="single" w:sz="8" w:space="0" w:color="auto"/>
            </w:tcBorders>
            <w:shd w:val="clear" w:color="auto" w:fill="auto"/>
            <w:vAlign w:val="center"/>
            <w:hideMark/>
          </w:tcPr>
          <w:p w14:paraId="53075AB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15:08:2101118:12</w:t>
            </w:r>
          </w:p>
        </w:tc>
        <w:tc>
          <w:tcPr>
            <w:tcW w:w="2403" w:type="pct"/>
            <w:tcBorders>
              <w:top w:val="nil"/>
              <w:left w:val="nil"/>
              <w:bottom w:val="single" w:sz="8" w:space="0" w:color="auto"/>
              <w:right w:val="single" w:sz="8" w:space="0" w:color="auto"/>
            </w:tcBorders>
            <w:shd w:val="clear" w:color="auto" w:fill="auto"/>
            <w:vAlign w:val="center"/>
            <w:hideMark/>
          </w:tcPr>
          <w:p w14:paraId="5C2FFDD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76C67FE"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15BAB2A" w14:textId="288D5AE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698</w:t>
            </w:r>
          </w:p>
        </w:tc>
        <w:tc>
          <w:tcPr>
            <w:tcW w:w="2050" w:type="pct"/>
            <w:tcBorders>
              <w:top w:val="nil"/>
              <w:left w:val="nil"/>
              <w:bottom w:val="single" w:sz="8" w:space="0" w:color="auto"/>
              <w:right w:val="single" w:sz="8" w:space="0" w:color="auto"/>
            </w:tcBorders>
            <w:shd w:val="clear" w:color="auto" w:fill="auto"/>
            <w:vAlign w:val="center"/>
            <w:hideMark/>
          </w:tcPr>
          <w:p w14:paraId="14C2543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15:08:2101118:136</w:t>
            </w:r>
          </w:p>
        </w:tc>
        <w:tc>
          <w:tcPr>
            <w:tcW w:w="2403" w:type="pct"/>
            <w:tcBorders>
              <w:top w:val="nil"/>
              <w:left w:val="nil"/>
              <w:bottom w:val="single" w:sz="8" w:space="0" w:color="auto"/>
              <w:right w:val="single" w:sz="8" w:space="0" w:color="auto"/>
            </w:tcBorders>
            <w:shd w:val="clear" w:color="auto" w:fill="auto"/>
            <w:vAlign w:val="center"/>
            <w:hideMark/>
          </w:tcPr>
          <w:p w14:paraId="7E2548F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3D0C9C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4DE73B0" w14:textId="51E62B5C"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699</w:t>
            </w:r>
          </w:p>
        </w:tc>
        <w:tc>
          <w:tcPr>
            <w:tcW w:w="2050" w:type="pct"/>
            <w:tcBorders>
              <w:top w:val="nil"/>
              <w:left w:val="nil"/>
              <w:bottom w:val="single" w:sz="8" w:space="0" w:color="auto"/>
              <w:right w:val="single" w:sz="8" w:space="0" w:color="auto"/>
            </w:tcBorders>
            <w:shd w:val="clear" w:color="auto" w:fill="auto"/>
            <w:vAlign w:val="center"/>
            <w:hideMark/>
          </w:tcPr>
          <w:p w14:paraId="3508D685"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15:08:2101118:137</w:t>
            </w:r>
          </w:p>
        </w:tc>
        <w:tc>
          <w:tcPr>
            <w:tcW w:w="2403" w:type="pct"/>
            <w:tcBorders>
              <w:top w:val="nil"/>
              <w:left w:val="nil"/>
              <w:bottom w:val="single" w:sz="8" w:space="0" w:color="auto"/>
              <w:right w:val="single" w:sz="8" w:space="0" w:color="auto"/>
            </w:tcBorders>
            <w:shd w:val="clear" w:color="auto" w:fill="auto"/>
            <w:vAlign w:val="center"/>
            <w:hideMark/>
          </w:tcPr>
          <w:p w14:paraId="2F1A6C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C01749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1BDA0521" w14:textId="061A4C8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700</w:t>
            </w:r>
          </w:p>
        </w:tc>
        <w:tc>
          <w:tcPr>
            <w:tcW w:w="2050" w:type="pct"/>
            <w:tcBorders>
              <w:top w:val="nil"/>
              <w:left w:val="nil"/>
              <w:bottom w:val="single" w:sz="8" w:space="0" w:color="auto"/>
              <w:right w:val="single" w:sz="8" w:space="0" w:color="auto"/>
            </w:tcBorders>
            <w:shd w:val="clear" w:color="auto" w:fill="auto"/>
            <w:vAlign w:val="center"/>
            <w:hideMark/>
          </w:tcPr>
          <w:p w14:paraId="1603860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15:08:2101118:14</w:t>
            </w:r>
          </w:p>
        </w:tc>
        <w:tc>
          <w:tcPr>
            <w:tcW w:w="2403" w:type="pct"/>
            <w:tcBorders>
              <w:top w:val="nil"/>
              <w:left w:val="nil"/>
              <w:bottom w:val="single" w:sz="8" w:space="0" w:color="auto"/>
              <w:right w:val="single" w:sz="8" w:space="0" w:color="auto"/>
            </w:tcBorders>
            <w:shd w:val="clear" w:color="auto" w:fill="auto"/>
            <w:vAlign w:val="center"/>
            <w:hideMark/>
          </w:tcPr>
          <w:p w14:paraId="203A6A0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31969F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EE1AE19" w14:textId="39F6A44B"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701</w:t>
            </w:r>
          </w:p>
        </w:tc>
        <w:tc>
          <w:tcPr>
            <w:tcW w:w="2050" w:type="pct"/>
            <w:tcBorders>
              <w:top w:val="nil"/>
              <w:left w:val="nil"/>
              <w:bottom w:val="single" w:sz="8" w:space="0" w:color="auto"/>
              <w:right w:val="single" w:sz="8" w:space="0" w:color="auto"/>
            </w:tcBorders>
            <w:shd w:val="clear" w:color="auto" w:fill="auto"/>
            <w:vAlign w:val="center"/>
            <w:hideMark/>
          </w:tcPr>
          <w:p w14:paraId="12E0E39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15:08:2101118:140</w:t>
            </w:r>
          </w:p>
        </w:tc>
        <w:tc>
          <w:tcPr>
            <w:tcW w:w="2403" w:type="pct"/>
            <w:tcBorders>
              <w:top w:val="nil"/>
              <w:left w:val="nil"/>
              <w:bottom w:val="single" w:sz="8" w:space="0" w:color="auto"/>
              <w:right w:val="single" w:sz="8" w:space="0" w:color="auto"/>
            </w:tcBorders>
            <w:shd w:val="clear" w:color="auto" w:fill="auto"/>
            <w:vAlign w:val="center"/>
            <w:hideMark/>
          </w:tcPr>
          <w:p w14:paraId="588861B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25466B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1041E2D" w14:textId="4609B58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702</w:t>
            </w:r>
          </w:p>
        </w:tc>
        <w:tc>
          <w:tcPr>
            <w:tcW w:w="2050" w:type="pct"/>
            <w:tcBorders>
              <w:top w:val="nil"/>
              <w:left w:val="nil"/>
              <w:bottom w:val="single" w:sz="8" w:space="0" w:color="auto"/>
              <w:right w:val="single" w:sz="8" w:space="0" w:color="auto"/>
            </w:tcBorders>
            <w:shd w:val="clear" w:color="auto" w:fill="auto"/>
            <w:vAlign w:val="center"/>
            <w:hideMark/>
          </w:tcPr>
          <w:p w14:paraId="1606633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15:08:2101118:148</w:t>
            </w:r>
          </w:p>
        </w:tc>
        <w:tc>
          <w:tcPr>
            <w:tcW w:w="2403" w:type="pct"/>
            <w:tcBorders>
              <w:top w:val="nil"/>
              <w:left w:val="nil"/>
              <w:bottom w:val="single" w:sz="8" w:space="0" w:color="auto"/>
              <w:right w:val="single" w:sz="8" w:space="0" w:color="auto"/>
            </w:tcBorders>
            <w:shd w:val="clear" w:color="auto" w:fill="auto"/>
            <w:vAlign w:val="center"/>
            <w:hideMark/>
          </w:tcPr>
          <w:p w14:paraId="0E190EA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 (приусадебный земельный участок)</w:t>
            </w:r>
          </w:p>
        </w:tc>
      </w:tr>
      <w:tr w:rsidR="00CC19C8" w:rsidRPr="00C62F2E" w14:paraId="2364803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AF5F134" w14:textId="7D84CAAF"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703</w:t>
            </w:r>
          </w:p>
        </w:tc>
        <w:tc>
          <w:tcPr>
            <w:tcW w:w="2050" w:type="pct"/>
            <w:tcBorders>
              <w:top w:val="nil"/>
              <w:left w:val="nil"/>
              <w:bottom w:val="single" w:sz="8" w:space="0" w:color="auto"/>
              <w:right w:val="single" w:sz="8" w:space="0" w:color="auto"/>
            </w:tcBorders>
            <w:shd w:val="clear" w:color="auto" w:fill="auto"/>
            <w:vAlign w:val="center"/>
            <w:hideMark/>
          </w:tcPr>
          <w:p w14:paraId="383318B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15:08:2101118:18</w:t>
            </w:r>
          </w:p>
        </w:tc>
        <w:tc>
          <w:tcPr>
            <w:tcW w:w="2403" w:type="pct"/>
            <w:tcBorders>
              <w:top w:val="nil"/>
              <w:left w:val="nil"/>
              <w:bottom w:val="single" w:sz="8" w:space="0" w:color="auto"/>
              <w:right w:val="single" w:sz="8" w:space="0" w:color="auto"/>
            </w:tcBorders>
            <w:shd w:val="clear" w:color="auto" w:fill="auto"/>
            <w:vAlign w:val="center"/>
            <w:hideMark/>
          </w:tcPr>
          <w:p w14:paraId="1B478FC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64F1FE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197A887" w14:textId="6A609DF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704</w:t>
            </w:r>
          </w:p>
        </w:tc>
        <w:tc>
          <w:tcPr>
            <w:tcW w:w="2050" w:type="pct"/>
            <w:tcBorders>
              <w:top w:val="nil"/>
              <w:left w:val="nil"/>
              <w:bottom w:val="single" w:sz="8" w:space="0" w:color="auto"/>
              <w:right w:val="single" w:sz="8" w:space="0" w:color="auto"/>
            </w:tcBorders>
            <w:shd w:val="clear" w:color="auto" w:fill="auto"/>
            <w:vAlign w:val="center"/>
            <w:hideMark/>
          </w:tcPr>
          <w:p w14:paraId="1229282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15:08:2101118:19</w:t>
            </w:r>
          </w:p>
        </w:tc>
        <w:tc>
          <w:tcPr>
            <w:tcW w:w="2403" w:type="pct"/>
            <w:tcBorders>
              <w:top w:val="nil"/>
              <w:left w:val="nil"/>
              <w:bottom w:val="single" w:sz="8" w:space="0" w:color="auto"/>
              <w:right w:val="single" w:sz="8" w:space="0" w:color="auto"/>
            </w:tcBorders>
            <w:shd w:val="clear" w:color="auto" w:fill="auto"/>
            <w:vAlign w:val="center"/>
            <w:hideMark/>
          </w:tcPr>
          <w:p w14:paraId="4FF5086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0E1117D"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4885A6E" w14:textId="17984F3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705</w:t>
            </w:r>
          </w:p>
        </w:tc>
        <w:tc>
          <w:tcPr>
            <w:tcW w:w="2050" w:type="pct"/>
            <w:tcBorders>
              <w:top w:val="nil"/>
              <w:left w:val="nil"/>
              <w:bottom w:val="single" w:sz="8" w:space="0" w:color="auto"/>
              <w:right w:val="single" w:sz="8" w:space="0" w:color="auto"/>
            </w:tcBorders>
            <w:shd w:val="clear" w:color="auto" w:fill="auto"/>
            <w:vAlign w:val="center"/>
            <w:hideMark/>
          </w:tcPr>
          <w:p w14:paraId="1E02028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15:08:2101118:2</w:t>
            </w:r>
          </w:p>
        </w:tc>
        <w:tc>
          <w:tcPr>
            <w:tcW w:w="2403" w:type="pct"/>
            <w:tcBorders>
              <w:top w:val="nil"/>
              <w:left w:val="nil"/>
              <w:bottom w:val="single" w:sz="8" w:space="0" w:color="auto"/>
              <w:right w:val="single" w:sz="8" w:space="0" w:color="auto"/>
            </w:tcBorders>
            <w:shd w:val="clear" w:color="auto" w:fill="auto"/>
            <w:vAlign w:val="center"/>
            <w:hideMark/>
          </w:tcPr>
          <w:p w14:paraId="4E28DE3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230D07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5689C6A" w14:textId="4923C5F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706</w:t>
            </w:r>
          </w:p>
        </w:tc>
        <w:tc>
          <w:tcPr>
            <w:tcW w:w="2050" w:type="pct"/>
            <w:tcBorders>
              <w:top w:val="nil"/>
              <w:left w:val="nil"/>
              <w:bottom w:val="single" w:sz="8" w:space="0" w:color="auto"/>
              <w:right w:val="single" w:sz="8" w:space="0" w:color="auto"/>
            </w:tcBorders>
            <w:shd w:val="clear" w:color="auto" w:fill="auto"/>
            <w:vAlign w:val="center"/>
            <w:hideMark/>
          </w:tcPr>
          <w:p w14:paraId="3945443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15:08:2101118:20</w:t>
            </w:r>
          </w:p>
        </w:tc>
        <w:tc>
          <w:tcPr>
            <w:tcW w:w="2403" w:type="pct"/>
            <w:tcBorders>
              <w:top w:val="nil"/>
              <w:left w:val="nil"/>
              <w:bottom w:val="single" w:sz="8" w:space="0" w:color="auto"/>
              <w:right w:val="single" w:sz="8" w:space="0" w:color="auto"/>
            </w:tcBorders>
            <w:shd w:val="clear" w:color="auto" w:fill="auto"/>
            <w:vAlign w:val="center"/>
            <w:hideMark/>
          </w:tcPr>
          <w:p w14:paraId="31576E5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10036C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5B9CB9B" w14:textId="7C6DD45D"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707</w:t>
            </w:r>
          </w:p>
        </w:tc>
        <w:tc>
          <w:tcPr>
            <w:tcW w:w="2050" w:type="pct"/>
            <w:tcBorders>
              <w:top w:val="nil"/>
              <w:left w:val="nil"/>
              <w:bottom w:val="single" w:sz="8" w:space="0" w:color="auto"/>
              <w:right w:val="single" w:sz="8" w:space="0" w:color="auto"/>
            </w:tcBorders>
            <w:shd w:val="clear" w:color="auto" w:fill="auto"/>
            <w:vAlign w:val="center"/>
            <w:hideMark/>
          </w:tcPr>
          <w:p w14:paraId="63C4CE8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15:08:2101118:21</w:t>
            </w:r>
          </w:p>
        </w:tc>
        <w:tc>
          <w:tcPr>
            <w:tcW w:w="2403" w:type="pct"/>
            <w:tcBorders>
              <w:top w:val="nil"/>
              <w:left w:val="nil"/>
              <w:bottom w:val="single" w:sz="8" w:space="0" w:color="auto"/>
              <w:right w:val="single" w:sz="8" w:space="0" w:color="auto"/>
            </w:tcBorders>
            <w:shd w:val="clear" w:color="auto" w:fill="auto"/>
            <w:vAlign w:val="center"/>
            <w:hideMark/>
          </w:tcPr>
          <w:p w14:paraId="1033098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53F439A8"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0429B34" w14:textId="1C78F2D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708</w:t>
            </w:r>
          </w:p>
        </w:tc>
        <w:tc>
          <w:tcPr>
            <w:tcW w:w="2050" w:type="pct"/>
            <w:tcBorders>
              <w:top w:val="nil"/>
              <w:left w:val="nil"/>
              <w:bottom w:val="single" w:sz="8" w:space="0" w:color="auto"/>
              <w:right w:val="single" w:sz="8" w:space="0" w:color="auto"/>
            </w:tcBorders>
            <w:shd w:val="clear" w:color="auto" w:fill="auto"/>
            <w:vAlign w:val="center"/>
            <w:hideMark/>
          </w:tcPr>
          <w:p w14:paraId="2649001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15:08:2101118:22</w:t>
            </w:r>
          </w:p>
        </w:tc>
        <w:tc>
          <w:tcPr>
            <w:tcW w:w="2403" w:type="pct"/>
            <w:tcBorders>
              <w:top w:val="nil"/>
              <w:left w:val="nil"/>
              <w:bottom w:val="single" w:sz="8" w:space="0" w:color="auto"/>
              <w:right w:val="single" w:sz="8" w:space="0" w:color="auto"/>
            </w:tcBorders>
            <w:shd w:val="clear" w:color="auto" w:fill="auto"/>
            <w:vAlign w:val="center"/>
            <w:hideMark/>
          </w:tcPr>
          <w:p w14:paraId="5995694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7819EFF"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5B54C7B5" w14:textId="6709E485"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709</w:t>
            </w:r>
          </w:p>
        </w:tc>
        <w:tc>
          <w:tcPr>
            <w:tcW w:w="2050" w:type="pct"/>
            <w:tcBorders>
              <w:top w:val="nil"/>
              <w:left w:val="nil"/>
              <w:bottom w:val="single" w:sz="8" w:space="0" w:color="auto"/>
              <w:right w:val="single" w:sz="8" w:space="0" w:color="auto"/>
            </w:tcBorders>
            <w:shd w:val="clear" w:color="auto" w:fill="auto"/>
            <w:vAlign w:val="center"/>
            <w:hideMark/>
          </w:tcPr>
          <w:p w14:paraId="5E7E574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15:08:2101118:25</w:t>
            </w:r>
          </w:p>
        </w:tc>
        <w:tc>
          <w:tcPr>
            <w:tcW w:w="2403" w:type="pct"/>
            <w:tcBorders>
              <w:top w:val="nil"/>
              <w:left w:val="nil"/>
              <w:bottom w:val="single" w:sz="8" w:space="0" w:color="auto"/>
              <w:right w:val="single" w:sz="8" w:space="0" w:color="auto"/>
            </w:tcBorders>
            <w:shd w:val="clear" w:color="auto" w:fill="auto"/>
            <w:vAlign w:val="center"/>
            <w:hideMark/>
          </w:tcPr>
          <w:p w14:paraId="2FE60CB1"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80A218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2BD550F" w14:textId="0190B32A"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710</w:t>
            </w:r>
          </w:p>
        </w:tc>
        <w:tc>
          <w:tcPr>
            <w:tcW w:w="2050" w:type="pct"/>
            <w:tcBorders>
              <w:top w:val="nil"/>
              <w:left w:val="nil"/>
              <w:bottom w:val="single" w:sz="8" w:space="0" w:color="auto"/>
              <w:right w:val="single" w:sz="8" w:space="0" w:color="auto"/>
            </w:tcBorders>
            <w:shd w:val="clear" w:color="auto" w:fill="auto"/>
            <w:vAlign w:val="center"/>
            <w:hideMark/>
          </w:tcPr>
          <w:p w14:paraId="2474F1A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15:08:2101118:3</w:t>
            </w:r>
          </w:p>
        </w:tc>
        <w:tc>
          <w:tcPr>
            <w:tcW w:w="2403" w:type="pct"/>
            <w:tcBorders>
              <w:top w:val="nil"/>
              <w:left w:val="nil"/>
              <w:bottom w:val="single" w:sz="8" w:space="0" w:color="auto"/>
              <w:right w:val="single" w:sz="8" w:space="0" w:color="auto"/>
            </w:tcBorders>
            <w:shd w:val="clear" w:color="auto" w:fill="auto"/>
            <w:vAlign w:val="center"/>
            <w:hideMark/>
          </w:tcPr>
          <w:p w14:paraId="3568296E"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B01B199"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7B5E7BA" w14:textId="2735F480"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711</w:t>
            </w:r>
          </w:p>
        </w:tc>
        <w:tc>
          <w:tcPr>
            <w:tcW w:w="2050" w:type="pct"/>
            <w:tcBorders>
              <w:top w:val="nil"/>
              <w:left w:val="nil"/>
              <w:bottom w:val="single" w:sz="8" w:space="0" w:color="auto"/>
              <w:right w:val="single" w:sz="8" w:space="0" w:color="auto"/>
            </w:tcBorders>
            <w:shd w:val="clear" w:color="auto" w:fill="auto"/>
            <w:vAlign w:val="center"/>
            <w:hideMark/>
          </w:tcPr>
          <w:p w14:paraId="5887ABC0"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15:08:2101118:4</w:t>
            </w:r>
          </w:p>
        </w:tc>
        <w:tc>
          <w:tcPr>
            <w:tcW w:w="2403" w:type="pct"/>
            <w:tcBorders>
              <w:top w:val="nil"/>
              <w:left w:val="nil"/>
              <w:bottom w:val="single" w:sz="8" w:space="0" w:color="auto"/>
              <w:right w:val="single" w:sz="8" w:space="0" w:color="auto"/>
            </w:tcBorders>
            <w:shd w:val="clear" w:color="auto" w:fill="auto"/>
            <w:vAlign w:val="center"/>
            <w:hideMark/>
          </w:tcPr>
          <w:p w14:paraId="67D4D52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7B2C96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B072D86" w14:textId="5BF1ACB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712</w:t>
            </w:r>
          </w:p>
        </w:tc>
        <w:tc>
          <w:tcPr>
            <w:tcW w:w="2050" w:type="pct"/>
            <w:tcBorders>
              <w:top w:val="nil"/>
              <w:left w:val="nil"/>
              <w:bottom w:val="single" w:sz="8" w:space="0" w:color="auto"/>
              <w:right w:val="single" w:sz="8" w:space="0" w:color="auto"/>
            </w:tcBorders>
            <w:shd w:val="clear" w:color="auto" w:fill="auto"/>
            <w:vAlign w:val="center"/>
            <w:hideMark/>
          </w:tcPr>
          <w:p w14:paraId="1D6A39B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15:08:2101118:5</w:t>
            </w:r>
          </w:p>
        </w:tc>
        <w:tc>
          <w:tcPr>
            <w:tcW w:w="2403" w:type="pct"/>
            <w:tcBorders>
              <w:top w:val="nil"/>
              <w:left w:val="nil"/>
              <w:bottom w:val="single" w:sz="8" w:space="0" w:color="auto"/>
              <w:right w:val="single" w:sz="8" w:space="0" w:color="auto"/>
            </w:tcBorders>
            <w:shd w:val="clear" w:color="auto" w:fill="auto"/>
            <w:vAlign w:val="center"/>
            <w:hideMark/>
          </w:tcPr>
          <w:p w14:paraId="0F35A2C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127EF7D1"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0E5E3E4" w14:textId="617BC22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713</w:t>
            </w:r>
          </w:p>
        </w:tc>
        <w:tc>
          <w:tcPr>
            <w:tcW w:w="2050" w:type="pct"/>
            <w:tcBorders>
              <w:top w:val="nil"/>
              <w:left w:val="nil"/>
              <w:bottom w:val="single" w:sz="8" w:space="0" w:color="auto"/>
              <w:right w:val="single" w:sz="8" w:space="0" w:color="auto"/>
            </w:tcBorders>
            <w:shd w:val="clear" w:color="auto" w:fill="auto"/>
            <w:vAlign w:val="center"/>
            <w:hideMark/>
          </w:tcPr>
          <w:p w14:paraId="4E64696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15:08:2101118:6</w:t>
            </w:r>
          </w:p>
        </w:tc>
        <w:tc>
          <w:tcPr>
            <w:tcW w:w="2403" w:type="pct"/>
            <w:tcBorders>
              <w:top w:val="nil"/>
              <w:left w:val="nil"/>
              <w:bottom w:val="single" w:sz="8" w:space="0" w:color="auto"/>
              <w:right w:val="single" w:sz="8" w:space="0" w:color="auto"/>
            </w:tcBorders>
            <w:shd w:val="clear" w:color="auto" w:fill="auto"/>
            <w:vAlign w:val="center"/>
            <w:hideMark/>
          </w:tcPr>
          <w:p w14:paraId="7D2BC05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F7A367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BF5CC8B" w14:textId="63D365D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714</w:t>
            </w:r>
          </w:p>
        </w:tc>
        <w:tc>
          <w:tcPr>
            <w:tcW w:w="2050" w:type="pct"/>
            <w:tcBorders>
              <w:top w:val="nil"/>
              <w:left w:val="nil"/>
              <w:bottom w:val="single" w:sz="8" w:space="0" w:color="auto"/>
              <w:right w:val="single" w:sz="8" w:space="0" w:color="auto"/>
            </w:tcBorders>
            <w:shd w:val="clear" w:color="auto" w:fill="auto"/>
            <w:vAlign w:val="center"/>
            <w:hideMark/>
          </w:tcPr>
          <w:p w14:paraId="0FB4AC2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15:08:2101118:7</w:t>
            </w:r>
          </w:p>
        </w:tc>
        <w:tc>
          <w:tcPr>
            <w:tcW w:w="2403" w:type="pct"/>
            <w:tcBorders>
              <w:top w:val="nil"/>
              <w:left w:val="nil"/>
              <w:bottom w:val="single" w:sz="8" w:space="0" w:color="auto"/>
              <w:right w:val="single" w:sz="8" w:space="0" w:color="auto"/>
            </w:tcBorders>
            <w:shd w:val="clear" w:color="auto" w:fill="auto"/>
            <w:vAlign w:val="center"/>
            <w:hideMark/>
          </w:tcPr>
          <w:p w14:paraId="213CAB0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DE42C65"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E881D90" w14:textId="3FF610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715</w:t>
            </w:r>
          </w:p>
        </w:tc>
        <w:tc>
          <w:tcPr>
            <w:tcW w:w="2050" w:type="pct"/>
            <w:tcBorders>
              <w:top w:val="nil"/>
              <w:left w:val="nil"/>
              <w:bottom w:val="single" w:sz="8" w:space="0" w:color="auto"/>
              <w:right w:val="single" w:sz="8" w:space="0" w:color="auto"/>
            </w:tcBorders>
            <w:shd w:val="clear" w:color="auto" w:fill="auto"/>
            <w:vAlign w:val="center"/>
            <w:hideMark/>
          </w:tcPr>
          <w:p w14:paraId="46E30F3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15:08:2101120:13</w:t>
            </w:r>
          </w:p>
        </w:tc>
        <w:tc>
          <w:tcPr>
            <w:tcW w:w="2403" w:type="pct"/>
            <w:tcBorders>
              <w:top w:val="nil"/>
              <w:left w:val="nil"/>
              <w:bottom w:val="single" w:sz="8" w:space="0" w:color="auto"/>
              <w:right w:val="single" w:sz="8" w:space="0" w:color="auto"/>
            </w:tcBorders>
            <w:shd w:val="clear" w:color="auto" w:fill="auto"/>
            <w:vAlign w:val="center"/>
            <w:hideMark/>
          </w:tcPr>
          <w:p w14:paraId="0FCB1B54"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F5B368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35881873" w14:textId="5DE283A3"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716</w:t>
            </w:r>
          </w:p>
        </w:tc>
        <w:tc>
          <w:tcPr>
            <w:tcW w:w="2050" w:type="pct"/>
            <w:tcBorders>
              <w:top w:val="nil"/>
              <w:left w:val="nil"/>
              <w:bottom w:val="single" w:sz="8" w:space="0" w:color="auto"/>
              <w:right w:val="single" w:sz="8" w:space="0" w:color="auto"/>
            </w:tcBorders>
            <w:shd w:val="clear" w:color="auto" w:fill="auto"/>
            <w:vAlign w:val="center"/>
            <w:hideMark/>
          </w:tcPr>
          <w:p w14:paraId="411ED40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15:08:2101122:10</w:t>
            </w:r>
          </w:p>
        </w:tc>
        <w:tc>
          <w:tcPr>
            <w:tcW w:w="2403" w:type="pct"/>
            <w:tcBorders>
              <w:top w:val="nil"/>
              <w:left w:val="nil"/>
              <w:bottom w:val="single" w:sz="8" w:space="0" w:color="auto"/>
              <w:right w:val="single" w:sz="8" w:space="0" w:color="auto"/>
            </w:tcBorders>
            <w:shd w:val="clear" w:color="auto" w:fill="auto"/>
            <w:vAlign w:val="center"/>
            <w:hideMark/>
          </w:tcPr>
          <w:p w14:paraId="56BA2CF2"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2F409F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947A120" w14:textId="55E0FF52"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717</w:t>
            </w:r>
          </w:p>
        </w:tc>
        <w:tc>
          <w:tcPr>
            <w:tcW w:w="2050" w:type="pct"/>
            <w:tcBorders>
              <w:top w:val="nil"/>
              <w:left w:val="nil"/>
              <w:bottom w:val="single" w:sz="8" w:space="0" w:color="auto"/>
              <w:right w:val="single" w:sz="8" w:space="0" w:color="auto"/>
            </w:tcBorders>
            <w:shd w:val="clear" w:color="auto" w:fill="auto"/>
            <w:vAlign w:val="center"/>
            <w:hideMark/>
          </w:tcPr>
          <w:p w14:paraId="3BFD186D"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15:08:2101122:11</w:t>
            </w:r>
          </w:p>
        </w:tc>
        <w:tc>
          <w:tcPr>
            <w:tcW w:w="2403" w:type="pct"/>
            <w:tcBorders>
              <w:top w:val="nil"/>
              <w:left w:val="nil"/>
              <w:bottom w:val="single" w:sz="8" w:space="0" w:color="auto"/>
              <w:right w:val="single" w:sz="8" w:space="0" w:color="auto"/>
            </w:tcBorders>
            <w:shd w:val="clear" w:color="auto" w:fill="auto"/>
            <w:vAlign w:val="center"/>
            <w:hideMark/>
          </w:tcPr>
          <w:p w14:paraId="779ED23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5CED16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72EE4D5" w14:textId="33AFD75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718</w:t>
            </w:r>
          </w:p>
        </w:tc>
        <w:tc>
          <w:tcPr>
            <w:tcW w:w="2050" w:type="pct"/>
            <w:tcBorders>
              <w:top w:val="nil"/>
              <w:left w:val="nil"/>
              <w:bottom w:val="single" w:sz="8" w:space="0" w:color="auto"/>
              <w:right w:val="single" w:sz="8" w:space="0" w:color="auto"/>
            </w:tcBorders>
            <w:shd w:val="clear" w:color="auto" w:fill="auto"/>
            <w:vAlign w:val="center"/>
            <w:hideMark/>
          </w:tcPr>
          <w:p w14:paraId="2D0D774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15:08:2101122:125</w:t>
            </w:r>
          </w:p>
        </w:tc>
        <w:tc>
          <w:tcPr>
            <w:tcW w:w="2403" w:type="pct"/>
            <w:tcBorders>
              <w:top w:val="nil"/>
              <w:left w:val="nil"/>
              <w:bottom w:val="single" w:sz="8" w:space="0" w:color="auto"/>
              <w:right w:val="single" w:sz="8" w:space="0" w:color="auto"/>
            </w:tcBorders>
            <w:shd w:val="clear" w:color="auto" w:fill="auto"/>
            <w:vAlign w:val="center"/>
            <w:hideMark/>
          </w:tcPr>
          <w:p w14:paraId="78A5A59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D0478C0"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6A430DD7" w14:textId="7BE4E351"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719</w:t>
            </w:r>
          </w:p>
        </w:tc>
        <w:tc>
          <w:tcPr>
            <w:tcW w:w="2050" w:type="pct"/>
            <w:tcBorders>
              <w:top w:val="nil"/>
              <w:left w:val="nil"/>
              <w:bottom w:val="single" w:sz="8" w:space="0" w:color="auto"/>
              <w:right w:val="single" w:sz="8" w:space="0" w:color="auto"/>
            </w:tcBorders>
            <w:shd w:val="clear" w:color="auto" w:fill="auto"/>
            <w:vAlign w:val="center"/>
            <w:hideMark/>
          </w:tcPr>
          <w:p w14:paraId="2976D343"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15:08:2101122:126</w:t>
            </w:r>
          </w:p>
        </w:tc>
        <w:tc>
          <w:tcPr>
            <w:tcW w:w="2403" w:type="pct"/>
            <w:tcBorders>
              <w:top w:val="nil"/>
              <w:left w:val="nil"/>
              <w:bottom w:val="single" w:sz="8" w:space="0" w:color="auto"/>
              <w:right w:val="single" w:sz="8" w:space="0" w:color="auto"/>
            </w:tcBorders>
            <w:shd w:val="clear" w:color="auto" w:fill="auto"/>
            <w:vAlign w:val="center"/>
            <w:hideMark/>
          </w:tcPr>
          <w:p w14:paraId="4E93893B"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63108AC3"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7F9908D5" w14:textId="16F19BE8"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720</w:t>
            </w:r>
          </w:p>
        </w:tc>
        <w:tc>
          <w:tcPr>
            <w:tcW w:w="2050" w:type="pct"/>
            <w:tcBorders>
              <w:top w:val="nil"/>
              <w:left w:val="nil"/>
              <w:bottom w:val="single" w:sz="8" w:space="0" w:color="auto"/>
              <w:right w:val="single" w:sz="8" w:space="0" w:color="auto"/>
            </w:tcBorders>
            <w:shd w:val="clear" w:color="auto" w:fill="auto"/>
            <w:vAlign w:val="center"/>
            <w:hideMark/>
          </w:tcPr>
          <w:p w14:paraId="2CF4BE3A"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15:08:2101122:4</w:t>
            </w:r>
          </w:p>
        </w:tc>
        <w:tc>
          <w:tcPr>
            <w:tcW w:w="2403" w:type="pct"/>
            <w:tcBorders>
              <w:top w:val="nil"/>
              <w:left w:val="nil"/>
              <w:bottom w:val="single" w:sz="8" w:space="0" w:color="auto"/>
              <w:right w:val="single" w:sz="8" w:space="0" w:color="auto"/>
            </w:tcBorders>
            <w:shd w:val="clear" w:color="auto" w:fill="auto"/>
            <w:vAlign w:val="center"/>
            <w:hideMark/>
          </w:tcPr>
          <w:p w14:paraId="443291CF"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2EC05B97"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0CA84F82" w14:textId="4DF6C1F6"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721</w:t>
            </w:r>
          </w:p>
        </w:tc>
        <w:tc>
          <w:tcPr>
            <w:tcW w:w="2050" w:type="pct"/>
            <w:tcBorders>
              <w:top w:val="nil"/>
              <w:left w:val="nil"/>
              <w:bottom w:val="single" w:sz="8" w:space="0" w:color="auto"/>
              <w:right w:val="single" w:sz="8" w:space="0" w:color="auto"/>
            </w:tcBorders>
            <w:shd w:val="clear" w:color="auto" w:fill="auto"/>
            <w:vAlign w:val="center"/>
            <w:hideMark/>
          </w:tcPr>
          <w:p w14:paraId="2FFEDA9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15:08:2101122:5</w:t>
            </w:r>
          </w:p>
        </w:tc>
        <w:tc>
          <w:tcPr>
            <w:tcW w:w="2403" w:type="pct"/>
            <w:tcBorders>
              <w:top w:val="nil"/>
              <w:left w:val="nil"/>
              <w:bottom w:val="single" w:sz="8" w:space="0" w:color="auto"/>
              <w:right w:val="single" w:sz="8" w:space="0" w:color="auto"/>
            </w:tcBorders>
            <w:shd w:val="clear" w:color="auto" w:fill="auto"/>
            <w:vAlign w:val="center"/>
            <w:hideMark/>
          </w:tcPr>
          <w:p w14:paraId="5F14745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78EA0426"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48680DB" w14:textId="0E7BDA6E"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722</w:t>
            </w:r>
          </w:p>
        </w:tc>
        <w:tc>
          <w:tcPr>
            <w:tcW w:w="2050" w:type="pct"/>
            <w:tcBorders>
              <w:top w:val="nil"/>
              <w:left w:val="nil"/>
              <w:bottom w:val="single" w:sz="8" w:space="0" w:color="auto"/>
              <w:right w:val="single" w:sz="8" w:space="0" w:color="auto"/>
            </w:tcBorders>
            <w:shd w:val="clear" w:color="auto" w:fill="auto"/>
            <w:vAlign w:val="center"/>
            <w:hideMark/>
          </w:tcPr>
          <w:p w14:paraId="570A129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15:08:2101122:6</w:t>
            </w:r>
          </w:p>
        </w:tc>
        <w:tc>
          <w:tcPr>
            <w:tcW w:w="2403" w:type="pct"/>
            <w:tcBorders>
              <w:top w:val="nil"/>
              <w:left w:val="nil"/>
              <w:bottom w:val="single" w:sz="8" w:space="0" w:color="auto"/>
              <w:right w:val="single" w:sz="8" w:space="0" w:color="auto"/>
            </w:tcBorders>
            <w:shd w:val="clear" w:color="auto" w:fill="auto"/>
            <w:vAlign w:val="center"/>
            <w:hideMark/>
          </w:tcPr>
          <w:p w14:paraId="38784489"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0D841BFA"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44AE117A" w14:textId="51CEC9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723</w:t>
            </w:r>
          </w:p>
        </w:tc>
        <w:tc>
          <w:tcPr>
            <w:tcW w:w="2050" w:type="pct"/>
            <w:tcBorders>
              <w:top w:val="nil"/>
              <w:left w:val="nil"/>
              <w:bottom w:val="single" w:sz="8" w:space="0" w:color="auto"/>
              <w:right w:val="single" w:sz="8" w:space="0" w:color="auto"/>
            </w:tcBorders>
            <w:shd w:val="clear" w:color="auto" w:fill="auto"/>
            <w:vAlign w:val="center"/>
            <w:hideMark/>
          </w:tcPr>
          <w:p w14:paraId="64E14FE8"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15:08:2101122:7</w:t>
            </w:r>
          </w:p>
        </w:tc>
        <w:tc>
          <w:tcPr>
            <w:tcW w:w="2403" w:type="pct"/>
            <w:tcBorders>
              <w:top w:val="nil"/>
              <w:left w:val="nil"/>
              <w:bottom w:val="single" w:sz="8" w:space="0" w:color="auto"/>
              <w:right w:val="single" w:sz="8" w:space="0" w:color="auto"/>
            </w:tcBorders>
            <w:shd w:val="clear" w:color="auto" w:fill="auto"/>
            <w:vAlign w:val="center"/>
            <w:hideMark/>
          </w:tcPr>
          <w:p w14:paraId="32C36846"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r w:rsidR="00CC19C8" w:rsidRPr="00C62F2E" w14:paraId="314194CC" w14:textId="77777777" w:rsidTr="00CC19C8">
        <w:trPr>
          <w:trHeight w:val="20"/>
        </w:trPr>
        <w:tc>
          <w:tcPr>
            <w:tcW w:w="546" w:type="pct"/>
            <w:tcBorders>
              <w:top w:val="nil"/>
              <w:left w:val="single" w:sz="8" w:space="0" w:color="auto"/>
              <w:bottom w:val="single" w:sz="8" w:space="0" w:color="auto"/>
              <w:right w:val="single" w:sz="8" w:space="0" w:color="auto"/>
            </w:tcBorders>
            <w:shd w:val="clear" w:color="auto" w:fill="auto"/>
            <w:vAlign w:val="center"/>
          </w:tcPr>
          <w:p w14:paraId="2031F16E" w14:textId="70FF411C" w:rsidR="00CC19C8" w:rsidRPr="00C62F2E" w:rsidRDefault="002A6D8B" w:rsidP="00CC19C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724</w:t>
            </w:r>
          </w:p>
        </w:tc>
        <w:tc>
          <w:tcPr>
            <w:tcW w:w="2050" w:type="pct"/>
            <w:tcBorders>
              <w:top w:val="nil"/>
              <w:left w:val="nil"/>
              <w:bottom w:val="single" w:sz="8" w:space="0" w:color="auto"/>
              <w:right w:val="single" w:sz="8" w:space="0" w:color="auto"/>
            </w:tcBorders>
            <w:shd w:val="clear" w:color="auto" w:fill="auto"/>
            <w:vAlign w:val="center"/>
            <w:hideMark/>
          </w:tcPr>
          <w:p w14:paraId="3707D7DC"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15:08:2101122:9</w:t>
            </w:r>
          </w:p>
        </w:tc>
        <w:tc>
          <w:tcPr>
            <w:tcW w:w="2403" w:type="pct"/>
            <w:tcBorders>
              <w:top w:val="nil"/>
              <w:left w:val="nil"/>
              <w:bottom w:val="single" w:sz="8" w:space="0" w:color="auto"/>
              <w:right w:val="single" w:sz="8" w:space="0" w:color="auto"/>
            </w:tcBorders>
            <w:shd w:val="clear" w:color="auto" w:fill="auto"/>
            <w:vAlign w:val="center"/>
            <w:hideMark/>
          </w:tcPr>
          <w:p w14:paraId="42F0F707" w14:textId="77777777" w:rsidR="00CC19C8" w:rsidRPr="00C62F2E" w:rsidRDefault="00CC19C8" w:rsidP="00CC19C8">
            <w:pPr>
              <w:spacing w:after="0" w:line="240" w:lineRule="auto"/>
              <w:jc w:val="center"/>
              <w:rPr>
                <w:rFonts w:ascii="Times New Roman" w:eastAsia="Times New Roman" w:hAnsi="Times New Roman" w:cs="Times New Roman"/>
                <w:color w:val="000000"/>
                <w:lang w:eastAsia="ru-RU"/>
              </w:rPr>
            </w:pPr>
            <w:r w:rsidRPr="00C62F2E">
              <w:rPr>
                <w:rFonts w:ascii="Times New Roman" w:eastAsia="Times New Roman" w:hAnsi="Times New Roman" w:cs="Times New Roman"/>
                <w:color w:val="000000"/>
                <w:lang w:eastAsia="ru-RU"/>
              </w:rPr>
              <w:t>Для ведения личного подсобного хозяйства</w:t>
            </w:r>
          </w:p>
        </w:tc>
      </w:tr>
    </w:tbl>
    <w:p w14:paraId="27CA2927" w14:textId="1199907E" w:rsidR="001C2717" w:rsidRPr="00B15633" w:rsidRDefault="001C2717" w:rsidP="00B15633">
      <w:pPr>
        <w:spacing w:after="0" w:line="300" w:lineRule="auto"/>
        <w:ind w:firstLine="567"/>
        <w:contextualSpacing/>
        <w:jc w:val="both"/>
        <w:rPr>
          <w:rFonts w:ascii="Times New Roman" w:hAnsi="Times New Roman" w:cs="Times New Roman"/>
          <w:sz w:val="24"/>
          <w:szCs w:val="24"/>
          <w:lang w:eastAsia="zh-CN"/>
        </w:rPr>
      </w:pPr>
    </w:p>
    <w:p w14:paraId="42E9F3B5" w14:textId="7BADC3B4" w:rsidR="00C62F2E" w:rsidRPr="005A6EB9" w:rsidRDefault="00B15633" w:rsidP="00B15633">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Кроме того, в границы населенного пункта вход</w:t>
      </w:r>
      <w:r w:rsidR="00C62F2E" w:rsidRPr="005A6EB9">
        <w:rPr>
          <w:rFonts w:ascii="Times New Roman" w:hAnsi="Times New Roman" w:cs="Times New Roman"/>
          <w:sz w:val="26"/>
          <w:szCs w:val="26"/>
          <w:lang w:eastAsia="zh-CN"/>
        </w:rPr>
        <w:t>я</w:t>
      </w:r>
      <w:r w:rsidRPr="005A6EB9">
        <w:rPr>
          <w:rFonts w:ascii="Times New Roman" w:hAnsi="Times New Roman" w:cs="Times New Roman"/>
          <w:sz w:val="26"/>
          <w:szCs w:val="26"/>
          <w:lang w:eastAsia="zh-CN"/>
        </w:rPr>
        <w:t xml:space="preserve">т </w:t>
      </w:r>
      <w:r w:rsidR="00C62F2E" w:rsidRPr="005A6EB9">
        <w:rPr>
          <w:rFonts w:ascii="Times New Roman" w:hAnsi="Times New Roman" w:cs="Times New Roman"/>
          <w:sz w:val="26"/>
          <w:szCs w:val="26"/>
          <w:lang w:eastAsia="zh-CN"/>
        </w:rPr>
        <w:t>части земельных участков, занятых линейными объектами:</w:t>
      </w:r>
    </w:p>
    <w:p w14:paraId="347F68F0" w14:textId="56A8BB4A" w:rsidR="00C62F2E" w:rsidRPr="005A6EB9" w:rsidRDefault="00C62F2E" w:rsidP="00C62F2E">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- 15:08:0000000:9 (контур 15:08:0010104:15);</w:t>
      </w:r>
    </w:p>
    <w:p w14:paraId="1006AD97" w14:textId="2268BCC6" w:rsidR="00C62F2E" w:rsidRPr="005A6EB9" w:rsidRDefault="005A6EB9" w:rsidP="00C62F2E">
      <w:pPr>
        <w:spacing w:after="0" w:line="300" w:lineRule="auto"/>
        <w:ind w:firstLine="567"/>
        <w:contextualSpacing/>
        <w:jc w:val="both"/>
        <w:rPr>
          <w:rFonts w:ascii="Times New Roman" w:hAnsi="Times New Roman" w:cs="Times New Roman"/>
          <w:sz w:val="26"/>
          <w:szCs w:val="26"/>
          <w:lang w:eastAsia="zh-CN"/>
        </w:rPr>
      </w:pPr>
      <w:r>
        <w:rPr>
          <w:rFonts w:ascii="Times New Roman" w:hAnsi="Times New Roman" w:cs="Times New Roman"/>
          <w:sz w:val="26"/>
          <w:szCs w:val="26"/>
          <w:lang w:eastAsia="zh-CN"/>
        </w:rPr>
        <w:t>-</w:t>
      </w:r>
      <w:r w:rsidR="00C62F2E" w:rsidRPr="005A6EB9">
        <w:rPr>
          <w:rFonts w:ascii="Times New Roman" w:hAnsi="Times New Roman" w:cs="Times New Roman"/>
          <w:sz w:val="26"/>
          <w:szCs w:val="26"/>
          <w:lang w:eastAsia="zh-CN"/>
        </w:rPr>
        <w:t xml:space="preserve">15:08:0000000:20 (контура 15:08:0010104:34, 15:08:0010104:35, 15:08:0010104:36, 15:08:0010104:37, 15:08:0010104:40, 15:08:0010104:41, </w:t>
      </w:r>
      <w:r w:rsidR="00C62F2E" w:rsidRPr="005A6EB9">
        <w:rPr>
          <w:rFonts w:ascii="Times New Roman" w:hAnsi="Times New Roman" w:cs="Times New Roman"/>
          <w:sz w:val="26"/>
          <w:szCs w:val="26"/>
          <w:lang w:eastAsia="zh-CN"/>
        </w:rPr>
        <w:lastRenderedPageBreak/>
        <w:t>15:08:0010104:42, 15:08:0010104:43, 15:08:0010104:44, 15:08:0010104:45, 15:08:0010104:46, 15:08:0010104:47, 15:08:0010104:48, 15:08:0010104:49, 15:08:0010104:50, 15:08:0010104:51, 15:08:0010104:52);</w:t>
      </w:r>
    </w:p>
    <w:p w14:paraId="4B48E4A6" w14:textId="271ECC3A" w:rsidR="001C2717" w:rsidRPr="005A6EB9" w:rsidRDefault="00C62F2E" w:rsidP="00C62F2E">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-15:08:0000000:26 (контура 15:08:0010104:92, 15:08:0010104:93, 15:08:0010104:94, 15:08:0010104:95).</w:t>
      </w:r>
    </w:p>
    <w:p w14:paraId="1AB80053" w14:textId="77777777" w:rsidR="00B15633" w:rsidRDefault="00B15633">
      <w:pPr>
        <w:rPr>
          <w:rFonts w:ascii="Times New Roman" w:eastAsia="Times New Roman" w:hAnsi="Times New Roman" w:cs="Times New Roman"/>
          <w:b/>
          <w:bCs/>
          <w:caps/>
          <w:sz w:val="26"/>
          <w:szCs w:val="26"/>
          <w:lang w:eastAsia="zh-CN"/>
        </w:rPr>
      </w:pPr>
      <w:r>
        <w:rPr>
          <w:caps/>
          <w:sz w:val="26"/>
          <w:szCs w:val="26"/>
        </w:rPr>
        <w:br w:type="page"/>
      </w:r>
    </w:p>
    <w:p w14:paraId="0D321404" w14:textId="77A1F16E" w:rsidR="001C2717" w:rsidRPr="001C2717" w:rsidRDefault="001C2717" w:rsidP="001C2717">
      <w:pPr>
        <w:pStyle w:val="1"/>
        <w:spacing w:line="276" w:lineRule="auto"/>
        <w:ind w:firstLine="709"/>
        <w:rPr>
          <w:caps/>
          <w:sz w:val="26"/>
          <w:szCs w:val="26"/>
        </w:rPr>
      </w:pPr>
      <w:r>
        <w:rPr>
          <w:caps/>
          <w:sz w:val="26"/>
          <w:szCs w:val="26"/>
        </w:rPr>
        <w:lastRenderedPageBreak/>
        <w:t xml:space="preserve">раздел 8. </w:t>
      </w:r>
      <w:r w:rsidRPr="001C2717">
        <w:rPr>
          <w:caps/>
          <w:sz w:val="26"/>
          <w:szCs w:val="26"/>
        </w:rPr>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14:paraId="2767EFB3" w14:textId="77777777" w:rsidR="001C2717" w:rsidRDefault="001C2717" w:rsidP="001C2717">
      <w:pPr>
        <w:spacing w:after="0" w:line="300" w:lineRule="auto"/>
        <w:ind w:firstLine="567"/>
        <w:contextualSpacing/>
        <w:jc w:val="both"/>
        <w:rPr>
          <w:rFonts w:ascii="Times New Roman" w:hAnsi="Times New Roman" w:cs="Times New Roman"/>
          <w:sz w:val="24"/>
          <w:szCs w:val="24"/>
          <w:lang w:eastAsia="zh-CN"/>
        </w:rPr>
      </w:pPr>
    </w:p>
    <w:p w14:paraId="64AF319C" w14:textId="537341E3" w:rsidR="001C2717" w:rsidRPr="005A6EB9" w:rsidRDefault="00EB5D07" w:rsidP="00EB5D07">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В границах </w:t>
      </w:r>
      <w:r w:rsidR="00AC25A5" w:rsidRPr="005A6EB9">
        <w:rPr>
          <w:rFonts w:ascii="Times New Roman" w:hAnsi="Times New Roman" w:cs="Times New Roman"/>
          <w:sz w:val="26"/>
          <w:szCs w:val="26"/>
          <w:lang w:eastAsia="zh-CN"/>
        </w:rPr>
        <w:t>Ногирского</w:t>
      </w:r>
      <w:r w:rsidRPr="005A6EB9">
        <w:rPr>
          <w:rFonts w:ascii="Times New Roman" w:hAnsi="Times New Roman" w:cs="Times New Roman"/>
          <w:sz w:val="26"/>
          <w:szCs w:val="26"/>
          <w:lang w:eastAsia="zh-CN"/>
        </w:rPr>
        <w:t xml:space="preserve"> сельского поселения отсутствуют населенные пункты, включенные в перечень исторических поселений федерального значения или исторических поселений регионального значения.</w:t>
      </w:r>
    </w:p>
    <w:p w14:paraId="451E8AF0" w14:textId="77777777" w:rsidR="00B30C1C" w:rsidRDefault="00B30C1C" w:rsidP="00EB5D07">
      <w:pPr>
        <w:spacing w:after="0" w:line="300" w:lineRule="auto"/>
        <w:ind w:firstLine="567"/>
        <w:contextualSpacing/>
        <w:jc w:val="both"/>
        <w:rPr>
          <w:rFonts w:ascii="Times New Roman" w:hAnsi="Times New Roman" w:cs="Times New Roman"/>
          <w:sz w:val="24"/>
          <w:szCs w:val="24"/>
          <w:lang w:eastAsia="zh-CN"/>
        </w:rPr>
      </w:pPr>
    </w:p>
    <w:p w14:paraId="18B07494" w14:textId="6648659C" w:rsidR="00B30C1C" w:rsidRPr="005A6EB9" w:rsidRDefault="00DE5A36" w:rsidP="00132A0F">
      <w:pPr>
        <w:pStyle w:val="1"/>
        <w:rPr>
          <w:sz w:val="26"/>
          <w:szCs w:val="26"/>
        </w:rPr>
      </w:pPr>
      <w:r w:rsidRPr="005A6EB9">
        <w:rPr>
          <w:sz w:val="26"/>
          <w:szCs w:val="26"/>
        </w:rPr>
        <w:t>РАЗДЕЛ 9</w:t>
      </w:r>
      <w:r w:rsidR="00B30C1C" w:rsidRPr="005A6EB9">
        <w:rPr>
          <w:sz w:val="26"/>
          <w:szCs w:val="26"/>
        </w:rPr>
        <w:t xml:space="preserve">. </w:t>
      </w:r>
      <w:r w:rsidRPr="005A6EB9">
        <w:rPr>
          <w:sz w:val="26"/>
          <w:szCs w:val="26"/>
        </w:rPr>
        <w:t>ЗОНЫ С ОСОБЫМИ УСЛОВИЯМИ ИСПОЛЬЗОВАНИЯ ТЕРРИТОРИЙ</w:t>
      </w:r>
    </w:p>
    <w:p w14:paraId="185DF675" w14:textId="77777777" w:rsidR="00DE5A36" w:rsidRPr="005A6EB9" w:rsidRDefault="00DE5A36" w:rsidP="00DE5A36">
      <w:pPr>
        <w:spacing w:after="0" w:line="300" w:lineRule="auto"/>
        <w:ind w:firstLine="567"/>
        <w:contextualSpacing/>
        <w:jc w:val="both"/>
        <w:rPr>
          <w:rFonts w:ascii="Times New Roman" w:hAnsi="Times New Roman" w:cs="Times New Roman"/>
          <w:sz w:val="26"/>
          <w:szCs w:val="26"/>
          <w:lang w:eastAsia="zh-CN"/>
        </w:rPr>
      </w:pPr>
      <w:bookmarkStart w:id="15" w:name="Par0"/>
      <w:bookmarkEnd w:id="15"/>
      <w:r w:rsidRPr="005A6EB9">
        <w:rPr>
          <w:rFonts w:ascii="Times New Roman" w:hAnsi="Times New Roman" w:cs="Times New Roman"/>
          <w:sz w:val="26"/>
          <w:szCs w:val="26"/>
          <w:lang w:eastAsia="zh-CN"/>
        </w:rPr>
        <w:t>Зоны с особыми условиями использования территорий устанавливаются в следующих целях:</w:t>
      </w:r>
    </w:p>
    <w:p w14:paraId="67C4B7F3" w14:textId="77777777" w:rsidR="00DE5A36" w:rsidRPr="005A6EB9" w:rsidRDefault="00DE5A36" w:rsidP="00DE5A3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защита жизни и здоровья граждан;</w:t>
      </w:r>
    </w:p>
    <w:p w14:paraId="00D1D021" w14:textId="77777777" w:rsidR="00DE5A36" w:rsidRPr="005A6EB9" w:rsidRDefault="00DE5A36" w:rsidP="00DE5A3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безопасная эксплуатация объектов транспорта, связи, энергетики, объектов обороны страны и безопасности государства;</w:t>
      </w:r>
    </w:p>
    <w:p w14:paraId="0C2A3637" w14:textId="77777777" w:rsidR="00DE5A36" w:rsidRPr="005A6EB9" w:rsidRDefault="00DE5A36" w:rsidP="00DE5A3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 обеспечение сохранности объектов культурного наследия;</w:t>
      </w:r>
    </w:p>
    <w:p w14:paraId="4A6EA69C" w14:textId="77777777" w:rsidR="00DE5A36" w:rsidRPr="005A6EB9" w:rsidRDefault="00DE5A36" w:rsidP="00DE5A3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14:paraId="11FA90B8" w14:textId="77777777" w:rsidR="00DE5A36" w:rsidRPr="005A6EB9" w:rsidRDefault="00DE5A36" w:rsidP="00DE5A3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5) обеспечение обороны страны и безопасности государства.</w:t>
      </w:r>
    </w:p>
    <w:p w14:paraId="548E9D23" w14:textId="365D8524" w:rsidR="00DE5A36" w:rsidRPr="005A6EB9" w:rsidRDefault="00DE5A36" w:rsidP="00DE5A3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7E2F2DB0" w14:textId="52BF2626" w:rsidR="00DE5A36" w:rsidRPr="005A6EB9" w:rsidRDefault="00DE5A36" w:rsidP="00DE5A36">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BE4388C" w14:textId="77777777" w:rsidR="00B30C1C" w:rsidRPr="005A6EB9" w:rsidRDefault="00B30C1C" w:rsidP="00B30C1C">
      <w:pPr>
        <w:autoSpaceDE w:val="0"/>
        <w:autoSpaceDN w:val="0"/>
        <w:adjustRightInd w:val="0"/>
        <w:spacing w:after="0" w:line="240" w:lineRule="auto"/>
        <w:ind w:firstLine="709"/>
        <w:jc w:val="both"/>
        <w:rPr>
          <w:rFonts w:ascii="TimesNewRomanPSMT" w:hAnsi="TimesNewRomanPSMT"/>
          <w:color w:val="000000"/>
          <w:sz w:val="26"/>
          <w:szCs w:val="26"/>
        </w:rPr>
      </w:pPr>
    </w:p>
    <w:p w14:paraId="7D5A413A" w14:textId="7D448BB0" w:rsidR="00B30C1C" w:rsidRPr="005A6EB9" w:rsidRDefault="00B30C1C" w:rsidP="00DE5A36">
      <w:pPr>
        <w:pStyle w:val="3"/>
        <w:jc w:val="center"/>
        <w:rPr>
          <w:sz w:val="26"/>
          <w:szCs w:val="26"/>
        </w:rPr>
      </w:pPr>
      <w:r w:rsidRPr="005A6EB9">
        <w:rPr>
          <w:rFonts w:ascii="TimesNewRomanPS-BoldItalicMT" w:hAnsi="TimesNewRomanPS-BoldItalicMT"/>
          <w:b/>
          <w:bCs/>
          <w:color w:val="000000"/>
          <w:sz w:val="26"/>
          <w:szCs w:val="26"/>
        </w:rPr>
        <w:lastRenderedPageBreak/>
        <w:t>Ограничение использования территорий в границах зон затопления и подтопления. Водоохранная зона и прибрежная защитная полоса.</w:t>
      </w:r>
      <w:r w:rsidR="000B0DC9" w:rsidRPr="005A6EB9">
        <w:rPr>
          <w:rFonts w:ascii="TimesNewRomanPS-BoldItalicMT" w:hAnsi="TimesNewRomanPS-BoldItalicMT"/>
          <w:b/>
          <w:bCs/>
          <w:color w:val="000000"/>
          <w:sz w:val="26"/>
          <w:szCs w:val="26"/>
        </w:rPr>
        <w:t xml:space="preserve"> Береговая полоса</w:t>
      </w:r>
    </w:p>
    <w:p w14:paraId="0A853D5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последствий.</w:t>
      </w:r>
    </w:p>
    <w:p w14:paraId="348F026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В границах зон затопления, подтопления запрещается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14:paraId="6D5C146A"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 В границах зон затопления, подтопления запрещаются:</w:t>
      </w:r>
    </w:p>
    <w:p w14:paraId="00880F09"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7EB58EBA"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использование сточных вод в целях повышения почвенного плодородия;</w:t>
      </w:r>
    </w:p>
    <w:p w14:paraId="16317A33"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 размещение кладбищ, скотомогильников, мест захоронения отходов производств и потребления, химических, взрывчатых, токсичных, отравляющих и ядовитых веществ, пунктов хранения и захоронения радиоактивных отходов;</w:t>
      </w:r>
    </w:p>
    <w:p w14:paraId="0329A284"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4) осуществление авиационных мер по борьбе с вредными организмами;</w:t>
      </w:r>
    </w:p>
    <w:p w14:paraId="6F4C46F7"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4. В соответствии с пунктом 3 Положения о зонах затопления, подтопления, утвержденного Постановлением Правительства Российской Федерации от 18.04.2014 №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должны содержать графическое описание местоположения границ этих зон, перечень координат характерных точек границ таких зон в системе координат, установленной для ведения Единого государственного реестра недвижимости.</w:t>
      </w:r>
    </w:p>
    <w:p w14:paraId="53D2185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DFCD7E9"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lastRenderedPageBreak/>
        <w:t xml:space="preserve">6. В границах водоохранных зон устанавливаются прибрежные защитные полосы, на территориях которых вводятся дополнительные </w:t>
      </w:r>
      <w:hyperlink r:id="rId8" w:history="1">
        <w:r w:rsidRPr="005A6EB9">
          <w:rPr>
            <w:rFonts w:ascii="Times New Roman" w:hAnsi="Times New Roman" w:cs="Times New Roman"/>
            <w:sz w:val="26"/>
            <w:szCs w:val="26"/>
            <w:lang w:eastAsia="zh-CN"/>
          </w:rPr>
          <w:t>ограничения</w:t>
        </w:r>
      </w:hyperlink>
      <w:r w:rsidRPr="005A6EB9">
        <w:rPr>
          <w:rFonts w:ascii="Times New Roman" w:hAnsi="Times New Roman" w:cs="Times New Roman"/>
          <w:sz w:val="26"/>
          <w:szCs w:val="26"/>
          <w:lang w:eastAsia="zh-CN"/>
        </w:rPr>
        <w:t xml:space="preserve"> хозяйственной и иной деятельности.</w:t>
      </w:r>
    </w:p>
    <w:p w14:paraId="27F3EDB9"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7. За пределами территории населенного пункта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53F39125"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8. Ширина водоохранной зоны рек или ручьев устанавливается от их истока для рек или ручьев протяженностью:</w:t>
      </w:r>
    </w:p>
    <w:p w14:paraId="42142876"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до десяти километров - в размере пятидесяти метров;</w:t>
      </w:r>
    </w:p>
    <w:p w14:paraId="1A60FF8D"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от десяти до пятидесяти километров - в размере ста метров;</w:t>
      </w:r>
    </w:p>
    <w:p w14:paraId="16387F0B"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 от пятидесяти километров и более - в размере двухсот метров.</w:t>
      </w:r>
    </w:p>
    <w:p w14:paraId="106E9307"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9.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7D0B38B3"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10.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28B1DF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11. Водоохранные зоны магистральных или межхозяйственных каналов совпадают по ширине с полосами отводов таких каналов.</w:t>
      </w:r>
    </w:p>
    <w:p w14:paraId="1E097F26"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12. Водоохранные зоны рек, их частей, помещенных в закрытые коллекторы, не устанавливаются.</w:t>
      </w:r>
    </w:p>
    <w:p w14:paraId="6D5F964A"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13.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07158BA6"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609B0F0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bookmarkStart w:id="16" w:name="Par2"/>
      <w:bookmarkEnd w:id="16"/>
      <w:r w:rsidRPr="005A6EB9">
        <w:rPr>
          <w:rFonts w:ascii="Times New Roman" w:hAnsi="Times New Roman" w:cs="Times New Roman"/>
          <w:sz w:val="26"/>
          <w:szCs w:val="26"/>
          <w:lang w:eastAsia="zh-CN"/>
        </w:rPr>
        <w:lastRenderedPageBreak/>
        <w:t>15. В границах водоохранных зон запрещаются:</w:t>
      </w:r>
    </w:p>
    <w:p w14:paraId="379C9ACC"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использование сточных вод в целях повышения почвенного плодородия;</w:t>
      </w:r>
    </w:p>
    <w:p w14:paraId="0DEB4560"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rsidRPr="005A6EB9">
        <w:rPr>
          <w:rFonts w:ascii="Times New Roman" w:hAnsi="Times New Roman" w:cs="Times New Roman"/>
          <w:sz w:val="26"/>
          <w:szCs w:val="26"/>
          <w:lang w:eastAsia="zh-CN"/>
        </w:rPr>
        <w:t>предельно допустимые концентрации</w:t>
      </w:r>
      <w:proofErr w:type="gramEnd"/>
      <w:r w:rsidRPr="005A6EB9">
        <w:rPr>
          <w:rFonts w:ascii="Times New Roman" w:hAnsi="Times New Roman" w:cs="Times New Roman"/>
          <w:sz w:val="26"/>
          <w:szCs w:val="26"/>
          <w:lang w:eastAsia="zh-CN"/>
        </w:rPr>
        <w:t xml:space="preserve"> которых в водах водных объектов рыбохозяйственного значения не установлены;</w:t>
      </w:r>
    </w:p>
    <w:p w14:paraId="15D12F5F"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 осуществление авиационных мер по борьбе с вредными организмами;</w:t>
      </w:r>
    </w:p>
    <w:p w14:paraId="15130B8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6AE26D7"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214D60E"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6464A9A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7) сброс сточных, в том числе дренажных, вод;</w:t>
      </w:r>
    </w:p>
    <w:p w14:paraId="04CD7251"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9" w:history="1">
        <w:r w:rsidRPr="005A6EB9">
          <w:rPr>
            <w:rFonts w:ascii="Times New Roman" w:hAnsi="Times New Roman" w:cs="Times New Roman"/>
            <w:sz w:val="26"/>
            <w:szCs w:val="26"/>
            <w:lang w:eastAsia="zh-CN"/>
          </w:rPr>
          <w:t>статьей 19.1</w:t>
        </w:r>
      </w:hyperlink>
      <w:r w:rsidRPr="005A6EB9">
        <w:rPr>
          <w:rFonts w:ascii="Times New Roman" w:hAnsi="Times New Roman" w:cs="Times New Roman"/>
          <w:sz w:val="26"/>
          <w:szCs w:val="26"/>
          <w:lang w:eastAsia="zh-CN"/>
        </w:rPr>
        <w:t xml:space="preserve"> Закона Российской Федерации от 21 февраля 1992 года № 2395-1 «О недрах»).</w:t>
      </w:r>
    </w:p>
    <w:p w14:paraId="58A7508F"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w:t>
      </w:r>
      <w:r w:rsidRPr="005A6EB9">
        <w:rPr>
          <w:rFonts w:ascii="Times New Roman" w:hAnsi="Times New Roman" w:cs="Times New Roman"/>
          <w:sz w:val="26"/>
          <w:szCs w:val="26"/>
          <w:lang w:eastAsia="zh-CN"/>
        </w:rPr>
        <w:lastRenderedPageBreak/>
        <w:t>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25CA7490"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bookmarkStart w:id="17" w:name="Par19"/>
      <w:bookmarkEnd w:id="17"/>
      <w:r w:rsidRPr="005A6EB9">
        <w:rPr>
          <w:rFonts w:ascii="Times New Roman" w:hAnsi="Times New Roman" w:cs="Times New Roman"/>
          <w:sz w:val="26"/>
          <w:szCs w:val="26"/>
          <w:lang w:eastAsia="zh-CN"/>
        </w:rPr>
        <w:t>1) централизованные системы водоотведения (канализации), централизованные ливневые системы водоотведения;</w:t>
      </w:r>
    </w:p>
    <w:p w14:paraId="62E68064"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FD8727E"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6DAD106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235B4E4F"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00D7EF2A" w14:textId="25515C29"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17.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9" w:history="1">
        <w:r w:rsidRPr="005A6EB9">
          <w:rPr>
            <w:rFonts w:ascii="Times New Roman" w:hAnsi="Times New Roman" w:cs="Times New Roman"/>
            <w:sz w:val="26"/>
            <w:szCs w:val="26"/>
            <w:lang w:eastAsia="zh-CN"/>
          </w:rPr>
          <w:t>пункте 16</w:t>
        </w:r>
      </w:hyperlink>
      <w:r w:rsidRPr="005A6EB9">
        <w:rPr>
          <w:rFonts w:ascii="Times New Roman" w:hAnsi="Times New Roman" w:cs="Times New Roman"/>
          <w:sz w:val="26"/>
          <w:szCs w:val="26"/>
          <w:lang w:eastAsia="zh-CN"/>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76FED627" w14:textId="7CE8B85C"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18.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w:t>
      </w:r>
      <w:r w:rsidR="00DE5A36" w:rsidRPr="005A6EB9">
        <w:rPr>
          <w:rFonts w:ascii="Times New Roman" w:hAnsi="Times New Roman" w:cs="Times New Roman"/>
          <w:sz w:val="26"/>
          <w:szCs w:val="26"/>
          <w:lang w:eastAsia="zh-CN"/>
        </w:rPr>
        <w:t xml:space="preserve"> пунктом 15</w:t>
      </w:r>
      <w:r w:rsidRPr="005A6EB9">
        <w:rPr>
          <w:rFonts w:ascii="Times New Roman" w:hAnsi="Times New Roman" w:cs="Times New Roman"/>
          <w:sz w:val="26"/>
          <w:szCs w:val="26"/>
          <w:lang w:eastAsia="zh-CN"/>
        </w:rPr>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296A8357"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lastRenderedPageBreak/>
        <w:t>19.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763D78A5" w14:textId="09E836DF"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20. В границах прибрежных защитных полос наряду с установленными </w:t>
      </w:r>
      <w:r w:rsidR="00DE5A36" w:rsidRPr="005A6EB9">
        <w:rPr>
          <w:rFonts w:ascii="Times New Roman" w:hAnsi="Times New Roman" w:cs="Times New Roman"/>
          <w:sz w:val="26"/>
          <w:szCs w:val="26"/>
          <w:lang w:eastAsia="zh-CN"/>
        </w:rPr>
        <w:t>пунктом 15</w:t>
      </w:r>
      <w:r w:rsidRPr="005A6EB9">
        <w:rPr>
          <w:rFonts w:ascii="Times New Roman" w:hAnsi="Times New Roman" w:cs="Times New Roman"/>
          <w:sz w:val="26"/>
          <w:szCs w:val="26"/>
          <w:lang w:eastAsia="zh-CN"/>
        </w:rPr>
        <w:t xml:space="preserve"> ограничениями запрещаются:</w:t>
      </w:r>
    </w:p>
    <w:p w14:paraId="2F4A3C31"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распашка земель;</w:t>
      </w:r>
    </w:p>
    <w:p w14:paraId="4DF3ED2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размещение отвалов размываемых грунтов;</w:t>
      </w:r>
    </w:p>
    <w:p w14:paraId="21DDEAB4"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 выпас сельскохозяйственных животных и организация для них летних лагерей, ванн.</w:t>
      </w:r>
    </w:p>
    <w:p w14:paraId="5981C6B1"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21.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10" w:history="1">
        <w:r w:rsidRPr="005A6EB9">
          <w:rPr>
            <w:rFonts w:ascii="Times New Roman" w:hAnsi="Times New Roman" w:cs="Times New Roman"/>
            <w:sz w:val="26"/>
            <w:szCs w:val="26"/>
            <w:lang w:eastAsia="zh-CN"/>
          </w:rPr>
          <w:t>знаков</w:t>
        </w:r>
      </w:hyperlink>
      <w:r w:rsidRPr="005A6EB9">
        <w:rPr>
          <w:rFonts w:ascii="Times New Roman" w:hAnsi="Times New Roman" w:cs="Times New Roman"/>
          <w:sz w:val="26"/>
          <w:szCs w:val="26"/>
          <w:lang w:eastAsia="zh-CN"/>
        </w:rPr>
        <w:t xml:space="preserve">, осуществляется в </w:t>
      </w:r>
      <w:hyperlink r:id="rId11" w:history="1">
        <w:r w:rsidRPr="005A6EB9">
          <w:rPr>
            <w:rFonts w:ascii="Times New Roman" w:hAnsi="Times New Roman" w:cs="Times New Roman"/>
            <w:sz w:val="26"/>
            <w:szCs w:val="26"/>
            <w:lang w:eastAsia="zh-CN"/>
          </w:rPr>
          <w:t>порядке</w:t>
        </w:r>
      </w:hyperlink>
      <w:r w:rsidRPr="005A6EB9">
        <w:rPr>
          <w:rFonts w:ascii="Times New Roman" w:hAnsi="Times New Roman" w:cs="Times New Roman"/>
          <w:sz w:val="26"/>
          <w:szCs w:val="26"/>
          <w:lang w:eastAsia="zh-CN"/>
        </w:rPr>
        <w:t>, установленном Правительством Российской Федерации.</w:t>
      </w:r>
    </w:p>
    <w:p w14:paraId="034079EC" w14:textId="6FC6C785" w:rsidR="000B0DC9" w:rsidRPr="005A6EB9" w:rsidRDefault="000B0DC9" w:rsidP="000B0DC9">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22.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5D9E394" w14:textId="58B0847F" w:rsidR="000B0DC9" w:rsidRPr="005A6EB9" w:rsidRDefault="000B0DC9" w:rsidP="000B0DC9">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23.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685A7DBA" w14:textId="02D2DE01" w:rsidR="000B0DC9" w:rsidRPr="005A6EB9" w:rsidRDefault="000B0DC9" w:rsidP="000B0DC9">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24. Использование акватории водных объектов, необходимой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организациями отдыха детей и их оздоровления, туроператорами или турагентами, осуществляющими свою деятельность в соответствии с федеральными законами, организованного отдыха ветеранов, граждан пожилого возраста, инвалидов, осуществляется на основании договора водопользования, заключаемого без проведения аукциона.</w:t>
      </w:r>
    </w:p>
    <w:p w14:paraId="62B06331"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p>
    <w:p w14:paraId="23DA4869" w14:textId="4727EE7C" w:rsidR="00B30C1C" w:rsidRPr="005A6EB9" w:rsidRDefault="00B30C1C" w:rsidP="00DE5A36">
      <w:pPr>
        <w:pStyle w:val="3"/>
        <w:jc w:val="center"/>
        <w:rPr>
          <w:sz w:val="26"/>
          <w:szCs w:val="26"/>
        </w:rPr>
      </w:pPr>
      <w:r w:rsidRPr="005A6EB9">
        <w:rPr>
          <w:rFonts w:ascii="TimesNewRomanPS-BoldItalicMT" w:hAnsi="TimesNewRomanPS-BoldItalicMT"/>
          <w:b/>
          <w:bCs/>
          <w:color w:val="000000"/>
          <w:sz w:val="26"/>
          <w:szCs w:val="26"/>
        </w:rPr>
        <w:t>Охранные зоны</w:t>
      </w:r>
      <w:r w:rsidR="00A27FFA" w:rsidRPr="005A6EB9">
        <w:rPr>
          <w:rFonts w:ascii="TimesNewRomanPS-BoldItalicMT" w:hAnsi="TimesNewRomanPS-BoldItalicMT"/>
          <w:b/>
          <w:bCs/>
          <w:color w:val="000000"/>
          <w:sz w:val="26"/>
          <w:szCs w:val="26"/>
        </w:rPr>
        <w:t xml:space="preserve"> газопроводов и систем газоснабжения</w:t>
      </w:r>
      <w:r w:rsidR="006F24AC" w:rsidRPr="005A6EB9">
        <w:rPr>
          <w:rFonts w:ascii="TimesNewRomanPS-BoldItalicMT" w:hAnsi="TimesNewRomanPS-BoldItalicMT"/>
          <w:b/>
          <w:bCs/>
          <w:color w:val="000000"/>
          <w:sz w:val="26"/>
          <w:szCs w:val="26"/>
        </w:rPr>
        <w:t xml:space="preserve"> и охранные зоны объектов электросетевого хозяйства</w:t>
      </w:r>
    </w:p>
    <w:p w14:paraId="0818B66B"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1. Земельные участки над проводами электрических линий или над кабельными линиями остаются в собственности и пользовании тех субъектов, на территории </w:t>
      </w:r>
      <w:r w:rsidRPr="005A6EB9">
        <w:rPr>
          <w:rFonts w:ascii="Times New Roman" w:hAnsi="Times New Roman" w:cs="Times New Roman"/>
          <w:sz w:val="26"/>
          <w:szCs w:val="26"/>
          <w:lang w:eastAsia="zh-CN"/>
        </w:rPr>
        <w:lastRenderedPageBreak/>
        <w:t>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w:t>
      </w:r>
    </w:p>
    <w:p w14:paraId="371AEB4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В соответствии с Правилами охраны линий и сооружений связи Российской Федерации, утверждёнными Постановлением Правительства Российской Федерации от 09.06.1995 № 578, на трассах кабельных и воздушных линий связи и линий радиофикации устанавливаются охранные зоны:</w:t>
      </w:r>
    </w:p>
    <w:p w14:paraId="1EC0FCC7"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 с каждой стороны;</w:t>
      </w:r>
    </w:p>
    <w:p w14:paraId="6CAE2D0A"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14:paraId="7102D529"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w:t>
      </w:r>
    </w:p>
    <w:p w14:paraId="14B881E7"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4. 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 территории.</w:t>
      </w:r>
    </w:p>
    <w:p w14:paraId="055C4613"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5. Территория охранных зон на трассах линий связи и линий радиофикации используется с учётом ограничений, установленных Правилами охраны линий и сооружений связи Российской Федерации, утверждёнными Постановлением Правительства Российской Федерации от 09.06.1995 № 578.</w:t>
      </w:r>
    </w:p>
    <w:p w14:paraId="3FF9017F" w14:textId="343D7D70"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6.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w:t>
      </w:r>
      <w:r w:rsidR="00DE5A36" w:rsidRPr="005A6EB9">
        <w:rPr>
          <w:rFonts w:ascii="Times New Roman" w:hAnsi="Times New Roman" w:cs="Times New Roman" w:hint="eastAsia"/>
          <w:sz w:val="26"/>
          <w:szCs w:val="26"/>
          <w:lang w:eastAsia="zh-CN"/>
        </w:rPr>
        <w:t> </w:t>
      </w:r>
      <w:r w:rsidRPr="005A6EB9">
        <w:rPr>
          <w:rFonts w:ascii="Times New Roman" w:hAnsi="Times New Roman" w:cs="Times New Roman"/>
          <w:sz w:val="26"/>
          <w:szCs w:val="26"/>
          <w:lang w:eastAsia="zh-CN"/>
        </w:rPr>
        <w:t xml:space="preserve">160, установлены запреты на использование территорий в границах охранных зон объектов электросетевого хозяйства (линий электропередач, </w:t>
      </w:r>
      <w:r w:rsidRPr="005A6EB9">
        <w:rPr>
          <w:rFonts w:ascii="Times New Roman" w:hAnsi="Times New Roman" w:cs="Times New Roman"/>
          <w:sz w:val="26"/>
          <w:szCs w:val="26"/>
          <w:lang w:eastAsia="zh-CN"/>
        </w:rPr>
        <w:lastRenderedPageBreak/>
        <w:t>трансформаторных и иных подстанций, распределительных пунктов и иного предназначенного для обеспечения электрических связей и осуществления передачи электрической энергии оборудования).</w:t>
      </w:r>
    </w:p>
    <w:p w14:paraId="4EBB40A0"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7. Охранные зоны объектов электросетевого хозяйства устанавливаются:</w:t>
      </w:r>
    </w:p>
    <w:p w14:paraId="00AB0BA7"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1) 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5A6EB9">
        <w:rPr>
          <w:rFonts w:ascii="Times New Roman" w:hAnsi="Times New Roman" w:cs="Times New Roman"/>
          <w:sz w:val="26"/>
          <w:szCs w:val="26"/>
          <w:lang w:eastAsia="zh-CN"/>
        </w:rPr>
        <w:t>неотклонённом</w:t>
      </w:r>
      <w:proofErr w:type="spellEnd"/>
      <w:r w:rsidRPr="005A6EB9">
        <w:rPr>
          <w:rFonts w:ascii="Times New Roman" w:hAnsi="Times New Roman" w:cs="Times New Roman"/>
          <w:sz w:val="26"/>
          <w:szCs w:val="26"/>
          <w:lang w:eastAsia="zh-CN"/>
        </w:rPr>
        <w:t xml:space="preserve"> их положении на следующем расстоянии:</w:t>
      </w:r>
    </w:p>
    <w:p w14:paraId="3CEAAAC2"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 до 1 </w:t>
      </w:r>
      <w:proofErr w:type="spellStart"/>
      <w:r w:rsidRPr="005A6EB9">
        <w:rPr>
          <w:rFonts w:ascii="Times New Roman" w:hAnsi="Times New Roman" w:cs="Times New Roman"/>
          <w:sz w:val="26"/>
          <w:szCs w:val="26"/>
          <w:lang w:eastAsia="zh-CN"/>
        </w:rPr>
        <w:t>кВ</w:t>
      </w:r>
      <w:proofErr w:type="spellEnd"/>
      <w:r w:rsidRPr="005A6EB9">
        <w:rPr>
          <w:rFonts w:ascii="Times New Roman" w:hAnsi="Times New Roman" w:cs="Times New Roman"/>
          <w:sz w:val="26"/>
          <w:szCs w:val="26"/>
          <w:lang w:eastAsia="zh-CN"/>
        </w:rPr>
        <w:t xml:space="preserve">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14:paraId="11A5AAF3"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- 1-20 </w:t>
      </w:r>
      <w:proofErr w:type="spellStart"/>
      <w:r w:rsidRPr="005A6EB9">
        <w:rPr>
          <w:rFonts w:ascii="Times New Roman" w:hAnsi="Times New Roman" w:cs="Times New Roman"/>
          <w:sz w:val="26"/>
          <w:szCs w:val="26"/>
          <w:lang w:eastAsia="zh-CN"/>
        </w:rPr>
        <w:t>кВ</w:t>
      </w:r>
      <w:proofErr w:type="spellEnd"/>
      <w:r w:rsidRPr="005A6EB9">
        <w:rPr>
          <w:rFonts w:ascii="Times New Roman" w:hAnsi="Times New Roman" w:cs="Times New Roman"/>
          <w:sz w:val="26"/>
          <w:szCs w:val="26"/>
          <w:lang w:eastAsia="zh-CN"/>
        </w:rPr>
        <w:t xml:space="preserve"> - 10 м (5 м - для линий с самонесущими или изолированными проводами, размещённых в границах населённых пунктов);</w:t>
      </w:r>
    </w:p>
    <w:p w14:paraId="1B9BDC62"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- 35 </w:t>
      </w:r>
      <w:proofErr w:type="spellStart"/>
      <w:r w:rsidRPr="005A6EB9">
        <w:rPr>
          <w:rFonts w:ascii="Times New Roman" w:hAnsi="Times New Roman" w:cs="Times New Roman"/>
          <w:sz w:val="26"/>
          <w:szCs w:val="26"/>
          <w:lang w:eastAsia="zh-CN"/>
        </w:rPr>
        <w:t>кВ</w:t>
      </w:r>
      <w:proofErr w:type="spellEnd"/>
      <w:r w:rsidRPr="005A6EB9">
        <w:rPr>
          <w:rFonts w:ascii="Times New Roman" w:hAnsi="Times New Roman" w:cs="Times New Roman"/>
          <w:sz w:val="26"/>
          <w:szCs w:val="26"/>
          <w:lang w:eastAsia="zh-CN"/>
        </w:rPr>
        <w:t xml:space="preserve"> - 15 м;</w:t>
      </w:r>
    </w:p>
    <w:p w14:paraId="4562669B"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- 110 </w:t>
      </w:r>
      <w:proofErr w:type="spellStart"/>
      <w:r w:rsidRPr="005A6EB9">
        <w:rPr>
          <w:rFonts w:ascii="Times New Roman" w:hAnsi="Times New Roman" w:cs="Times New Roman"/>
          <w:sz w:val="26"/>
          <w:szCs w:val="26"/>
          <w:lang w:eastAsia="zh-CN"/>
        </w:rPr>
        <w:t>кВ</w:t>
      </w:r>
      <w:proofErr w:type="spellEnd"/>
      <w:r w:rsidRPr="005A6EB9">
        <w:rPr>
          <w:rFonts w:ascii="Times New Roman" w:hAnsi="Times New Roman" w:cs="Times New Roman"/>
          <w:sz w:val="26"/>
          <w:szCs w:val="26"/>
          <w:lang w:eastAsia="zh-CN"/>
        </w:rPr>
        <w:t xml:space="preserve"> - 20 м;</w:t>
      </w:r>
    </w:p>
    <w:p w14:paraId="6B071B54"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0AB04940"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3) вдоль переходов ВЛ через водоёмы (реки и др.) - в виде воздушного пространства над водной поверхностью водоёмов (на высоту, соответствующую высоте опор ВЛ), ограниченного вертикальными плоскостями, отстоящими по обе стороны линии электропередачи от крайних проводов при </w:t>
      </w:r>
      <w:proofErr w:type="spellStart"/>
      <w:r w:rsidRPr="005A6EB9">
        <w:rPr>
          <w:rFonts w:ascii="Times New Roman" w:hAnsi="Times New Roman" w:cs="Times New Roman"/>
          <w:sz w:val="26"/>
          <w:szCs w:val="26"/>
          <w:lang w:eastAsia="zh-CN"/>
        </w:rPr>
        <w:t>неотклонённом</w:t>
      </w:r>
      <w:proofErr w:type="spellEnd"/>
      <w:r w:rsidRPr="005A6EB9">
        <w:rPr>
          <w:rFonts w:ascii="Times New Roman" w:hAnsi="Times New Roman" w:cs="Times New Roman"/>
          <w:sz w:val="26"/>
          <w:szCs w:val="26"/>
          <w:lang w:eastAsia="zh-CN"/>
        </w:rPr>
        <w:t xml:space="preserve"> их положении для несудоходных водоёмов - на расстоянии, предусмотренном для установления охранных зон вдоль ВЛ;</w:t>
      </w:r>
    </w:p>
    <w:p w14:paraId="27F6C6BC"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4)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w:t>
      </w:r>
    </w:p>
    <w:p w14:paraId="4132F3C3"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lastRenderedPageBreak/>
        <w:t>8. 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 878.</w:t>
      </w:r>
    </w:p>
    <w:p w14:paraId="5ABE5508"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9. Для газораспределительных сетей устанавливаются следующие охранные зоны:</w:t>
      </w:r>
    </w:p>
    <w:p w14:paraId="52D101E6"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вдоль трасс наружных газопроводов - в виде территории, ограниченной условными линиями, проходящими на расстоянии 2 м с каждой стороны газопровода;</w:t>
      </w:r>
    </w:p>
    <w:p w14:paraId="3742C745"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14:paraId="17E37F6E"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 вокруг отдельно стоящих газорегуляторных пунктов - в виде территории, ограниченной замкнутой линией, проведённой на расстоянии 10 м от границ этих объектов. Для газорегуляторных пунктов, пристроенных к зданиям, охранная зона не регламентируется.</w:t>
      </w:r>
    </w:p>
    <w:p w14:paraId="0D9C5EE1"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42F08EE4"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10. 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w:t>
      </w:r>
    </w:p>
    <w:p w14:paraId="21A6A0AA"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11. В соответствии со ст. 11.9 Земельного кодекса Российской Федерации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разрешённым использованием.</w:t>
      </w:r>
    </w:p>
    <w:p w14:paraId="615A9990" w14:textId="77777777" w:rsidR="00DA302D" w:rsidRPr="005A6EB9" w:rsidRDefault="00DA302D" w:rsidP="00132A0F">
      <w:pPr>
        <w:spacing w:after="0" w:line="300" w:lineRule="auto"/>
        <w:ind w:firstLine="567"/>
        <w:contextualSpacing/>
        <w:jc w:val="both"/>
        <w:rPr>
          <w:rFonts w:ascii="Times New Roman" w:hAnsi="Times New Roman" w:cs="Times New Roman"/>
          <w:sz w:val="26"/>
          <w:szCs w:val="26"/>
          <w:lang w:eastAsia="zh-CN"/>
        </w:rPr>
      </w:pPr>
    </w:p>
    <w:p w14:paraId="5074903D" w14:textId="1D21BA28" w:rsidR="00DA302D" w:rsidRPr="003D0B07" w:rsidRDefault="00DA302D" w:rsidP="007337EC">
      <w:pPr>
        <w:pStyle w:val="3"/>
        <w:jc w:val="center"/>
        <w:rPr>
          <w:rFonts w:ascii="Times New Roman" w:hAnsi="Times New Roman" w:cs="Times New Roman"/>
          <w:b/>
          <w:bCs/>
          <w:color w:val="000000"/>
          <w:sz w:val="26"/>
          <w:szCs w:val="26"/>
        </w:rPr>
      </w:pPr>
      <w:r w:rsidRPr="003D0B07">
        <w:rPr>
          <w:rFonts w:ascii="Times New Roman" w:hAnsi="Times New Roman" w:cs="Times New Roman"/>
          <w:b/>
          <w:bCs/>
          <w:color w:val="000000"/>
          <w:sz w:val="26"/>
          <w:szCs w:val="26"/>
        </w:rPr>
        <w:t>Зоны охраны объектов культурного наследия</w:t>
      </w:r>
      <w:r w:rsidR="006F24AC" w:rsidRPr="003D0B07">
        <w:rPr>
          <w:rFonts w:ascii="Times New Roman" w:hAnsi="Times New Roman" w:cs="Times New Roman"/>
          <w:b/>
          <w:bCs/>
          <w:color w:val="000000"/>
          <w:sz w:val="26"/>
          <w:szCs w:val="26"/>
        </w:rPr>
        <w:t>. Защитные зоны объектов культурного наследия</w:t>
      </w:r>
    </w:p>
    <w:p w14:paraId="31EF48A7" w14:textId="65B27F01" w:rsidR="003D0B07" w:rsidRDefault="003D0B07" w:rsidP="003D0B07">
      <w:pPr>
        <w:jc w:val="both"/>
        <w:rPr>
          <w:rFonts w:ascii="Times New Roman" w:hAnsi="Times New Roman" w:cs="Times New Roman"/>
          <w:sz w:val="26"/>
          <w:szCs w:val="26"/>
        </w:rPr>
      </w:pPr>
      <w:r w:rsidRPr="003D0B07">
        <w:rPr>
          <w:sz w:val="26"/>
          <w:szCs w:val="26"/>
        </w:rPr>
        <w:tab/>
      </w:r>
      <w:r w:rsidRPr="003D0B07">
        <w:rPr>
          <w:rFonts w:ascii="Times New Roman" w:hAnsi="Times New Roman" w:cs="Times New Roman"/>
          <w:sz w:val="26"/>
          <w:szCs w:val="26"/>
        </w:rPr>
        <w:t>На территории Ногирского сельского поселения зарегистрировано 3 выявленных объекта культурного наследия.</w:t>
      </w:r>
    </w:p>
    <w:p w14:paraId="0BBF3BC8" w14:textId="77777777" w:rsidR="003D0B07" w:rsidRPr="003D0B07" w:rsidRDefault="003D0B07" w:rsidP="003D0B07">
      <w:pPr>
        <w:rPr>
          <w:rFonts w:ascii="Times New Roman" w:hAnsi="Times New Roman" w:cs="Times New Roman"/>
          <w:sz w:val="26"/>
          <w:szCs w:val="26"/>
        </w:rPr>
      </w:pPr>
    </w:p>
    <w:tbl>
      <w:tblPr>
        <w:tblStyle w:val="a5"/>
        <w:tblW w:w="0" w:type="auto"/>
        <w:tblLook w:val="04A0" w:firstRow="1" w:lastRow="0" w:firstColumn="1" w:lastColumn="0" w:noHBand="0" w:noVBand="1"/>
      </w:tblPr>
      <w:tblGrid>
        <w:gridCol w:w="560"/>
        <w:gridCol w:w="1292"/>
        <w:gridCol w:w="2396"/>
        <w:gridCol w:w="3285"/>
        <w:gridCol w:w="1812"/>
      </w:tblGrid>
      <w:tr w:rsidR="003D0B07" w14:paraId="0F882A78" w14:textId="77777777" w:rsidTr="003D0B07">
        <w:tc>
          <w:tcPr>
            <w:tcW w:w="560" w:type="dxa"/>
            <w:vAlign w:val="center"/>
          </w:tcPr>
          <w:p w14:paraId="27E19158" w14:textId="33865DA8"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b/>
                <w:bCs/>
                <w:color w:val="000000"/>
                <w:sz w:val="24"/>
                <w:szCs w:val="24"/>
              </w:rPr>
              <w:lastRenderedPageBreak/>
              <w:t>№ п/п</w:t>
            </w:r>
          </w:p>
        </w:tc>
        <w:tc>
          <w:tcPr>
            <w:tcW w:w="1292" w:type="dxa"/>
            <w:vAlign w:val="center"/>
          </w:tcPr>
          <w:p w14:paraId="139198EA" w14:textId="2D2A46CF"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b/>
                <w:bCs/>
                <w:color w:val="000000"/>
                <w:sz w:val="24"/>
                <w:szCs w:val="24"/>
              </w:rPr>
              <w:t>Учетный №</w:t>
            </w:r>
          </w:p>
        </w:tc>
        <w:tc>
          <w:tcPr>
            <w:tcW w:w="2396" w:type="dxa"/>
            <w:vAlign w:val="center"/>
          </w:tcPr>
          <w:p w14:paraId="53A40879" w14:textId="49EB374F"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b/>
                <w:bCs/>
                <w:color w:val="000000"/>
                <w:sz w:val="24"/>
                <w:szCs w:val="24"/>
              </w:rPr>
              <w:t>Наименование и дата сооружения памятника истории и культуры</w:t>
            </w:r>
          </w:p>
        </w:tc>
        <w:tc>
          <w:tcPr>
            <w:tcW w:w="3285" w:type="dxa"/>
            <w:vAlign w:val="center"/>
          </w:tcPr>
          <w:p w14:paraId="56E5DE07" w14:textId="5FB5AFCF"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b/>
                <w:bCs/>
                <w:color w:val="000000"/>
                <w:sz w:val="24"/>
                <w:szCs w:val="24"/>
              </w:rPr>
              <w:t>Местонахождение памятника истории и культуры</w:t>
            </w:r>
          </w:p>
        </w:tc>
        <w:tc>
          <w:tcPr>
            <w:tcW w:w="1812" w:type="dxa"/>
            <w:vAlign w:val="center"/>
          </w:tcPr>
          <w:p w14:paraId="4B8384BD" w14:textId="5826776F"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b/>
                <w:bCs/>
                <w:color w:val="000000"/>
                <w:sz w:val="24"/>
                <w:szCs w:val="24"/>
              </w:rPr>
              <w:t>Категория значения</w:t>
            </w:r>
          </w:p>
        </w:tc>
      </w:tr>
      <w:tr w:rsidR="003D0B07" w14:paraId="256C6970" w14:textId="77777777" w:rsidTr="003D0B07">
        <w:tc>
          <w:tcPr>
            <w:tcW w:w="560" w:type="dxa"/>
            <w:vAlign w:val="center"/>
          </w:tcPr>
          <w:p w14:paraId="75D1EEF8" w14:textId="56C0B1FE"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1</w:t>
            </w:r>
          </w:p>
        </w:tc>
        <w:tc>
          <w:tcPr>
            <w:tcW w:w="1292" w:type="dxa"/>
            <w:vAlign w:val="center"/>
          </w:tcPr>
          <w:p w14:paraId="11C994D6" w14:textId="18B812D6"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09-00056</w:t>
            </w:r>
          </w:p>
        </w:tc>
        <w:tc>
          <w:tcPr>
            <w:tcW w:w="2396" w:type="dxa"/>
            <w:vAlign w:val="center"/>
          </w:tcPr>
          <w:p w14:paraId="7D5F8937" w14:textId="6630C5B3"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Курганная группа II (12 курганов)</w:t>
            </w:r>
          </w:p>
        </w:tc>
        <w:tc>
          <w:tcPr>
            <w:tcW w:w="3285" w:type="dxa"/>
          </w:tcPr>
          <w:p w14:paraId="551FFB04" w14:textId="2316016F" w:rsidR="003D0B07" w:rsidRPr="003D0B07" w:rsidRDefault="003D0B07" w:rsidP="003D0B07">
            <w:pPr>
              <w:rPr>
                <w:rFonts w:ascii="Times New Roman" w:hAnsi="Times New Roman" w:cs="Times New Roman"/>
                <w:sz w:val="24"/>
                <w:szCs w:val="24"/>
              </w:rPr>
            </w:pPr>
            <w:r w:rsidRPr="003D0B07">
              <w:rPr>
                <w:rFonts w:ascii="Times New Roman" w:hAnsi="Times New Roman" w:cs="Times New Roman"/>
                <w:color w:val="000000"/>
                <w:sz w:val="24"/>
                <w:szCs w:val="24"/>
              </w:rPr>
              <w:t xml:space="preserve">РСО-Алания, Пригородный район, с. </w:t>
            </w:r>
            <w:proofErr w:type="spellStart"/>
            <w:r w:rsidRPr="003D0B07">
              <w:rPr>
                <w:rFonts w:ascii="Times New Roman" w:hAnsi="Times New Roman" w:cs="Times New Roman"/>
                <w:color w:val="000000"/>
                <w:sz w:val="24"/>
                <w:szCs w:val="24"/>
              </w:rPr>
              <w:t>Ногир</w:t>
            </w:r>
            <w:proofErr w:type="spellEnd"/>
            <w:r w:rsidRPr="003D0B07">
              <w:rPr>
                <w:rFonts w:ascii="Times New Roman" w:hAnsi="Times New Roman" w:cs="Times New Roman"/>
                <w:color w:val="000000"/>
                <w:sz w:val="24"/>
                <w:szCs w:val="24"/>
              </w:rPr>
              <w:t xml:space="preserve">, в 2 км к С-3 от С-3 окраины села </w:t>
            </w:r>
          </w:p>
        </w:tc>
        <w:tc>
          <w:tcPr>
            <w:tcW w:w="1812" w:type="dxa"/>
            <w:vAlign w:val="center"/>
          </w:tcPr>
          <w:p w14:paraId="46EDA1FE" w14:textId="1E41B19A"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археология</w:t>
            </w:r>
          </w:p>
        </w:tc>
      </w:tr>
      <w:tr w:rsidR="003D0B07" w14:paraId="7CC4FA54" w14:textId="77777777" w:rsidTr="003D0B07">
        <w:tc>
          <w:tcPr>
            <w:tcW w:w="560" w:type="dxa"/>
            <w:vAlign w:val="center"/>
          </w:tcPr>
          <w:p w14:paraId="4B15B133" w14:textId="59473636"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2</w:t>
            </w:r>
          </w:p>
        </w:tc>
        <w:tc>
          <w:tcPr>
            <w:tcW w:w="1292" w:type="dxa"/>
            <w:vAlign w:val="center"/>
          </w:tcPr>
          <w:p w14:paraId="1A3BBE42" w14:textId="68B750B7"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09-00057</w:t>
            </w:r>
          </w:p>
        </w:tc>
        <w:tc>
          <w:tcPr>
            <w:tcW w:w="2396" w:type="dxa"/>
            <w:vAlign w:val="center"/>
          </w:tcPr>
          <w:p w14:paraId="00FE9D75" w14:textId="781D57A3"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Курганная группа 1 (8 курганов)</w:t>
            </w:r>
          </w:p>
        </w:tc>
        <w:tc>
          <w:tcPr>
            <w:tcW w:w="3285" w:type="dxa"/>
          </w:tcPr>
          <w:p w14:paraId="42EB3CD0" w14:textId="50FA4D28" w:rsidR="003D0B07" w:rsidRPr="003D0B07" w:rsidRDefault="003D0B07" w:rsidP="003D0B07">
            <w:pPr>
              <w:rPr>
                <w:rFonts w:ascii="Times New Roman" w:hAnsi="Times New Roman" w:cs="Times New Roman"/>
                <w:sz w:val="24"/>
                <w:szCs w:val="24"/>
              </w:rPr>
            </w:pPr>
            <w:r w:rsidRPr="003D0B07">
              <w:rPr>
                <w:rFonts w:ascii="Times New Roman" w:hAnsi="Times New Roman" w:cs="Times New Roman"/>
                <w:color w:val="000000"/>
                <w:sz w:val="24"/>
                <w:szCs w:val="24"/>
              </w:rPr>
              <w:t xml:space="preserve">РСО-Алания, Пригородный район, с. </w:t>
            </w:r>
            <w:proofErr w:type="spellStart"/>
            <w:r w:rsidRPr="003D0B07">
              <w:rPr>
                <w:rFonts w:ascii="Times New Roman" w:hAnsi="Times New Roman" w:cs="Times New Roman"/>
                <w:color w:val="000000"/>
                <w:sz w:val="24"/>
                <w:szCs w:val="24"/>
              </w:rPr>
              <w:t>Ногир</w:t>
            </w:r>
            <w:proofErr w:type="spellEnd"/>
            <w:r w:rsidRPr="003D0B07">
              <w:rPr>
                <w:rFonts w:ascii="Times New Roman" w:hAnsi="Times New Roman" w:cs="Times New Roman"/>
                <w:color w:val="000000"/>
                <w:sz w:val="24"/>
                <w:szCs w:val="24"/>
              </w:rPr>
              <w:t xml:space="preserve">, в 3,5 км к С-3 от С-3 окраины села </w:t>
            </w:r>
          </w:p>
        </w:tc>
        <w:tc>
          <w:tcPr>
            <w:tcW w:w="1812" w:type="dxa"/>
            <w:vAlign w:val="center"/>
          </w:tcPr>
          <w:p w14:paraId="5588D0F4" w14:textId="2D6EDA4A"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археология</w:t>
            </w:r>
          </w:p>
        </w:tc>
      </w:tr>
      <w:tr w:rsidR="003D0B07" w14:paraId="1650EDF4" w14:textId="77777777" w:rsidTr="003D0B07">
        <w:tc>
          <w:tcPr>
            <w:tcW w:w="560" w:type="dxa"/>
            <w:vAlign w:val="center"/>
          </w:tcPr>
          <w:p w14:paraId="2BC4529E" w14:textId="10B90BCC"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3</w:t>
            </w:r>
          </w:p>
        </w:tc>
        <w:tc>
          <w:tcPr>
            <w:tcW w:w="1292" w:type="dxa"/>
            <w:vAlign w:val="center"/>
          </w:tcPr>
          <w:p w14:paraId="25A232AB" w14:textId="5BA0666D"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09-00058</w:t>
            </w:r>
          </w:p>
        </w:tc>
        <w:tc>
          <w:tcPr>
            <w:tcW w:w="2396" w:type="dxa"/>
            <w:vAlign w:val="center"/>
          </w:tcPr>
          <w:p w14:paraId="5A7E9798" w14:textId="5AAFD295"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Курганная группа 1</w:t>
            </w:r>
          </w:p>
        </w:tc>
        <w:tc>
          <w:tcPr>
            <w:tcW w:w="3285" w:type="dxa"/>
          </w:tcPr>
          <w:p w14:paraId="458A9B61" w14:textId="262E932B" w:rsidR="003D0B07" w:rsidRPr="003D0B07" w:rsidRDefault="003D0B07" w:rsidP="003D0B07">
            <w:pPr>
              <w:rPr>
                <w:rFonts w:ascii="Times New Roman" w:hAnsi="Times New Roman" w:cs="Times New Roman"/>
                <w:sz w:val="24"/>
                <w:szCs w:val="24"/>
              </w:rPr>
            </w:pPr>
            <w:r w:rsidRPr="003D0B07">
              <w:rPr>
                <w:rFonts w:ascii="Times New Roman" w:hAnsi="Times New Roman" w:cs="Times New Roman"/>
                <w:color w:val="000000"/>
                <w:sz w:val="24"/>
                <w:szCs w:val="24"/>
              </w:rPr>
              <w:t xml:space="preserve">РСО-Алания, Пригородный район, с. </w:t>
            </w:r>
            <w:proofErr w:type="spellStart"/>
            <w:r w:rsidRPr="003D0B07">
              <w:rPr>
                <w:rFonts w:ascii="Times New Roman" w:hAnsi="Times New Roman" w:cs="Times New Roman"/>
                <w:color w:val="000000"/>
                <w:sz w:val="24"/>
                <w:szCs w:val="24"/>
              </w:rPr>
              <w:t>Ногир</w:t>
            </w:r>
            <w:proofErr w:type="spellEnd"/>
            <w:r w:rsidRPr="003D0B07">
              <w:rPr>
                <w:rFonts w:ascii="Times New Roman" w:hAnsi="Times New Roman" w:cs="Times New Roman"/>
                <w:color w:val="000000"/>
                <w:sz w:val="24"/>
                <w:szCs w:val="24"/>
              </w:rPr>
              <w:t xml:space="preserve">, в 5км от окраины г. Владикавказ по дороге на Ардон, в 70м к северу от неё, в 100м к С-3 от начала просёлочной дороги на </w:t>
            </w:r>
            <w:proofErr w:type="spellStart"/>
            <w:r w:rsidRPr="003D0B07">
              <w:rPr>
                <w:rFonts w:ascii="Times New Roman" w:hAnsi="Times New Roman" w:cs="Times New Roman"/>
                <w:color w:val="000000"/>
                <w:sz w:val="24"/>
                <w:szCs w:val="24"/>
              </w:rPr>
              <w:t>Ногир</w:t>
            </w:r>
            <w:proofErr w:type="spellEnd"/>
          </w:p>
        </w:tc>
        <w:tc>
          <w:tcPr>
            <w:tcW w:w="1812" w:type="dxa"/>
            <w:vAlign w:val="center"/>
          </w:tcPr>
          <w:p w14:paraId="7177A70F" w14:textId="63D0A7D2" w:rsidR="003D0B07" w:rsidRPr="003D0B07" w:rsidRDefault="003D0B07" w:rsidP="003D0B07">
            <w:pPr>
              <w:jc w:val="center"/>
              <w:rPr>
                <w:rFonts w:ascii="Times New Roman" w:hAnsi="Times New Roman" w:cs="Times New Roman"/>
                <w:sz w:val="24"/>
                <w:szCs w:val="24"/>
              </w:rPr>
            </w:pPr>
            <w:r w:rsidRPr="003D0B07">
              <w:rPr>
                <w:rFonts w:ascii="Times New Roman" w:hAnsi="Times New Roman" w:cs="Times New Roman"/>
                <w:color w:val="000000"/>
                <w:sz w:val="24"/>
                <w:szCs w:val="24"/>
              </w:rPr>
              <w:t>археология</w:t>
            </w:r>
          </w:p>
        </w:tc>
      </w:tr>
    </w:tbl>
    <w:p w14:paraId="6C79FB95" w14:textId="77777777" w:rsidR="003D0B07" w:rsidRPr="003D0B07" w:rsidRDefault="003D0B07" w:rsidP="003D0B07"/>
    <w:p w14:paraId="3176FBAD" w14:textId="57BACFEC" w:rsidR="00DA302D" w:rsidRPr="005A6EB9" w:rsidRDefault="00DA302D" w:rsidP="00DA302D">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3E5686C2" w14:textId="3BF70527" w:rsidR="00DA302D" w:rsidRPr="005A6EB9" w:rsidRDefault="00DA302D" w:rsidP="00DA302D">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7F8F2337" w14:textId="77777777" w:rsidR="00DA302D" w:rsidRPr="005A6EB9" w:rsidRDefault="00DA302D" w:rsidP="00DA302D">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08DFED58" w14:textId="77777777" w:rsidR="00DA302D" w:rsidRPr="005A6EB9" w:rsidRDefault="00DA302D" w:rsidP="00DA302D">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7079430D" w14:textId="55759B50"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lastRenderedPageBreak/>
        <w:t>3. 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770E4FEB"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7B1CD07F"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1B778828"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53AF2F49"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02B5EBAD"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14:paraId="181EEB65"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75394739"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ж) иные требования, необходимые для обеспечения сохранности объекта культурного наследия в его историческом и ландшафтном окружении.</w:t>
      </w:r>
    </w:p>
    <w:p w14:paraId="316E5C21" w14:textId="3648AEE0"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4. 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71D132BB"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w:t>
      </w:r>
      <w:r w:rsidRPr="005A6EB9">
        <w:rPr>
          <w:rFonts w:ascii="Times New Roman" w:hAnsi="Times New Roman" w:cs="Times New Roman"/>
          <w:sz w:val="26"/>
          <w:szCs w:val="26"/>
          <w:lang w:eastAsia="zh-CN"/>
        </w:rPr>
        <w:lastRenderedPageBreak/>
        <w:t>частей, использования отдельных строительных материалов, применения цветовых решений;</w:t>
      </w:r>
    </w:p>
    <w:p w14:paraId="01941A7C"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29C8C5EA"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в) обеспечение визуального восприятия объекта культурного наследия в его историко-градостроительной и природной среде;</w:t>
      </w:r>
    </w:p>
    <w:p w14:paraId="165D64B3"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17ECD8F8"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744C6B2F"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32B8DE67"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7938DC12" w14:textId="742A5CE3"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5. 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155FA9C2"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14:paraId="12003DD6"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2E5103B9"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7508A6E5"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lastRenderedPageBreak/>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67F7A576" w14:textId="77777777"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д) иные требования, необходимые для сохранения и восстановления (регенерации) охраняемого природного ландшафта.</w:t>
      </w:r>
    </w:p>
    <w:p w14:paraId="33C80E20" w14:textId="1A559AF8" w:rsidR="005247C2" w:rsidRPr="005A6EB9" w:rsidRDefault="005247C2" w:rsidP="005247C2">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6. Защитными зонами объектов культурного наследия являются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12" w:history="1">
        <w:r w:rsidRPr="005A6EB9">
          <w:rPr>
            <w:rFonts w:ascii="Times New Roman" w:hAnsi="Times New Roman" w:cs="Times New Roman"/>
            <w:sz w:val="26"/>
            <w:szCs w:val="26"/>
            <w:lang w:eastAsia="zh-CN"/>
          </w:rPr>
          <w:t>статьей 56.4</w:t>
        </w:r>
      </w:hyperlink>
      <w:r w:rsidRPr="005A6EB9">
        <w:rPr>
          <w:rFonts w:ascii="Times New Roman" w:hAnsi="Times New Roman" w:cs="Times New Roman"/>
          <w:sz w:val="26"/>
          <w:szCs w:val="26"/>
          <w:lang w:eastAsia="zh-CN"/>
        </w:rPr>
        <w:t xml:space="preserve"> Федерального закона от 25.06.2002 № 73-ФЗ «Об объектах культурного наследия (памятниках истории и культуры) народов Российской Федерации» требования и ограничения)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7B058A3" w14:textId="5918FA16" w:rsidR="00955D5B" w:rsidRPr="005A6EB9" w:rsidRDefault="00955D5B" w:rsidP="00955D5B">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7. Границы защитной зоны объекта культурного наследия устанавливаются:</w:t>
      </w:r>
    </w:p>
    <w:p w14:paraId="53453A1C" w14:textId="77777777" w:rsidR="00955D5B" w:rsidRPr="005A6EB9" w:rsidRDefault="00955D5B" w:rsidP="00955D5B">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21D3164C" w14:textId="77777777" w:rsidR="00955D5B" w:rsidRPr="005A6EB9" w:rsidRDefault="00955D5B" w:rsidP="00955D5B">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46C16D80" w14:textId="46903227" w:rsidR="00955D5B" w:rsidRPr="005A6EB9" w:rsidRDefault="00955D5B" w:rsidP="00955D5B">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8.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w:t>
      </w:r>
      <w:r w:rsidRPr="005A6EB9">
        <w:rPr>
          <w:rFonts w:ascii="Times New Roman" w:hAnsi="Times New Roman" w:cs="Times New Roman"/>
          <w:sz w:val="26"/>
          <w:szCs w:val="26"/>
          <w:lang w:eastAsia="zh-CN"/>
        </w:rPr>
        <w:lastRenderedPageBreak/>
        <w:t>соединением внешних точек наиболее удаленных элементов ансамбля, включая парковую территорию.</w:t>
      </w:r>
    </w:p>
    <w:p w14:paraId="05929B20" w14:textId="18D22AC6" w:rsidR="00955D5B" w:rsidRPr="005A6EB9" w:rsidRDefault="00955D5B" w:rsidP="00955D5B">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9.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w:t>
      </w:r>
      <w:hyperlink r:id="rId13" w:history="1">
        <w:r w:rsidRPr="005A6EB9">
          <w:rPr>
            <w:rFonts w:ascii="Times New Roman" w:hAnsi="Times New Roman" w:cs="Times New Roman"/>
            <w:sz w:val="26"/>
            <w:szCs w:val="26"/>
            <w:lang w:eastAsia="zh-CN"/>
          </w:rPr>
          <w:t>пунктами 7</w:t>
        </w:r>
      </w:hyperlink>
      <w:r w:rsidRPr="005A6EB9">
        <w:rPr>
          <w:rFonts w:ascii="Times New Roman" w:hAnsi="Times New Roman" w:cs="Times New Roman"/>
          <w:sz w:val="26"/>
          <w:szCs w:val="26"/>
          <w:lang w:eastAsia="zh-CN"/>
        </w:rPr>
        <w:t xml:space="preserve"> и </w:t>
      </w:r>
      <w:hyperlink w:anchor="Par0" w:history="1">
        <w:r w:rsidRPr="005A6EB9">
          <w:rPr>
            <w:rFonts w:ascii="Times New Roman" w:hAnsi="Times New Roman" w:cs="Times New Roman"/>
            <w:sz w:val="26"/>
            <w:szCs w:val="26"/>
            <w:lang w:eastAsia="zh-CN"/>
          </w:rPr>
          <w:t>8</w:t>
        </w:r>
      </w:hyperlink>
      <w:r w:rsidRPr="005A6EB9">
        <w:rPr>
          <w:rFonts w:ascii="Times New Roman" w:hAnsi="Times New Roman" w:cs="Times New Roman"/>
          <w:sz w:val="26"/>
          <w:szCs w:val="26"/>
          <w:lang w:eastAsia="zh-CN"/>
        </w:rPr>
        <w:t xml:space="preserve">,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14" w:history="1">
        <w:r w:rsidRPr="005A6EB9">
          <w:rPr>
            <w:rFonts w:ascii="Times New Roman" w:hAnsi="Times New Roman" w:cs="Times New Roman"/>
            <w:sz w:val="26"/>
            <w:szCs w:val="26"/>
            <w:lang w:eastAsia="zh-CN"/>
          </w:rPr>
          <w:t>порядке</w:t>
        </w:r>
      </w:hyperlink>
      <w:r w:rsidRPr="005A6EB9">
        <w:rPr>
          <w:rFonts w:ascii="Times New Roman" w:hAnsi="Times New Roman" w:cs="Times New Roman"/>
          <w:sz w:val="26"/>
          <w:szCs w:val="26"/>
          <w:lang w:eastAsia="zh-CN"/>
        </w:rPr>
        <w:t>, установленном Правительством Российской Федерации.</w:t>
      </w:r>
    </w:p>
    <w:p w14:paraId="6455C302" w14:textId="27D2FCA6" w:rsidR="00955D5B" w:rsidRPr="005A6EB9" w:rsidRDefault="00955D5B" w:rsidP="00955D5B">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10.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w:t>
      </w:r>
      <w:hyperlink r:id="rId15" w:history="1">
        <w:r w:rsidRPr="005A6EB9">
          <w:rPr>
            <w:rFonts w:ascii="Times New Roman" w:hAnsi="Times New Roman" w:cs="Times New Roman"/>
            <w:sz w:val="26"/>
            <w:szCs w:val="26"/>
            <w:lang w:eastAsia="zh-CN"/>
          </w:rPr>
          <w:t>статьей 34</w:t>
        </w:r>
      </w:hyperlink>
      <w:r w:rsidRPr="005A6EB9">
        <w:rPr>
          <w:rFonts w:ascii="Times New Roman" w:hAnsi="Times New Roman" w:cs="Times New Roman"/>
          <w:sz w:val="26"/>
          <w:szCs w:val="26"/>
          <w:lang w:eastAsia="zh-CN"/>
        </w:rPr>
        <w:t xml:space="preserve"> Федерального закона от 25.06.2002 № 73-ФЗ «Об объектах культурного наследия (памятниках истории и культуры) народов Российской Федерации».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758CEA49" w14:textId="6D8A222E" w:rsidR="00FF6A2F" w:rsidRPr="005A6EB9" w:rsidRDefault="00FF6A2F" w:rsidP="00FF6A2F">
      <w:pPr>
        <w:spacing w:after="0" w:line="300" w:lineRule="auto"/>
        <w:ind w:firstLine="567"/>
        <w:contextualSpacing/>
        <w:jc w:val="both"/>
        <w:rPr>
          <w:rFonts w:ascii="Times New Roman" w:hAnsi="Times New Roman" w:cs="Times New Roman"/>
          <w:sz w:val="26"/>
          <w:szCs w:val="26"/>
          <w:lang w:eastAsia="zh-CN"/>
        </w:rPr>
      </w:pPr>
    </w:p>
    <w:p w14:paraId="746A5363" w14:textId="444E8C6E" w:rsidR="00B30C1C" w:rsidRPr="005A6EB9" w:rsidRDefault="00B30C1C" w:rsidP="00DE5A36">
      <w:pPr>
        <w:pStyle w:val="3"/>
        <w:jc w:val="center"/>
        <w:rPr>
          <w:sz w:val="26"/>
          <w:szCs w:val="26"/>
        </w:rPr>
      </w:pPr>
      <w:r w:rsidRPr="005A6EB9">
        <w:rPr>
          <w:rFonts w:ascii="TimesNewRomanPS-BoldItalicMT" w:hAnsi="TimesNewRomanPS-BoldItalicMT"/>
          <w:b/>
          <w:bCs/>
          <w:color w:val="000000"/>
          <w:sz w:val="26"/>
          <w:szCs w:val="26"/>
        </w:rPr>
        <w:t>Санитарно-защитные зоны. Санитарные разрывы</w:t>
      </w:r>
    </w:p>
    <w:p w14:paraId="66B6AED2" w14:textId="33FBFC68"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Установление санитарно-защитных зон для промышленных объектов и производств проводится при наличии проектов обоснования санитарно-защитных зон.</w:t>
      </w:r>
    </w:p>
    <w:p w14:paraId="095DA1D5" w14:textId="075CBC87" w:rsidR="00B30C1C" w:rsidRPr="005A6EB9" w:rsidRDefault="00DE5A36"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w:t>
      </w:r>
      <w:r w:rsidR="00B30C1C" w:rsidRPr="005A6EB9">
        <w:rPr>
          <w:rFonts w:ascii="Times New Roman" w:hAnsi="Times New Roman" w:cs="Times New Roman"/>
          <w:sz w:val="26"/>
          <w:szCs w:val="26"/>
          <w:lang w:eastAsia="zh-CN"/>
        </w:rPr>
        <w:t>.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Территория санитарно-защитных зон не должна использоваться для рекреационных целей и производства сельскохозяйственной продукции.</w:t>
      </w:r>
    </w:p>
    <w:p w14:paraId="68161F4D" w14:textId="5DB03ED9" w:rsidR="00B30C1C" w:rsidRPr="005A6EB9" w:rsidRDefault="00DE5A36"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3</w:t>
      </w:r>
      <w:r w:rsidR="00B30C1C" w:rsidRPr="005A6EB9">
        <w:rPr>
          <w:rFonts w:ascii="Times New Roman" w:hAnsi="Times New Roman" w:cs="Times New Roman"/>
          <w:sz w:val="26"/>
          <w:szCs w:val="26"/>
          <w:lang w:eastAsia="zh-CN"/>
        </w:rPr>
        <w:t>.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33BBAC48" w14:textId="2640A636" w:rsidR="00B30C1C" w:rsidRPr="005A6EB9" w:rsidRDefault="00DE5A36"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lastRenderedPageBreak/>
        <w:t>4</w:t>
      </w:r>
      <w:r w:rsidR="00B30C1C" w:rsidRPr="005A6EB9">
        <w:rPr>
          <w:rFonts w:ascii="Times New Roman" w:hAnsi="Times New Roman" w:cs="Times New Roman"/>
          <w:sz w:val="26"/>
          <w:szCs w:val="26"/>
          <w:lang w:eastAsia="zh-CN"/>
        </w:rPr>
        <w:t>.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1CD21CB" w14:textId="25557C4A" w:rsidR="00B30C1C" w:rsidRPr="005A6EB9" w:rsidRDefault="00DE5A36"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5</w:t>
      </w:r>
      <w:r w:rsidR="00B30C1C" w:rsidRPr="005A6EB9">
        <w:rPr>
          <w:rFonts w:ascii="Times New Roman" w:hAnsi="Times New Roman" w:cs="Times New Roman"/>
          <w:sz w:val="26"/>
          <w:szCs w:val="26"/>
          <w:lang w:eastAsia="zh-CN"/>
        </w:rPr>
        <w:t>. Допускается размещать в границах санитарно-защитной зоны промышленного объекта или производства:</w:t>
      </w:r>
    </w:p>
    <w:p w14:paraId="75964834"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5A6EB9">
        <w:rPr>
          <w:rFonts w:ascii="Times New Roman" w:hAnsi="Times New Roman" w:cs="Times New Roman"/>
          <w:sz w:val="26"/>
          <w:szCs w:val="26"/>
          <w:lang w:eastAsia="zh-CN"/>
        </w:rPr>
        <w:t>водоохлаждающие</w:t>
      </w:r>
      <w:proofErr w:type="spellEnd"/>
      <w:r w:rsidRPr="005A6EB9">
        <w:rPr>
          <w:rFonts w:ascii="Times New Roman" w:hAnsi="Times New Roman" w:cs="Times New Roman"/>
          <w:sz w:val="26"/>
          <w:szCs w:val="26"/>
          <w:lang w:eastAsia="zh-CN"/>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215CDC77" w14:textId="6DC0FDEF" w:rsidR="00B30C1C" w:rsidRPr="005A6EB9" w:rsidRDefault="00DE5A36"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6</w:t>
      </w:r>
      <w:r w:rsidR="00B30C1C" w:rsidRPr="005A6EB9">
        <w:rPr>
          <w:rFonts w:ascii="Times New Roman" w:hAnsi="Times New Roman" w:cs="Times New Roman"/>
          <w:sz w:val="26"/>
          <w:szCs w:val="26"/>
          <w:lang w:eastAsia="zh-CN"/>
        </w:rPr>
        <w:t>. Минимальную площадь озеленения санитарно-защитных зон следует принимать в зависимости от ширины зоны, %:</w:t>
      </w:r>
    </w:p>
    <w:p w14:paraId="02829887"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до 300 м - 60;</w:t>
      </w:r>
    </w:p>
    <w:p w14:paraId="6722179B"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свыше 300 до 1000 м - 50;</w:t>
      </w:r>
    </w:p>
    <w:p w14:paraId="21F087BB"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свыше 1000 до 3000 м - 40;</w:t>
      </w:r>
    </w:p>
    <w:p w14:paraId="2393C310"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свыше 3000 м - 20.</w:t>
      </w:r>
    </w:p>
    <w:p w14:paraId="76AF0424" w14:textId="21D8160E" w:rsidR="00B30C1C" w:rsidRPr="005A6EB9" w:rsidRDefault="00DE5A36"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7</w:t>
      </w:r>
      <w:r w:rsidR="00B30C1C" w:rsidRPr="005A6EB9">
        <w:rPr>
          <w:rFonts w:ascii="Times New Roman" w:hAnsi="Times New Roman" w:cs="Times New Roman"/>
          <w:sz w:val="26"/>
          <w:szCs w:val="26"/>
          <w:lang w:eastAsia="zh-CN"/>
        </w:rPr>
        <w:t xml:space="preserve">. В целях защиты населения от воздействия электрического поля, создаваемого ВЛ устанавливаются санитарные разрывы вдоль трассы ВЛ, за пределами которых напряжённость электрического поля не превышает 1 </w:t>
      </w:r>
      <w:proofErr w:type="spellStart"/>
      <w:r w:rsidR="00B30C1C" w:rsidRPr="005A6EB9">
        <w:rPr>
          <w:rFonts w:ascii="Times New Roman" w:hAnsi="Times New Roman" w:cs="Times New Roman"/>
          <w:sz w:val="26"/>
          <w:szCs w:val="26"/>
          <w:lang w:eastAsia="zh-CN"/>
        </w:rPr>
        <w:t>кВ</w:t>
      </w:r>
      <w:proofErr w:type="spellEnd"/>
      <w:r w:rsidR="00B30C1C" w:rsidRPr="005A6EB9">
        <w:rPr>
          <w:rFonts w:ascii="Times New Roman" w:hAnsi="Times New Roman" w:cs="Times New Roman"/>
          <w:sz w:val="26"/>
          <w:szCs w:val="26"/>
          <w:lang w:eastAsia="zh-CN"/>
        </w:rPr>
        <w:t>/м.</w:t>
      </w:r>
    </w:p>
    <w:p w14:paraId="333ED649" w14:textId="656B3C69" w:rsidR="00B30C1C" w:rsidRPr="005A6EB9" w:rsidRDefault="00F97948"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8</w:t>
      </w:r>
      <w:r w:rsidR="00B30C1C" w:rsidRPr="005A6EB9">
        <w:rPr>
          <w:rFonts w:ascii="Times New Roman" w:hAnsi="Times New Roman" w:cs="Times New Roman"/>
          <w:sz w:val="26"/>
          <w:szCs w:val="26"/>
          <w:lang w:eastAsia="zh-CN"/>
        </w:rPr>
        <w:t>. Для автомагистралей, линий железнодорожного транспорта, гаражей и автостоянок, а также вдоль стандартных маршрутов полёта в зоне взлёта и посадки воздушных судов устанавливается расстояние от источника химического, биологического и (или) физического воздействия, уменьшающее эти воздействия до значений гигиенических нормативов (далее - санитарные разрывы).</w:t>
      </w:r>
    </w:p>
    <w:p w14:paraId="0CAF7614"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Величина санитарного разрыва устанавливается в каждом конкретном случае на основании расчётов рассеивания загрязнения атмосферного воздуха и физических </w:t>
      </w:r>
      <w:r w:rsidRPr="005A6EB9">
        <w:rPr>
          <w:rFonts w:ascii="Times New Roman" w:hAnsi="Times New Roman" w:cs="Times New Roman"/>
          <w:sz w:val="26"/>
          <w:szCs w:val="26"/>
          <w:lang w:eastAsia="zh-CN"/>
        </w:rPr>
        <w:lastRenderedPageBreak/>
        <w:t>факторов (шума, вибрации, электромагнитных полей и др.) с последующим проведением натурных исследований и измерений.</w:t>
      </w:r>
    </w:p>
    <w:p w14:paraId="4251A2A6" w14:textId="458F56EE" w:rsidR="00B30C1C" w:rsidRPr="005A6EB9" w:rsidRDefault="00F97948"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9</w:t>
      </w:r>
      <w:r w:rsidR="00B30C1C" w:rsidRPr="005A6EB9">
        <w:rPr>
          <w:rFonts w:ascii="Times New Roman" w:hAnsi="Times New Roman" w:cs="Times New Roman"/>
          <w:sz w:val="26"/>
          <w:szCs w:val="26"/>
          <w:lang w:eastAsia="zh-CN"/>
        </w:rPr>
        <w:t>. Жилую застройку необходимо отделять от железных дорог санитарно-защитной зоной шириной не менее 100 м, считая от оси крайнего железнодорожного пути.</w:t>
      </w:r>
    </w:p>
    <w:p w14:paraId="50D99BC9"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При размещении железных дорог в выемке или при осуществлении специальных шумозащитных мероприятий, обеспечивающих требования свода правил СП 51.13330.2011 «СНиП 23-03-2003 «Защита от шума», ширина санитарно-защитной зоны может быть уменьшена, но не более чем на 50 м.</w:t>
      </w:r>
    </w:p>
    <w:p w14:paraId="473A53EC" w14:textId="4B33204E"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w:t>
      </w:r>
      <w:r w:rsidR="00F97948" w:rsidRPr="005A6EB9">
        <w:rPr>
          <w:rFonts w:ascii="Times New Roman" w:hAnsi="Times New Roman" w:cs="Times New Roman"/>
          <w:sz w:val="26"/>
          <w:szCs w:val="26"/>
          <w:lang w:eastAsia="zh-CN"/>
        </w:rPr>
        <w:t>0</w:t>
      </w:r>
      <w:r w:rsidRPr="005A6EB9">
        <w:rPr>
          <w:rFonts w:ascii="Times New Roman" w:hAnsi="Times New Roman" w:cs="Times New Roman"/>
          <w:sz w:val="26"/>
          <w:szCs w:val="26"/>
          <w:lang w:eastAsia="zh-CN"/>
        </w:rPr>
        <w:t>. 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w:t>
      </w:r>
    </w:p>
    <w:p w14:paraId="23B25FC6" w14:textId="77777777" w:rsidR="00B30C1C" w:rsidRPr="005A6EB9" w:rsidRDefault="00B30C1C" w:rsidP="00132A0F">
      <w:pPr>
        <w:spacing w:after="0" w:line="300" w:lineRule="auto"/>
        <w:ind w:firstLine="567"/>
        <w:contextualSpacing/>
        <w:jc w:val="both"/>
        <w:rPr>
          <w:rFonts w:ascii="Times New Roman" w:hAnsi="Times New Roman" w:cs="Times New Roman"/>
          <w:sz w:val="26"/>
          <w:szCs w:val="26"/>
          <w:lang w:eastAsia="zh-CN"/>
        </w:rPr>
      </w:pPr>
    </w:p>
    <w:p w14:paraId="45FB9D88" w14:textId="277B2815" w:rsidR="00B30C1C" w:rsidRPr="005A6EB9" w:rsidRDefault="00397F9A" w:rsidP="00F97948">
      <w:pPr>
        <w:pStyle w:val="3"/>
        <w:jc w:val="center"/>
        <w:rPr>
          <w:rFonts w:ascii="TimesNewRomanPS-BoldItalicMT" w:hAnsi="TimesNewRomanPS-BoldItalicMT"/>
          <w:b/>
          <w:bCs/>
          <w:color w:val="000000"/>
          <w:sz w:val="26"/>
          <w:szCs w:val="26"/>
        </w:rPr>
      </w:pPr>
      <w:r w:rsidRPr="005A6EB9">
        <w:rPr>
          <w:rFonts w:ascii="TimesNewRomanPS-BoldItalicMT" w:hAnsi="TimesNewRomanPS-BoldItalicMT"/>
          <w:b/>
          <w:bCs/>
          <w:color w:val="000000"/>
          <w:sz w:val="26"/>
          <w:szCs w:val="26"/>
        </w:rPr>
        <w:t>Охранная зона гидроэнергетических объектов</w:t>
      </w:r>
    </w:p>
    <w:p w14:paraId="459D8F85" w14:textId="431D2FFD"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1. Охранные зоны устанавливаются для обеспечения безопасного и безаварийного функционирования и безопасной эксплуатации гидроэнергетических объектов, включающих в том числе плотины, здания гидроэлектростанции, водосбросные, водоспускные и водовыпускные сооружения, судоходные шлюзы и судоподъемники, а также иные гидротехнические сооружения в составе гидроузлов.</w:t>
      </w:r>
    </w:p>
    <w:p w14:paraId="59467652" w14:textId="3DE7F1BE"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2. Охранные зоны устанавливаются вдоль плотины гидроэнергетического объекта на водном пространстве от водной поверхности до дна между береговыми линиями при нормальном подпорном уровне воды в верхнем бьефе и среднемноголетнем уровне вод в период, когда они не покрыты льдом, - в нижнем бьефе, ограниченном параллельными вертикальными плоскостями, отстоящими по обе стороны от оси водоподпорного сооружения на расстоянии:</w:t>
      </w:r>
    </w:p>
    <w:p w14:paraId="7F36037F"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а) для объектов высокой категории опасности - 500 м в верхнем и нижнем бьефе гидроузла;</w:t>
      </w:r>
    </w:p>
    <w:p w14:paraId="56312BED"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б) для объектов средней категории опасности - 350 м в верхнем и нижнем бьефе гидроузла;</w:t>
      </w:r>
    </w:p>
    <w:p w14:paraId="376F08A0"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в) для объектов низкой категории опасности - 200 м в верхнем и нижнем бьефе гидроузла.</w:t>
      </w:r>
    </w:p>
    <w:p w14:paraId="39AAC0AF" w14:textId="18E3F0AA"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3. Охранные зоны устанавливаются вдоль береговой линии водного объекта в верхнем и нижнем бьефе гидроузла в виде земельной полосы на пойме шириной 20 м, если </w:t>
      </w:r>
      <w:hyperlink r:id="rId16" w:history="1">
        <w:r w:rsidRPr="005A6EB9">
          <w:rPr>
            <w:rFonts w:ascii="Times New Roman" w:hAnsi="Times New Roman" w:cs="Times New Roman"/>
            <w:sz w:val="26"/>
            <w:szCs w:val="26"/>
            <w:lang w:eastAsia="zh-CN"/>
          </w:rPr>
          <w:t>частью 6 статьи 6</w:t>
        </w:r>
      </w:hyperlink>
      <w:r w:rsidRPr="005A6EB9">
        <w:rPr>
          <w:rFonts w:ascii="Times New Roman" w:hAnsi="Times New Roman" w:cs="Times New Roman"/>
          <w:sz w:val="26"/>
          <w:szCs w:val="26"/>
          <w:lang w:eastAsia="zh-CN"/>
        </w:rPr>
        <w:t xml:space="preserve"> Водного кодекса Российской Федерации не установлены иные размеры береговой полосы, протяженность которой равна расстояниям от оси водоподпорного сооружения, устанавливаемым в соответствии с </w:t>
      </w:r>
      <w:hyperlink w:anchor="Par0" w:history="1">
        <w:r w:rsidRPr="005A6EB9">
          <w:rPr>
            <w:rFonts w:ascii="Times New Roman" w:hAnsi="Times New Roman" w:cs="Times New Roman"/>
            <w:sz w:val="26"/>
            <w:szCs w:val="26"/>
            <w:lang w:eastAsia="zh-CN"/>
          </w:rPr>
          <w:t>пунктом 2</w:t>
        </w:r>
      </w:hyperlink>
      <w:r w:rsidRPr="005A6EB9">
        <w:rPr>
          <w:rFonts w:ascii="Times New Roman" w:hAnsi="Times New Roman" w:cs="Times New Roman"/>
          <w:sz w:val="26"/>
          <w:szCs w:val="26"/>
          <w:lang w:eastAsia="zh-CN"/>
        </w:rPr>
        <w:t>.</w:t>
      </w:r>
    </w:p>
    <w:p w14:paraId="035FCA36" w14:textId="586321D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lastRenderedPageBreak/>
        <w:t>4. Охранная зона считается установленной с даты внесения в государственный кадастр недвижимости сведений о ее границах.</w:t>
      </w:r>
    </w:p>
    <w:p w14:paraId="74C5DCFC" w14:textId="13F7E623"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5. Использование водных объектов (водопользование) в охранных зонах подлежит обязательному согласованию с оператором гидроэнергетического объекта.</w:t>
      </w:r>
    </w:p>
    <w:p w14:paraId="65BBB6CA" w14:textId="661393B0"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bookmarkStart w:id="18" w:name="Par1"/>
      <w:bookmarkEnd w:id="18"/>
      <w:r w:rsidRPr="005A6EB9">
        <w:rPr>
          <w:rFonts w:ascii="Times New Roman" w:hAnsi="Times New Roman" w:cs="Times New Roman"/>
          <w:sz w:val="26"/>
          <w:szCs w:val="26"/>
          <w:lang w:eastAsia="zh-CN"/>
        </w:rPr>
        <w:t>6. Согласованию подлежат следующие виды деятельности (водопользования):</w:t>
      </w:r>
    </w:p>
    <w:p w14:paraId="6D605E56"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а) использование акватории водных объектов для рекреационных целей;</w:t>
      </w:r>
    </w:p>
    <w:p w14:paraId="25100C38"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б) создание стационарных и (или) плавучих платформ, искусственных островов, а также искусственных земельных участков;</w:t>
      </w:r>
    </w:p>
    <w:p w14:paraId="73B1874C"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в) разведка и добыча полезных ископаемых;</w:t>
      </w:r>
    </w:p>
    <w:p w14:paraId="7CA06F55"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г) сплав древесины в плотах и с применением кошелей, за исключением случаев пропуска через судоходные гидротехнические сооружения;</w:t>
      </w:r>
    </w:p>
    <w:p w14:paraId="31DC127B"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д) организованный отдых детей, а также ветеранов, граждан пожилого возраста и инвалидов;</w:t>
      </w:r>
    </w:p>
    <w:p w14:paraId="62BDC33C"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е) строительство причалов, судоподъемных и судоремонтных сооружений;</w:t>
      </w:r>
    </w:p>
    <w:p w14:paraId="24F7CABC"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ж) строительство гидротехнических сооружений, мостов, а также подводных и подземных переходов, трубопроводов, подводных линий связи и других линейных объектов;</w:t>
      </w:r>
    </w:p>
    <w:p w14:paraId="51296464"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з) проведение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w:t>
      </w:r>
    </w:p>
    <w:p w14:paraId="3BFD1EDB"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и) подъем затонувших судов;</w:t>
      </w:r>
    </w:p>
    <w:p w14:paraId="789578D1"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к) плавание маломерных судов, за исключением случаев их пропуска через судоходные гидротехнические сооружения, водных мотоциклов и других технических средств, предназначенных для отдыха на водных объектах;</w:t>
      </w:r>
    </w:p>
    <w:p w14:paraId="1948F226"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л) осуществление разового взлета и разовой посадки воздушных судов;</w:t>
      </w:r>
    </w:p>
    <w:p w14:paraId="1E7E57F9"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м) охота, все виды рыболовства, за исключением рыболовства в целях аквакультуры (рыбоводства);</w:t>
      </w:r>
    </w:p>
    <w:p w14:paraId="0E28EFBA"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н) купание и удовлетворение иных личных и бытовых нужд граждан;</w:t>
      </w:r>
    </w:p>
    <w:p w14:paraId="53815F9A"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о) проведение геологического изучения, а также геофизических, геодезических, картографических, топографических, гидрографических и водолазных работ;</w:t>
      </w:r>
    </w:p>
    <w:p w14:paraId="253D7728"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п) санитарный, карантинный и другой контроль;</w:t>
      </w:r>
    </w:p>
    <w:p w14:paraId="4210F5B3"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р) научные и учебные цели.</w:t>
      </w:r>
    </w:p>
    <w:p w14:paraId="1FAEA866" w14:textId="38A58C53"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r w:rsidRPr="005A6EB9">
        <w:rPr>
          <w:rFonts w:ascii="Times New Roman" w:hAnsi="Times New Roman" w:cs="Times New Roman"/>
          <w:sz w:val="26"/>
          <w:szCs w:val="26"/>
          <w:lang w:eastAsia="zh-CN"/>
        </w:rPr>
        <w:t xml:space="preserve">7. Осуществление деятельности (водопользования) в охранной зоне, виды которой предусмотрены </w:t>
      </w:r>
      <w:hyperlink w:anchor="Par1" w:history="1">
        <w:r w:rsidRPr="005A6EB9">
          <w:rPr>
            <w:rFonts w:ascii="Times New Roman" w:hAnsi="Times New Roman" w:cs="Times New Roman"/>
            <w:sz w:val="26"/>
            <w:szCs w:val="26"/>
            <w:lang w:eastAsia="zh-CN"/>
          </w:rPr>
          <w:t xml:space="preserve">пунктом </w:t>
        </w:r>
      </w:hyperlink>
      <w:r w:rsidRPr="005A6EB9">
        <w:rPr>
          <w:rFonts w:ascii="Times New Roman" w:hAnsi="Times New Roman" w:cs="Times New Roman"/>
          <w:sz w:val="26"/>
          <w:szCs w:val="26"/>
          <w:lang w:eastAsia="zh-CN"/>
        </w:rPr>
        <w:t xml:space="preserve">6, а также хозяйственной и иной деятельности на участках береговой полосы водных объектов (в том числе на участках примыкания к гидроэнергетическим объектам) в охранной зоне (далее - деятельность </w:t>
      </w:r>
      <w:r w:rsidRPr="005A6EB9">
        <w:rPr>
          <w:rFonts w:ascii="Times New Roman" w:hAnsi="Times New Roman" w:cs="Times New Roman"/>
          <w:sz w:val="26"/>
          <w:szCs w:val="26"/>
          <w:lang w:eastAsia="zh-CN"/>
        </w:rPr>
        <w:lastRenderedPageBreak/>
        <w:t>(водопользование) в охранной зоне) подлежит согласованию с оператором гидроэнергетического объекта.</w:t>
      </w:r>
    </w:p>
    <w:p w14:paraId="0F1D90A8" w14:textId="77777777" w:rsidR="00397F9A" w:rsidRPr="005A6EB9" w:rsidRDefault="00397F9A" w:rsidP="00397F9A">
      <w:pPr>
        <w:spacing w:after="0" w:line="300" w:lineRule="auto"/>
        <w:ind w:firstLine="567"/>
        <w:contextualSpacing/>
        <w:jc w:val="both"/>
        <w:rPr>
          <w:rFonts w:ascii="Times New Roman" w:hAnsi="Times New Roman" w:cs="Times New Roman"/>
          <w:sz w:val="26"/>
          <w:szCs w:val="26"/>
          <w:lang w:eastAsia="zh-CN"/>
        </w:rPr>
      </w:pPr>
    </w:p>
    <w:sectPr w:rsidR="00397F9A" w:rsidRPr="005A6EB9" w:rsidSect="00A734F3">
      <w:footerReference w:type="default" r:id="rId17"/>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A27E" w14:textId="77777777" w:rsidR="00A734F3" w:rsidRDefault="00A734F3" w:rsidP="00A734F3">
      <w:pPr>
        <w:spacing w:after="0" w:line="240" w:lineRule="auto"/>
      </w:pPr>
      <w:r>
        <w:separator/>
      </w:r>
    </w:p>
  </w:endnote>
  <w:endnote w:type="continuationSeparator" w:id="0">
    <w:p w14:paraId="4F95616F" w14:textId="77777777" w:rsidR="00A734F3" w:rsidRDefault="00A734F3" w:rsidP="00A73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81975"/>
      <w:docPartObj>
        <w:docPartGallery w:val="Page Numbers (Bottom of Page)"/>
        <w:docPartUnique/>
      </w:docPartObj>
    </w:sdtPr>
    <w:sdtEndPr/>
    <w:sdtContent>
      <w:p w14:paraId="07B8D21B" w14:textId="1A2DF017" w:rsidR="00A734F3" w:rsidRDefault="00A734F3">
        <w:pPr>
          <w:pStyle w:val="aa"/>
          <w:jc w:val="center"/>
        </w:pPr>
        <w:r>
          <w:fldChar w:fldCharType="begin"/>
        </w:r>
        <w:r>
          <w:instrText>PAGE   \* MERGEFORMAT</w:instrText>
        </w:r>
        <w:r>
          <w:fldChar w:fldCharType="separate"/>
        </w:r>
        <w:r>
          <w:t>2</w:t>
        </w:r>
        <w:r>
          <w:fldChar w:fldCharType="end"/>
        </w:r>
      </w:p>
    </w:sdtContent>
  </w:sdt>
  <w:p w14:paraId="43BC94F2" w14:textId="77777777" w:rsidR="00A734F3" w:rsidRDefault="00A734F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D763" w14:textId="77777777" w:rsidR="00A734F3" w:rsidRDefault="00A734F3" w:rsidP="00A734F3">
      <w:pPr>
        <w:spacing w:after="0" w:line="240" w:lineRule="auto"/>
      </w:pPr>
      <w:r>
        <w:separator/>
      </w:r>
    </w:p>
  </w:footnote>
  <w:footnote w:type="continuationSeparator" w:id="0">
    <w:p w14:paraId="093F7D8A" w14:textId="77777777" w:rsidR="00A734F3" w:rsidRDefault="00A734F3" w:rsidP="00A73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2BE1"/>
    <w:multiLevelType w:val="hybridMultilevel"/>
    <w:tmpl w:val="1754463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2C2E1603"/>
    <w:multiLevelType w:val="hybridMultilevel"/>
    <w:tmpl w:val="AA98F358"/>
    <w:lvl w:ilvl="0" w:tplc="FFFFFFFF">
      <w:start w:val="3"/>
      <w:numFmt w:val="decimal"/>
      <w:lvlText w:val="%1."/>
      <w:lvlJc w:val="left"/>
      <w:pPr>
        <w:tabs>
          <w:tab w:val="num" w:pos="0"/>
        </w:tabs>
        <w:ind w:left="0" w:firstLine="0"/>
      </w:pPr>
      <w:rPr>
        <w:rFonts w:hint="default"/>
      </w:rPr>
    </w:lvl>
    <w:lvl w:ilvl="1" w:tplc="04190003">
      <w:start w:val="1"/>
      <w:numFmt w:val="bullet"/>
      <w:lvlText w:val="-"/>
      <w:lvlJc w:val="left"/>
      <w:pPr>
        <w:tabs>
          <w:tab w:val="num" w:pos="1080"/>
        </w:tabs>
        <w:ind w:left="1080" w:firstLine="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 w15:restartNumberingAfterBreak="0">
    <w:nsid w:val="349D254A"/>
    <w:multiLevelType w:val="multilevel"/>
    <w:tmpl w:val="59F20AF2"/>
    <w:lvl w:ilvl="0">
      <w:start w:val="1"/>
      <w:numFmt w:val="decimal"/>
      <w:lvlText w:val="%1."/>
      <w:lvlJc w:val="left"/>
      <w:pPr>
        <w:ind w:left="1069" w:hanging="360"/>
      </w:pPr>
      <w:rPr>
        <w:b/>
      </w:rPr>
    </w:lvl>
    <w:lvl w:ilvl="1">
      <w:start w:val="1"/>
      <w:numFmt w:val="decimal"/>
      <w:isLgl/>
      <w:lvlText w:val="%1.%2."/>
      <w:lvlJc w:val="left"/>
      <w:pPr>
        <w:ind w:left="1429" w:hanging="720"/>
      </w:pPr>
      <w:rPr>
        <w:color w:val="auto"/>
      </w:rPr>
    </w:lvl>
    <w:lvl w:ilvl="2">
      <w:start w:val="1"/>
      <w:numFmt w:val="decimal"/>
      <w:isLgl/>
      <w:lvlText w:val="%1.%2.%3."/>
      <w:lvlJc w:val="left"/>
      <w:pPr>
        <w:ind w:left="1429" w:hanging="720"/>
      </w:pPr>
    </w:lvl>
    <w:lvl w:ilvl="3">
      <w:start w:val="1"/>
      <w:numFmt w:val="decimal"/>
      <w:isLgl/>
      <w:lvlText w:val="%1.%2.%3.%4."/>
      <w:lvlJc w:val="left"/>
      <w:pPr>
        <w:ind w:left="1789" w:hanging="1080"/>
      </w:pPr>
      <w:rPr>
        <w:i w:val="0"/>
      </w:r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 w15:restartNumberingAfterBreak="0">
    <w:nsid w:val="65792866"/>
    <w:multiLevelType w:val="multilevel"/>
    <w:tmpl w:val="03BEF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BA0927"/>
    <w:multiLevelType w:val="multilevel"/>
    <w:tmpl w:val="82904B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D161658"/>
    <w:multiLevelType w:val="hybridMultilevel"/>
    <w:tmpl w:val="AF5E16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1AA"/>
    <w:rsid w:val="000325F0"/>
    <w:rsid w:val="0004538C"/>
    <w:rsid w:val="000679CA"/>
    <w:rsid w:val="00081BBF"/>
    <w:rsid w:val="000825FB"/>
    <w:rsid w:val="00087E7A"/>
    <w:rsid w:val="0009104B"/>
    <w:rsid w:val="00093210"/>
    <w:rsid w:val="000B0DC9"/>
    <w:rsid w:val="000D477E"/>
    <w:rsid w:val="000E1148"/>
    <w:rsid w:val="00123B3E"/>
    <w:rsid w:val="00132A0F"/>
    <w:rsid w:val="00140105"/>
    <w:rsid w:val="00140443"/>
    <w:rsid w:val="00141AC3"/>
    <w:rsid w:val="001C19A8"/>
    <w:rsid w:val="001C2717"/>
    <w:rsid w:val="002013C7"/>
    <w:rsid w:val="00217258"/>
    <w:rsid w:val="00220336"/>
    <w:rsid w:val="00223471"/>
    <w:rsid w:val="002513E1"/>
    <w:rsid w:val="00253D50"/>
    <w:rsid w:val="0028361A"/>
    <w:rsid w:val="002A6D8B"/>
    <w:rsid w:val="002C2946"/>
    <w:rsid w:val="002F1295"/>
    <w:rsid w:val="00301EDA"/>
    <w:rsid w:val="0030306C"/>
    <w:rsid w:val="00341F49"/>
    <w:rsid w:val="00362874"/>
    <w:rsid w:val="0037125E"/>
    <w:rsid w:val="00376308"/>
    <w:rsid w:val="00391F21"/>
    <w:rsid w:val="00397F9A"/>
    <w:rsid w:val="003A6DA3"/>
    <w:rsid w:val="003B0442"/>
    <w:rsid w:val="003D0B07"/>
    <w:rsid w:val="00452C30"/>
    <w:rsid w:val="00462859"/>
    <w:rsid w:val="004642C3"/>
    <w:rsid w:val="00497B09"/>
    <w:rsid w:val="004B413C"/>
    <w:rsid w:val="005247C2"/>
    <w:rsid w:val="0058655B"/>
    <w:rsid w:val="00591C3F"/>
    <w:rsid w:val="005A6EB9"/>
    <w:rsid w:val="005C2810"/>
    <w:rsid w:val="005C4A73"/>
    <w:rsid w:val="005F5BE4"/>
    <w:rsid w:val="006001A6"/>
    <w:rsid w:val="0060330A"/>
    <w:rsid w:val="006553E5"/>
    <w:rsid w:val="006D1059"/>
    <w:rsid w:val="006F24AC"/>
    <w:rsid w:val="006F76CA"/>
    <w:rsid w:val="007337EC"/>
    <w:rsid w:val="007510A5"/>
    <w:rsid w:val="00773378"/>
    <w:rsid w:val="007A3EB7"/>
    <w:rsid w:val="007F7FFB"/>
    <w:rsid w:val="0082633F"/>
    <w:rsid w:val="0087548E"/>
    <w:rsid w:val="0089220B"/>
    <w:rsid w:val="008946FD"/>
    <w:rsid w:val="008A62B6"/>
    <w:rsid w:val="008B3FD1"/>
    <w:rsid w:val="008C7A0A"/>
    <w:rsid w:val="008F3754"/>
    <w:rsid w:val="00955D5B"/>
    <w:rsid w:val="00967F10"/>
    <w:rsid w:val="0098071E"/>
    <w:rsid w:val="00981A23"/>
    <w:rsid w:val="009B4B22"/>
    <w:rsid w:val="009D334D"/>
    <w:rsid w:val="00A14921"/>
    <w:rsid w:val="00A27964"/>
    <w:rsid w:val="00A27FFA"/>
    <w:rsid w:val="00A734F3"/>
    <w:rsid w:val="00A751C6"/>
    <w:rsid w:val="00AA1A9E"/>
    <w:rsid w:val="00AA2F47"/>
    <w:rsid w:val="00AC2306"/>
    <w:rsid w:val="00AC25A5"/>
    <w:rsid w:val="00AD3B06"/>
    <w:rsid w:val="00AE7385"/>
    <w:rsid w:val="00AF7192"/>
    <w:rsid w:val="00B15633"/>
    <w:rsid w:val="00B17913"/>
    <w:rsid w:val="00B30C1C"/>
    <w:rsid w:val="00B547C0"/>
    <w:rsid w:val="00B71CF8"/>
    <w:rsid w:val="00B94EC5"/>
    <w:rsid w:val="00BA0595"/>
    <w:rsid w:val="00BA133A"/>
    <w:rsid w:val="00BB14A2"/>
    <w:rsid w:val="00BC3AF6"/>
    <w:rsid w:val="00BE4414"/>
    <w:rsid w:val="00BF0340"/>
    <w:rsid w:val="00BF0E5F"/>
    <w:rsid w:val="00C04F38"/>
    <w:rsid w:val="00C40034"/>
    <w:rsid w:val="00C40294"/>
    <w:rsid w:val="00C60FC2"/>
    <w:rsid w:val="00C62F2E"/>
    <w:rsid w:val="00C73394"/>
    <w:rsid w:val="00CA52B7"/>
    <w:rsid w:val="00CA7EFC"/>
    <w:rsid w:val="00CB0870"/>
    <w:rsid w:val="00CC19C8"/>
    <w:rsid w:val="00D66C57"/>
    <w:rsid w:val="00DA2A89"/>
    <w:rsid w:val="00DA302D"/>
    <w:rsid w:val="00DB7EB7"/>
    <w:rsid w:val="00DE5A36"/>
    <w:rsid w:val="00DE5E1C"/>
    <w:rsid w:val="00E23DB6"/>
    <w:rsid w:val="00E32D51"/>
    <w:rsid w:val="00E711A1"/>
    <w:rsid w:val="00E831AA"/>
    <w:rsid w:val="00EB1848"/>
    <w:rsid w:val="00EB5D07"/>
    <w:rsid w:val="00EC4FEB"/>
    <w:rsid w:val="00F018D3"/>
    <w:rsid w:val="00F72147"/>
    <w:rsid w:val="00F818AE"/>
    <w:rsid w:val="00F869AC"/>
    <w:rsid w:val="00F97948"/>
    <w:rsid w:val="00FB05F7"/>
    <w:rsid w:val="00FF6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E2EDE"/>
  <w15:chartTrackingRefBased/>
  <w15:docId w15:val="{958DA8E1-0416-4F8B-BBF0-7815F54F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223471"/>
    <w:pPr>
      <w:keepNext/>
      <w:tabs>
        <w:tab w:val="num" w:pos="0"/>
      </w:tabs>
      <w:suppressAutoHyphens/>
      <w:spacing w:after="0" w:line="360" w:lineRule="auto"/>
      <w:ind w:firstLine="708"/>
      <w:jc w:val="center"/>
      <w:outlineLvl w:val="0"/>
    </w:pPr>
    <w:rPr>
      <w:rFonts w:ascii="Times New Roman" w:eastAsia="Times New Roman" w:hAnsi="Times New Roman" w:cs="Times New Roman"/>
      <w:b/>
      <w:bCs/>
      <w:sz w:val="24"/>
      <w:szCs w:val="24"/>
      <w:lang w:eastAsia="zh-CN"/>
    </w:rPr>
  </w:style>
  <w:style w:type="paragraph" w:styleId="3">
    <w:name w:val="heading 3"/>
    <w:basedOn w:val="a"/>
    <w:next w:val="a"/>
    <w:link w:val="30"/>
    <w:uiPriority w:val="9"/>
    <w:semiHidden/>
    <w:unhideWhenUsed/>
    <w:qFormat/>
    <w:rsid w:val="00B30C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Заголовок мой1,СписокСТПр,Абзац списка основной,List Paragraph2,ПАРАГРАФ,Нумерация,список 1,Абзац списка3,List Paragraph,Варианты ответов,СПИСКИ"/>
    <w:basedOn w:val="a"/>
    <w:link w:val="a4"/>
    <w:qFormat/>
    <w:rsid w:val="00140443"/>
    <w:pPr>
      <w:ind w:left="720"/>
      <w:contextualSpacing/>
    </w:pPr>
  </w:style>
  <w:style w:type="character" w:customStyle="1" w:styleId="10">
    <w:name w:val="Заголовок 1 Знак"/>
    <w:basedOn w:val="a0"/>
    <w:link w:val="1"/>
    <w:rsid w:val="00223471"/>
    <w:rPr>
      <w:rFonts w:ascii="Times New Roman" w:eastAsia="Times New Roman" w:hAnsi="Times New Roman" w:cs="Times New Roman"/>
      <w:b/>
      <w:bCs/>
      <w:sz w:val="24"/>
      <w:szCs w:val="24"/>
      <w:lang w:eastAsia="zh-CN"/>
    </w:rPr>
  </w:style>
  <w:style w:type="character" w:customStyle="1" w:styleId="a4">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Варианты ответов Знак,СПИСКИ Знак"/>
    <w:link w:val="a3"/>
    <w:qFormat/>
    <w:locked/>
    <w:rsid w:val="00223471"/>
  </w:style>
  <w:style w:type="paragraph" w:customStyle="1" w:styleId="ConsPlusCell">
    <w:name w:val="ConsPlusCell"/>
    <w:uiPriority w:val="99"/>
    <w:rsid w:val="00223471"/>
    <w:pPr>
      <w:autoSpaceDE w:val="0"/>
      <w:autoSpaceDN w:val="0"/>
      <w:adjustRightInd w:val="0"/>
      <w:spacing w:after="0" w:line="240" w:lineRule="auto"/>
    </w:pPr>
    <w:rPr>
      <w:rFonts w:ascii="Arial" w:eastAsia="Calibri" w:hAnsi="Arial" w:cs="Arial"/>
      <w:sz w:val="20"/>
      <w:szCs w:val="20"/>
      <w:lang w:eastAsia="ru-RU"/>
    </w:rPr>
  </w:style>
  <w:style w:type="character" w:customStyle="1" w:styleId="wmi-callto">
    <w:name w:val="wmi-callto"/>
    <w:basedOn w:val="a0"/>
    <w:rsid w:val="00223471"/>
  </w:style>
  <w:style w:type="character" w:customStyle="1" w:styleId="fontstyle21">
    <w:name w:val="fontstyle21"/>
    <w:rsid w:val="008C7A0A"/>
    <w:rPr>
      <w:rFonts w:ascii="TimesNewRomanPSMT" w:hAnsi="TimesNewRomanPSMT" w:hint="default"/>
      <w:b w:val="0"/>
      <w:bCs w:val="0"/>
      <w:i w:val="0"/>
      <w:iCs w:val="0"/>
      <w:color w:val="000000"/>
      <w:sz w:val="28"/>
      <w:szCs w:val="28"/>
    </w:rPr>
  </w:style>
  <w:style w:type="table" w:styleId="a5">
    <w:name w:val="Table Grid"/>
    <w:basedOn w:val="a1"/>
    <w:uiPriority w:val="39"/>
    <w:rsid w:val="005C2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FB05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
    <w:name w:val="Новый абзац"/>
    <w:basedOn w:val="a"/>
    <w:rsid w:val="003B0442"/>
    <w:pPr>
      <w:spacing w:after="120" w:line="240" w:lineRule="auto"/>
      <w:ind w:firstLine="567"/>
      <w:jc w:val="both"/>
    </w:pPr>
    <w:rPr>
      <w:rFonts w:ascii="Arial" w:eastAsia="Times New Roman" w:hAnsi="Arial" w:cs="Times New Roman"/>
      <w:sz w:val="24"/>
      <w:szCs w:val="20"/>
      <w:lang w:eastAsia="ru-RU"/>
    </w:rPr>
  </w:style>
  <w:style w:type="paragraph" w:styleId="a8">
    <w:name w:val="header"/>
    <w:basedOn w:val="a"/>
    <w:link w:val="a9"/>
    <w:uiPriority w:val="99"/>
    <w:unhideWhenUsed/>
    <w:rsid w:val="00A734F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734F3"/>
  </w:style>
  <w:style w:type="paragraph" w:styleId="aa">
    <w:name w:val="footer"/>
    <w:basedOn w:val="a"/>
    <w:link w:val="ab"/>
    <w:uiPriority w:val="99"/>
    <w:unhideWhenUsed/>
    <w:rsid w:val="00A734F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734F3"/>
  </w:style>
  <w:style w:type="character" w:styleId="ac">
    <w:name w:val="Hyperlink"/>
    <w:basedOn w:val="a0"/>
    <w:uiPriority w:val="99"/>
    <w:semiHidden/>
    <w:unhideWhenUsed/>
    <w:rsid w:val="00391F21"/>
    <w:rPr>
      <w:color w:val="0563C1"/>
      <w:u w:val="single"/>
    </w:rPr>
  </w:style>
  <w:style w:type="character" w:styleId="ad">
    <w:name w:val="FollowedHyperlink"/>
    <w:basedOn w:val="a0"/>
    <w:uiPriority w:val="99"/>
    <w:semiHidden/>
    <w:unhideWhenUsed/>
    <w:rsid w:val="00391F21"/>
    <w:rPr>
      <w:color w:val="954F72"/>
      <w:u w:val="single"/>
    </w:rPr>
  </w:style>
  <w:style w:type="paragraph" w:customStyle="1" w:styleId="msonormal0">
    <w:name w:val="msonormal"/>
    <w:basedOn w:val="a"/>
    <w:rsid w:val="00391F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391F2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391F2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30C1C"/>
    <w:rPr>
      <w:rFonts w:asciiTheme="majorHAnsi" w:eastAsiaTheme="majorEastAsia" w:hAnsiTheme="majorHAnsi" w:cstheme="majorBidi"/>
      <w:color w:val="1F3763" w:themeColor="accent1" w:themeShade="7F"/>
      <w:sz w:val="24"/>
      <w:szCs w:val="24"/>
    </w:rPr>
  </w:style>
  <w:style w:type="paragraph" w:customStyle="1" w:styleId="xl65">
    <w:name w:val="xl65"/>
    <w:basedOn w:val="a"/>
    <w:rsid w:val="00A27964"/>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A2796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27964"/>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A27964"/>
    <w:pP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A27964"/>
    <w:pP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C62F2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4157">
      <w:bodyDiv w:val="1"/>
      <w:marLeft w:val="0"/>
      <w:marRight w:val="0"/>
      <w:marTop w:val="0"/>
      <w:marBottom w:val="0"/>
      <w:divBdr>
        <w:top w:val="none" w:sz="0" w:space="0" w:color="auto"/>
        <w:left w:val="none" w:sz="0" w:space="0" w:color="auto"/>
        <w:bottom w:val="none" w:sz="0" w:space="0" w:color="auto"/>
        <w:right w:val="none" w:sz="0" w:space="0" w:color="auto"/>
      </w:divBdr>
    </w:div>
    <w:div w:id="54818307">
      <w:bodyDiv w:val="1"/>
      <w:marLeft w:val="0"/>
      <w:marRight w:val="0"/>
      <w:marTop w:val="0"/>
      <w:marBottom w:val="0"/>
      <w:divBdr>
        <w:top w:val="none" w:sz="0" w:space="0" w:color="auto"/>
        <w:left w:val="none" w:sz="0" w:space="0" w:color="auto"/>
        <w:bottom w:val="none" w:sz="0" w:space="0" w:color="auto"/>
        <w:right w:val="none" w:sz="0" w:space="0" w:color="auto"/>
      </w:divBdr>
    </w:div>
    <w:div w:id="100073954">
      <w:bodyDiv w:val="1"/>
      <w:marLeft w:val="0"/>
      <w:marRight w:val="0"/>
      <w:marTop w:val="0"/>
      <w:marBottom w:val="0"/>
      <w:divBdr>
        <w:top w:val="none" w:sz="0" w:space="0" w:color="auto"/>
        <w:left w:val="none" w:sz="0" w:space="0" w:color="auto"/>
        <w:bottom w:val="none" w:sz="0" w:space="0" w:color="auto"/>
        <w:right w:val="none" w:sz="0" w:space="0" w:color="auto"/>
      </w:divBdr>
    </w:div>
    <w:div w:id="430708037">
      <w:bodyDiv w:val="1"/>
      <w:marLeft w:val="0"/>
      <w:marRight w:val="0"/>
      <w:marTop w:val="0"/>
      <w:marBottom w:val="0"/>
      <w:divBdr>
        <w:top w:val="none" w:sz="0" w:space="0" w:color="auto"/>
        <w:left w:val="none" w:sz="0" w:space="0" w:color="auto"/>
        <w:bottom w:val="none" w:sz="0" w:space="0" w:color="auto"/>
        <w:right w:val="none" w:sz="0" w:space="0" w:color="auto"/>
      </w:divBdr>
    </w:div>
    <w:div w:id="980428238">
      <w:bodyDiv w:val="1"/>
      <w:marLeft w:val="0"/>
      <w:marRight w:val="0"/>
      <w:marTop w:val="0"/>
      <w:marBottom w:val="0"/>
      <w:divBdr>
        <w:top w:val="none" w:sz="0" w:space="0" w:color="auto"/>
        <w:left w:val="none" w:sz="0" w:space="0" w:color="auto"/>
        <w:bottom w:val="none" w:sz="0" w:space="0" w:color="auto"/>
        <w:right w:val="none" w:sz="0" w:space="0" w:color="auto"/>
      </w:divBdr>
    </w:div>
    <w:div w:id="1173255247">
      <w:bodyDiv w:val="1"/>
      <w:marLeft w:val="0"/>
      <w:marRight w:val="0"/>
      <w:marTop w:val="0"/>
      <w:marBottom w:val="0"/>
      <w:divBdr>
        <w:top w:val="none" w:sz="0" w:space="0" w:color="auto"/>
        <w:left w:val="none" w:sz="0" w:space="0" w:color="auto"/>
        <w:bottom w:val="none" w:sz="0" w:space="0" w:color="auto"/>
        <w:right w:val="none" w:sz="0" w:space="0" w:color="auto"/>
      </w:divBdr>
    </w:div>
    <w:div w:id="1361511854">
      <w:bodyDiv w:val="1"/>
      <w:marLeft w:val="0"/>
      <w:marRight w:val="0"/>
      <w:marTop w:val="0"/>
      <w:marBottom w:val="0"/>
      <w:divBdr>
        <w:top w:val="none" w:sz="0" w:space="0" w:color="auto"/>
        <w:left w:val="none" w:sz="0" w:space="0" w:color="auto"/>
        <w:bottom w:val="none" w:sz="0" w:space="0" w:color="auto"/>
        <w:right w:val="none" w:sz="0" w:space="0" w:color="auto"/>
      </w:divBdr>
    </w:div>
    <w:div w:id="1746493549">
      <w:bodyDiv w:val="1"/>
      <w:marLeft w:val="0"/>
      <w:marRight w:val="0"/>
      <w:marTop w:val="0"/>
      <w:marBottom w:val="0"/>
      <w:divBdr>
        <w:top w:val="none" w:sz="0" w:space="0" w:color="auto"/>
        <w:left w:val="none" w:sz="0" w:space="0" w:color="auto"/>
        <w:bottom w:val="none" w:sz="0" w:space="0" w:color="auto"/>
        <w:right w:val="none" w:sz="0" w:space="0" w:color="auto"/>
      </w:divBdr>
    </w:div>
    <w:div w:id="1771505476">
      <w:bodyDiv w:val="1"/>
      <w:marLeft w:val="0"/>
      <w:marRight w:val="0"/>
      <w:marTop w:val="0"/>
      <w:marBottom w:val="0"/>
      <w:divBdr>
        <w:top w:val="none" w:sz="0" w:space="0" w:color="auto"/>
        <w:left w:val="none" w:sz="0" w:space="0" w:color="auto"/>
        <w:bottom w:val="none" w:sz="0" w:space="0" w:color="auto"/>
        <w:right w:val="none" w:sz="0" w:space="0" w:color="auto"/>
      </w:divBdr>
    </w:div>
    <w:div w:id="1789203680">
      <w:bodyDiv w:val="1"/>
      <w:marLeft w:val="0"/>
      <w:marRight w:val="0"/>
      <w:marTop w:val="0"/>
      <w:marBottom w:val="0"/>
      <w:divBdr>
        <w:top w:val="none" w:sz="0" w:space="0" w:color="auto"/>
        <w:left w:val="none" w:sz="0" w:space="0" w:color="auto"/>
        <w:bottom w:val="none" w:sz="0" w:space="0" w:color="auto"/>
        <w:right w:val="none" w:sz="0" w:space="0" w:color="auto"/>
      </w:divBdr>
    </w:div>
    <w:div w:id="1850094187">
      <w:bodyDiv w:val="1"/>
      <w:marLeft w:val="0"/>
      <w:marRight w:val="0"/>
      <w:marTop w:val="0"/>
      <w:marBottom w:val="0"/>
      <w:divBdr>
        <w:top w:val="none" w:sz="0" w:space="0" w:color="auto"/>
        <w:left w:val="none" w:sz="0" w:space="0" w:color="auto"/>
        <w:bottom w:val="none" w:sz="0" w:space="0" w:color="auto"/>
        <w:right w:val="none" w:sz="0" w:space="0" w:color="auto"/>
      </w:divBdr>
    </w:div>
    <w:div w:id="207836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22191E3CC52AB29CE60EC7F5C35FD209E4934216EBF0C3E8D2004E9C7576362232181AD72D7B9221F0957677F798B57BC114FF4008DCCBqFw1P" TargetMode="External"/><Relationship Id="rId13" Type="http://schemas.openxmlformats.org/officeDocument/2006/relationships/hyperlink" Target="consultantplus://offline/ref=2247FBC320BF4382768E23E0A13B34AE0C934285C5FE2A9BA5C0619F60D90E16CD4A6F137AB69D12F80F4814BB56C5F8C6DE1BDCA9N6o1Q"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38A609BE1896C327BFFF7DECD70694BB6130C81382727E2F8F59E29D1C65F5A7422EE6D540E4B31A51AEB0E1BBCE15102418605EF5d3l2Q"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E935F44CF2CAF7F8A8BBC136053DEEF65122AA38AADB3645D492EEE83978A7BBA535845EED3DD4A21FADEB48469FB878AB5569E20FF26C47xCyE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150C40A061667CF57D0E447F95A54BADF788592ABE47D74FF6B4D4B3356EC0C8ECE837DBC95B504DC2DE07D339793E67927D6F69417ED24JF18P" TargetMode="External"/><Relationship Id="rId5" Type="http://schemas.openxmlformats.org/officeDocument/2006/relationships/footnotes" Target="footnotes.xml"/><Relationship Id="rId15" Type="http://schemas.openxmlformats.org/officeDocument/2006/relationships/hyperlink" Target="consultantplus://offline/ref=2247FBC320BF4382768E23E0A13B34AE0C934285C5FE2A9BA5C0619F60D90E16CD4A6F1A7FB39444AA404948FD05D6FAC6DE19DAB56044DFN5oCQ" TargetMode="External"/><Relationship Id="rId10" Type="http://schemas.openxmlformats.org/officeDocument/2006/relationships/hyperlink" Target="consultantplus://offline/ref=2150C40A061667CF57D0E447F95A54BADF7F8B94A5E27D74FF6B4D4B3356EC0C8ECE837DBC95B504D32DE07D339793E67927D6F69417ED24JF18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150C40A061667CF57D0E447F95A54BAD8788A92A5E07D74FF6B4D4B3356EC0C8ECE837FB99EE1559073B92E74DC9EE2643BD6F2J819P" TargetMode="External"/><Relationship Id="rId14" Type="http://schemas.openxmlformats.org/officeDocument/2006/relationships/hyperlink" Target="consultantplus://offline/ref=2247FBC320BF4382768E23E0A13B34AE0B9E4F80C6FB2A9BA5C0619F60D90E16CD4A6F1A7FB39647A9404948FD05D6FAC6DE19DAB56044DFN5oC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44</Pages>
  <Words>15899</Words>
  <Characters>90629</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guglnugl4@gmail.com</dc:creator>
  <cp:keywords/>
  <dc:description/>
  <cp:lastModifiedBy>Polly</cp:lastModifiedBy>
  <cp:revision>10</cp:revision>
  <dcterms:created xsi:type="dcterms:W3CDTF">2024-10-21T06:28:00Z</dcterms:created>
  <dcterms:modified xsi:type="dcterms:W3CDTF">2024-10-29T11:17:00Z</dcterms:modified>
</cp:coreProperties>
</file>